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B2" w:rsidRPr="00A306B2" w:rsidRDefault="00A306B2" w:rsidP="00A306B2">
      <w:pPr>
        <w:spacing w:after="0"/>
        <w:jc w:val="center"/>
        <w:rPr>
          <w:rFonts w:asciiTheme="majorHAnsi" w:eastAsia="Times New Roman" w:hAnsiTheme="majorHAnsi"/>
          <w:b/>
          <w:bCs/>
          <w:sz w:val="28"/>
          <w:szCs w:val="28"/>
        </w:rPr>
      </w:pPr>
      <w:r w:rsidRPr="00A306B2">
        <w:rPr>
          <w:rFonts w:asciiTheme="majorHAnsi" w:eastAsia="Times New Roman" w:hAnsiTheme="majorHAnsi"/>
          <w:b/>
          <w:bCs/>
          <w:sz w:val="28"/>
          <w:szCs w:val="28"/>
        </w:rPr>
        <w:t xml:space="preserve">НАУЧНО-ПРАКТИЧЕСКА КОНФЕРЕНЦИЯ </w:t>
      </w:r>
    </w:p>
    <w:p w:rsidR="00A306B2" w:rsidRPr="00A306B2" w:rsidRDefault="00A306B2" w:rsidP="00A306B2">
      <w:pPr>
        <w:spacing w:after="0"/>
        <w:jc w:val="center"/>
        <w:rPr>
          <w:rFonts w:asciiTheme="majorHAnsi" w:eastAsia="Times New Roman" w:hAnsiTheme="majorHAnsi"/>
          <w:b/>
          <w:bCs/>
          <w:color w:val="C00000"/>
          <w:sz w:val="28"/>
          <w:szCs w:val="28"/>
        </w:rPr>
      </w:pPr>
      <w:r w:rsidRPr="00A306B2">
        <w:rPr>
          <w:rFonts w:asciiTheme="majorHAnsi" w:eastAsia="Times New Roman" w:hAnsiTheme="majorHAnsi"/>
          <w:b/>
          <w:bCs/>
          <w:color w:val="C00000"/>
          <w:sz w:val="28"/>
          <w:szCs w:val="28"/>
        </w:rPr>
        <w:t xml:space="preserve">„СПЕШНА МЕДИЦИНА ПРИ БЕДСТВЕНИ СИТУАЦИИ, ТЕРОРИЗЪМ И </w:t>
      </w:r>
    </w:p>
    <w:p w:rsidR="00A306B2" w:rsidRPr="00A306B2" w:rsidRDefault="00A306B2" w:rsidP="00A306B2">
      <w:pPr>
        <w:spacing w:after="0"/>
        <w:jc w:val="center"/>
        <w:rPr>
          <w:rFonts w:asciiTheme="majorHAnsi" w:eastAsia="Times New Roman" w:hAnsiTheme="majorHAnsi"/>
          <w:b/>
          <w:bCs/>
          <w:color w:val="C00000"/>
          <w:sz w:val="28"/>
          <w:szCs w:val="28"/>
        </w:rPr>
      </w:pPr>
      <w:r w:rsidRPr="00A306B2">
        <w:rPr>
          <w:rFonts w:asciiTheme="majorHAnsi" w:eastAsia="Times New Roman" w:hAnsiTheme="majorHAnsi"/>
          <w:b/>
          <w:bCs/>
          <w:color w:val="C00000"/>
          <w:sz w:val="28"/>
          <w:szCs w:val="28"/>
        </w:rPr>
        <w:t xml:space="preserve">ТЕЖЪК ТРАВМАТИЗЪМ“ </w:t>
      </w:r>
    </w:p>
    <w:p w:rsidR="00A306B2" w:rsidRDefault="00073610" w:rsidP="00A306B2">
      <w:pPr>
        <w:spacing w:after="0"/>
        <w:jc w:val="center"/>
        <w:rPr>
          <w:rFonts w:asciiTheme="majorHAnsi" w:eastAsia="Times New Roman" w:hAnsiTheme="majorHAnsi"/>
          <w:b/>
          <w:bCs/>
          <w:sz w:val="28"/>
          <w:szCs w:val="28"/>
        </w:rPr>
      </w:pPr>
      <w:r>
        <w:rPr>
          <w:rFonts w:asciiTheme="majorHAnsi" w:eastAsia="Times New Roman" w:hAnsiTheme="majorHAnsi"/>
          <w:b/>
          <w:bCs/>
          <w:sz w:val="28"/>
          <w:szCs w:val="28"/>
        </w:rPr>
        <w:t>0</w:t>
      </w:r>
      <w:r w:rsidR="00A306B2" w:rsidRPr="00A306B2">
        <w:rPr>
          <w:rFonts w:asciiTheme="majorHAnsi" w:eastAsia="Times New Roman" w:hAnsiTheme="majorHAnsi"/>
          <w:b/>
          <w:bCs/>
          <w:sz w:val="28"/>
          <w:szCs w:val="28"/>
        </w:rPr>
        <w:t>8-</w:t>
      </w:r>
      <w:r>
        <w:rPr>
          <w:rFonts w:asciiTheme="majorHAnsi" w:eastAsia="Times New Roman" w:hAnsiTheme="majorHAnsi"/>
          <w:b/>
          <w:bCs/>
          <w:sz w:val="28"/>
          <w:szCs w:val="28"/>
        </w:rPr>
        <w:t>0</w:t>
      </w:r>
      <w:r w:rsidR="00A306B2" w:rsidRPr="00A306B2">
        <w:rPr>
          <w:rFonts w:asciiTheme="majorHAnsi" w:eastAsia="Times New Roman" w:hAnsiTheme="majorHAnsi"/>
          <w:b/>
          <w:bCs/>
          <w:sz w:val="28"/>
          <w:szCs w:val="28"/>
        </w:rPr>
        <w:t>9.11.2024г.</w:t>
      </w:r>
    </w:p>
    <w:p w:rsidR="00D44EBB" w:rsidRPr="00A306B2" w:rsidRDefault="00D44EBB" w:rsidP="00D44EBB">
      <w:pPr>
        <w:spacing w:after="0"/>
        <w:rPr>
          <w:rFonts w:asciiTheme="majorHAnsi" w:eastAsia="Times New Roman" w:hAnsiTheme="majorHAnsi"/>
          <w:b/>
          <w:bCs/>
          <w:sz w:val="28"/>
          <w:szCs w:val="28"/>
        </w:rPr>
      </w:pPr>
      <w:r>
        <w:rPr>
          <w:rFonts w:asciiTheme="majorHAnsi" w:eastAsia="Times New Roman" w:hAnsiTheme="majorHAnsi"/>
          <w:b/>
          <w:bCs/>
          <w:sz w:val="28"/>
          <w:szCs w:val="28"/>
        </w:rPr>
        <w:t xml:space="preserve">                                                         гр. Бургас</w:t>
      </w:r>
    </w:p>
    <w:p w:rsidR="00571ABD" w:rsidRPr="00FD6D13" w:rsidRDefault="00A306B2">
      <w:pPr>
        <w:pStyle w:val="a"/>
      </w:pPr>
      <w:r>
        <w:rPr>
          <w:lang w:val="en-US" w:eastAsia="en-US"/>
        </w:rPr>
        <w:drawing>
          <wp:inline distT="0" distB="0" distL="0" distR="0">
            <wp:extent cx="6238875" cy="169545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3" r="1053" b="8921"/>
                    <a:stretch/>
                  </pic:blipFill>
                  <pic:spPr bwMode="auto">
                    <a:xfrm>
                      <a:off x="0" y="0"/>
                      <a:ext cx="6238875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1ABD" w:rsidRPr="00A306B2" w:rsidRDefault="00A306B2" w:rsidP="00A306B2">
      <w:pPr>
        <w:pStyle w:val="Heading1"/>
        <w:jc w:val="center"/>
        <w:rPr>
          <w:sz w:val="36"/>
          <w:szCs w:val="36"/>
        </w:rPr>
      </w:pPr>
      <w:r w:rsidRPr="00A306B2">
        <w:rPr>
          <w:sz w:val="36"/>
          <w:szCs w:val="36"/>
        </w:rPr>
        <w:t>ПРОГРАМА</w:t>
      </w:r>
    </w:p>
    <w:p w:rsidR="00571ABD" w:rsidRPr="007B7BA7" w:rsidRDefault="003478D4" w:rsidP="007B7BA7">
      <w:pPr>
        <w:pStyle w:val="Heading2"/>
        <w:ind w:left="-426"/>
        <w:jc w:val="center"/>
        <w:rPr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t xml:space="preserve">      </w:t>
      </w:r>
      <w:r w:rsidR="00A306B2" w:rsidRPr="00B51CE2">
        <w:rPr>
          <w:rFonts w:eastAsia="Times New Roman"/>
          <w:b/>
          <w:bCs/>
          <w:color w:val="C00000"/>
          <w:sz w:val="24"/>
          <w:szCs w:val="24"/>
        </w:rPr>
        <w:t>08.11.2024г.</w:t>
      </w:r>
    </w:p>
    <w:tbl>
      <w:tblPr>
        <w:tblStyle w:val="a1"/>
        <w:tblW w:w="5486" w:type="pct"/>
        <w:tblInd w:w="-426" w:type="dxa"/>
        <w:tblLayout w:type="fixed"/>
        <w:tblLook w:val="0680" w:firstRow="0" w:lastRow="0" w:firstColumn="1" w:lastColumn="0" w:noHBand="1" w:noVBand="1"/>
        <w:tblDescription w:val="Таблица с информация за връзка"/>
      </w:tblPr>
      <w:tblGrid>
        <w:gridCol w:w="1697"/>
        <w:gridCol w:w="6"/>
        <w:gridCol w:w="2472"/>
        <w:gridCol w:w="1920"/>
        <w:gridCol w:w="1703"/>
        <w:gridCol w:w="3685"/>
      </w:tblGrid>
      <w:tr w:rsidR="0012272D" w:rsidRPr="00FD6D13" w:rsidTr="00DC404D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:rsidR="0012272D" w:rsidRPr="007B7BA7" w:rsidRDefault="0012272D" w:rsidP="00A306B2">
            <w:pPr>
              <w:pStyle w:val="Heading3"/>
              <w:outlineLvl w:val="2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7B7BA7"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 xml:space="preserve">8:30 – 9:00  </w:t>
            </w:r>
          </w:p>
        </w:tc>
        <w:tc>
          <w:tcPr>
            <w:tcW w:w="2478" w:type="dxa"/>
            <w:gridSpan w:val="2"/>
          </w:tcPr>
          <w:p w:rsidR="0012272D" w:rsidRPr="0011285A" w:rsidRDefault="0012272D" w:rsidP="0011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11285A">
              <w:rPr>
                <w:b/>
                <w:szCs w:val="22"/>
              </w:rPr>
              <w:t>Регистрация</w:t>
            </w:r>
          </w:p>
        </w:tc>
        <w:tc>
          <w:tcPr>
            <w:tcW w:w="3621" w:type="dxa"/>
            <w:gridSpan w:val="2"/>
          </w:tcPr>
          <w:p w:rsidR="0012272D" w:rsidRPr="00FD6D13" w:rsidRDefault="0012272D" w:rsidP="00865B6F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</w:t>
            </w:r>
          </w:p>
        </w:tc>
        <w:tc>
          <w:tcPr>
            <w:tcW w:w="3686" w:type="dxa"/>
          </w:tcPr>
          <w:p w:rsidR="0012272D" w:rsidRPr="00FD6D13" w:rsidRDefault="0012272D" w:rsidP="00A3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BA7">
              <w:rPr>
                <w:color w:val="000000" w:themeColor="text1"/>
              </w:rPr>
              <w:t>Корпус „Медицински науки“</w:t>
            </w:r>
          </w:p>
        </w:tc>
      </w:tr>
      <w:tr w:rsidR="0012272D" w:rsidRPr="00FD6D13" w:rsidTr="00DC404D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:rsidR="0012272D" w:rsidRPr="007B7BA7" w:rsidRDefault="0012272D" w:rsidP="00A306B2">
            <w:pPr>
              <w:pStyle w:val="Heading3"/>
              <w:outlineLvl w:val="2"/>
              <w:rPr>
                <w:b/>
                <w:color w:val="000000" w:themeColor="text1"/>
              </w:rPr>
            </w:pPr>
            <w:r w:rsidRPr="007B7BA7">
              <w:rPr>
                <w:b/>
                <w:color w:val="000000" w:themeColor="text1"/>
              </w:rPr>
              <w:t xml:space="preserve">9:00 – 9:15  </w:t>
            </w:r>
          </w:p>
          <w:p w:rsidR="0012272D" w:rsidRPr="007B7BA7" w:rsidRDefault="0012272D" w:rsidP="00FC7628">
            <w:pPr>
              <w:rPr>
                <w:b/>
                <w:color w:val="000000" w:themeColor="text1"/>
              </w:rPr>
            </w:pPr>
            <w:r w:rsidRPr="007B7BA7">
              <w:rPr>
                <w:b/>
                <w:color w:val="000000" w:themeColor="text1"/>
              </w:rPr>
              <w:t>9:15 – 9:30</w:t>
            </w:r>
          </w:p>
        </w:tc>
        <w:tc>
          <w:tcPr>
            <w:tcW w:w="2478" w:type="dxa"/>
            <w:gridSpan w:val="2"/>
          </w:tcPr>
          <w:p w:rsidR="0012272D" w:rsidRPr="0011285A" w:rsidRDefault="0012272D" w:rsidP="0011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1285A">
              <w:rPr>
                <w:b/>
              </w:rPr>
              <w:t>Откриване</w:t>
            </w:r>
          </w:p>
        </w:tc>
        <w:tc>
          <w:tcPr>
            <w:tcW w:w="3621" w:type="dxa"/>
            <w:gridSpan w:val="2"/>
          </w:tcPr>
          <w:p w:rsidR="0012272D" w:rsidRDefault="0012272D" w:rsidP="00A306B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</w:p>
          <w:p w:rsidR="0012272D" w:rsidRPr="007B7BA7" w:rsidRDefault="0012272D" w:rsidP="00A306B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 xml:space="preserve">    </w:t>
            </w:r>
            <w:r w:rsidRPr="00DC404D">
              <w:rPr>
                <w:i/>
              </w:rPr>
              <w:t>Пленарен доклад</w:t>
            </w:r>
          </w:p>
        </w:tc>
        <w:tc>
          <w:tcPr>
            <w:tcW w:w="3686" w:type="dxa"/>
          </w:tcPr>
          <w:p w:rsidR="0012272D" w:rsidRDefault="0012272D" w:rsidP="00A3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</w:p>
          <w:p w:rsidR="0012272D" w:rsidRDefault="0012272D" w:rsidP="00A3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63957">
              <w:rPr>
                <w:b/>
              </w:rPr>
              <w:t>проф. д-р Христо Бозов, д</w:t>
            </w:r>
            <w:r w:rsidR="00227E0B">
              <w:rPr>
                <w:b/>
              </w:rPr>
              <w:t>.</w:t>
            </w:r>
            <w:r w:rsidRPr="00E63957">
              <w:rPr>
                <w:b/>
              </w:rPr>
              <w:t>м</w:t>
            </w:r>
            <w:r>
              <w:rPr>
                <w:b/>
              </w:rPr>
              <w:t>.</w:t>
            </w:r>
          </w:p>
          <w:p w:rsidR="0012272D" w:rsidRDefault="0012272D" w:rsidP="00A3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Ректор</w:t>
            </w:r>
          </w:p>
          <w:p w:rsidR="0012272D" w:rsidRPr="00E63957" w:rsidRDefault="0012272D" w:rsidP="00A3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Университет „Проф. д-р Асен Златаров“</w:t>
            </w:r>
          </w:p>
        </w:tc>
      </w:tr>
      <w:tr w:rsidR="0012272D" w:rsidRPr="00FD6D13" w:rsidTr="00DC404D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shd w:val="clear" w:color="auto" w:fill="F4DCD1" w:themeFill="accent2" w:themeFillTint="33"/>
          </w:tcPr>
          <w:p w:rsidR="0012272D" w:rsidRPr="00172582" w:rsidRDefault="00D71042" w:rsidP="00172582">
            <w:pPr>
              <w:pStyle w:val="Heading3"/>
              <w:outlineLvl w:val="2"/>
              <w:rPr>
                <w:b/>
              </w:rPr>
            </w:pPr>
            <w:r w:rsidRPr="007323DB">
              <w:rPr>
                <w:b/>
              </w:rPr>
              <w:t>9:15 – 12:20</w:t>
            </w:r>
          </w:p>
        </w:tc>
        <w:tc>
          <w:tcPr>
            <w:tcW w:w="4398" w:type="dxa"/>
            <w:gridSpan w:val="3"/>
            <w:shd w:val="clear" w:color="auto" w:fill="F4DCD1" w:themeFill="accent2" w:themeFillTint="33"/>
          </w:tcPr>
          <w:p w:rsidR="0012272D" w:rsidRPr="00172582" w:rsidRDefault="0012272D" w:rsidP="00172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DC404D">
              <w:rPr>
                <w:b/>
                <w:color w:val="8D4121" w:themeColor="accent2" w:themeShade="BF"/>
                <w:szCs w:val="22"/>
              </w:rPr>
              <w:t>Организация и принципи при оказване на спешна медицинска помощ в условията на бедствени ситуации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12272D" w:rsidRDefault="00BD16AE" w:rsidP="00BD1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 xml:space="preserve"> </w:t>
            </w:r>
            <w:r w:rsidR="00DC404D">
              <w:rPr>
                <w:i/>
              </w:rPr>
              <w:t xml:space="preserve">  </w:t>
            </w:r>
            <w:r w:rsidR="009A24A4">
              <w:rPr>
                <w:i/>
              </w:rPr>
              <w:t xml:space="preserve"> </w:t>
            </w:r>
            <w:r w:rsidR="0012272D" w:rsidRPr="00560EA3">
              <w:rPr>
                <w:i/>
              </w:rPr>
              <w:t>Модератор</w:t>
            </w:r>
            <w:r w:rsidR="00B51CE2">
              <w:rPr>
                <w:i/>
              </w:rPr>
              <w:t>и</w:t>
            </w:r>
          </w:p>
          <w:p w:rsidR="0012272D" w:rsidRPr="00560EA3" w:rsidRDefault="0012272D" w:rsidP="00F461C5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686" w:type="dxa"/>
            <w:shd w:val="clear" w:color="auto" w:fill="F4DCD1" w:themeFill="accent2" w:themeFillTint="33"/>
          </w:tcPr>
          <w:p w:rsidR="00B51CE2" w:rsidRDefault="0012272D" w:rsidP="00560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: </w:t>
            </w:r>
            <w:r w:rsidR="00B51CE2">
              <w:t>проф. д-р Христо Бозов</w:t>
            </w:r>
            <w:r w:rsidR="00660928">
              <w:t xml:space="preserve"> </w:t>
            </w:r>
          </w:p>
          <w:p w:rsidR="0012272D" w:rsidRPr="00FD6D13" w:rsidRDefault="00B51CE2" w:rsidP="00560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 </w:t>
            </w:r>
            <w:r>
              <w:t xml:space="preserve"> адв. </w:t>
            </w:r>
            <w:r w:rsidR="0012272D">
              <w:t>Ива Пехливанска</w:t>
            </w:r>
          </w:p>
        </w:tc>
      </w:tr>
      <w:tr w:rsidR="00897EC9" w:rsidRPr="00FD6D13" w:rsidTr="00DC404D">
        <w:tblPrEx>
          <w:tblLook w:val="0620" w:firstRow="1" w:lastRow="0" w:firstColumn="0" w:lastColumn="0" w:noHBand="1" w:noVBand="1"/>
        </w:tblPrEx>
        <w:trPr>
          <w:trHeight w:val="940"/>
        </w:trPr>
        <w:tc>
          <w:tcPr>
            <w:tcW w:w="1698" w:type="dxa"/>
          </w:tcPr>
          <w:p w:rsidR="00897EC9" w:rsidRDefault="00897EC9" w:rsidP="00BB35D4">
            <w:pPr>
              <w:rPr>
                <w:b/>
              </w:rPr>
            </w:pPr>
            <w:r>
              <w:rPr>
                <w:b/>
              </w:rPr>
              <w:t>9:30-9:50</w:t>
            </w:r>
          </w:p>
        </w:tc>
        <w:tc>
          <w:tcPr>
            <w:tcW w:w="6099" w:type="dxa"/>
            <w:gridSpan w:val="4"/>
          </w:tcPr>
          <w:p w:rsidR="00023023" w:rsidRDefault="00B20893" w:rsidP="00755924">
            <w:r>
              <w:t>Динамика на средата за сигурност.</w:t>
            </w:r>
          </w:p>
          <w:p w:rsidR="00B20893" w:rsidRDefault="00B20893" w:rsidP="00755924">
            <w:r>
              <w:t>Рискове и заплахи към есента на 2024г.</w:t>
            </w:r>
          </w:p>
        </w:tc>
        <w:tc>
          <w:tcPr>
            <w:tcW w:w="3686" w:type="dxa"/>
          </w:tcPr>
          <w:p w:rsidR="00897EC9" w:rsidRDefault="00B51CE2" w:rsidP="00BA2E42">
            <w:pPr>
              <w:rPr>
                <w:b/>
              </w:rPr>
            </w:pPr>
            <w:r>
              <w:rPr>
                <w:b/>
              </w:rPr>
              <w:t>п</w:t>
            </w:r>
            <w:r w:rsidR="00897EC9">
              <w:rPr>
                <w:b/>
              </w:rPr>
              <w:t>олк. Славчо Велков</w:t>
            </w:r>
          </w:p>
          <w:p w:rsidR="007C0D05" w:rsidRPr="007C0D05" w:rsidRDefault="007C0D05" w:rsidP="00BA2E42">
            <w:r w:rsidRPr="007C0D05">
              <w:t>Преподавател ВМА - София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rPr>
          <w:trHeight w:val="1245"/>
        </w:trPr>
        <w:tc>
          <w:tcPr>
            <w:tcW w:w="1698" w:type="dxa"/>
          </w:tcPr>
          <w:p w:rsidR="0012272D" w:rsidRPr="00BB35D4" w:rsidRDefault="004B76E0" w:rsidP="00BB35D4">
            <w:pPr>
              <w:rPr>
                <w:b/>
              </w:rPr>
            </w:pPr>
            <w:r>
              <w:rPr>
                <w:b/>
              </w:rPr>
              <w:t>9:50-10:05</w:t>
            </w:r>
            <w:r w:rsidR="0012272D" w:rsidRPr="00BB35D4">
              <w:rPr>
                <w:b/>
              </w:rPr>
              <w:t xml:space="preserve">    </w:t>
            </w:r>
          </w:p>
        </w:tc>
        <w:tc>
          <w:tcPr>
            <w:tcW w:w="6099" w:type="dxa"/>
            <w:gridSpan w:val="4"/>
          </w:tcPr>
          <w:p w:rsidR="0012272D" w:rsidRDefault="0012272D" w:rsidP="00755924">
            <w:r>
              <w:t>Организация на спешната помощ в Германия</w:t>
            </w:r>
          </w:p>
          <w:p w:rsidR="00BE028D" w:rsidRDefault="0012272D" w:rsidP="0012272D">
            <w:r>
              <w:t xml:space="preserve">при ситуации с голям брой пострадали – </w:t>
            </w:r>
          </w:p>
          <w:p w:rsidR="0012272D" w:rsidRPr="00FD6D13" w:rsidRDefault="0012272D" w:rsidP="0012272D">
            <w:r>
              <w:t>теория и личен опит</w:t>
            </w:r>
            <w:r>
              <w:tab/>
            </w:r>
          </w:p>
        </w:tc>
        <w:tc>
          <w:tcPr>
            <w:tcW w:w="3686" w:type="dxa"/>
          </w:tcPr>
          <w:p w:rsidR="0012272D" w:rsidRPr="00BA2E42" w:rsidRDefault="0012272D" w:rsidP="00BA2E42">
            <w:pPr>
              <w:rPr>
                <w:b/>
              </w:rPr>
            </w:pPr>
            <w:r w:rsidRPr="00BA2E42">
              <w:rPr>
                <w:b/>
              </w:rPr>
              <w:t>д-р Борис Таблов</w:t>
            </w:r>
          </w:p>
          <w:p w:rsidR="0012272D" w:rsidRDefault="0012272D" w:rsidP="00BA2E42">
            <w:r>
              <w:t>МБАЛ „Лайф Хоспитал“</w:t>
            </w:r>
          </w:p>
          <w:p w:rsidR="0012272D" w:rsidRPr="00FD6D13" w:rsidRDefault="00C66ABC" w:rsidP="00767160">
            <w:r>
              <w:t>г</w:t>
            </w:r>
            <w:r w:rsidR="0012272D">
              <w:t>р. Бургас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rPr>
          <w:trHeight w:val="1245"/>
        </w:trPr>
        <w:tc>
          <w:tcPr>
            <w:tcW w:w="1698" w:type="dxa"/>
          </w:tcPr>
          <w:p w:rsidR="0012272D" w:rsidRPr="004B76E0" w:rsidRDefault="004B76E0" w:rsidP="00BA2E42">
            <w:pPr>
              <w:rPr>
                <w:b/>
              </w:rPr>
            </w:pPr>
            <w:r w:rsidRPr="004B76E0">
              <w:rPr>
                <w:b/>
              </w:rPr>
              <w:t>10</w:t>
            </w:r>
            <w:r w:rsidRPr="004B76E0">
              <w:rPr>
                <w:b/>
                <w:lang w:val="en-US"/>
              </w:rPr>
              <w:t>:05</w:t>
            </w:r>
            <w:r w:rsidR="0012272D" w:rsidRPr="004B76E0">
              <w:rPr>
                <w:b/>
              </w:rPr>
              <w:t>-</w:t>
            </w:r>
            <w:r w:rsidRPr="004B76E0">
              <w:rPr>
                <w:b/>
              </w:rPr>
              <w:t>10:20</w:t>
            </w:r>
            <w:r w:rsidR="0012272D" w:rsidRPr="004B76E0">
              <w:rPr>
                <w:b/>
              </w:rPr>
              <w:t xml:space="preserve">       </w:t>
            </w:r>
          </w:p>
        </w:tc>
        <w:tc>
          <w:tcPr>
            <w:tcW w:w="6099" w:type="dxa"/>
            <w:gridSpan w:val="4"/>
          </w:tcPr>
          <w:p w:rsidR="00DC404D" w:rsidRDefault="00DC404D" w:rsidP="009A24A4">
            <w:pPr>
              <w:spacing w:line="360" w:lineRule="auto"/>
            </w:pPr>
            <w:r>
              <w:t xml:space="preserve">Медицински аспекти </w:t>
            </w:r>
            <w:r w:rsidR="009A24A4">
              <w:t xml:space="preserve">при изграждане на </w:t>
            </w:r>
            <w:r>
              <w:t xml:space="preserve">авиомедицинския </w:t>
            </w:r>
            <w:r w:rsidR="009A24A4">
              <w:t>транспорт в България –              начало и посока</w:t>
            </w:r>
          </w:p>
          <w:p w:rsidR="0012272D" w:rsidRPr="00DC404D" w:rsidRDefault="0012272D" w:rsidP="009A24A4"/>
        </w:tc>
        <w:tc>
          <w:tcPr>
            <w:tcW w:w="3686" w:type="dxa"/>
          </w:tcPr>
          <w:p w:rsidR="0012272D" w:rsidRDefault="00DC404D" w:rsidP="00BA2E42">
            <w:pPr>
              <w:rPr>
                <w:b/>
              </w:rPr>
            </w:pPr>
            <w:r>
              <w:rPr>
                <w:b/>
              </w:rPr>
              <w:t>п</w:t>
            </w:r>
            <w:r w:rsidR="00D71042" w:rsidRPr="00D71042">
              <w:rPr>
                <w:b/>
              </w:rPr>
              <w:t>роф.</w:t>
            </w:r>
            <w:r>
              <w:rPr>
                <w:b/>
              </w:rPr>
              <w:t xml:space="preserve"> д-р </w:t>
            </w:r>
            <w:r w:rsidR="00D71042" w:rsidRPr="00D71042">
              <w:rPr>
                <w:b/>
              </w:rPr>
              <w:t xml:space="preserve"> Николай Младенов</w:t>
            </w:r>
          </w:p>
          <w:p w:rsidR="00D71042" w:rsidRDefault="00D71042" w:rsidP="00BA2E42">
            <w:r w:rsidRPr="00D71042">
              <w:t>Началник клиника по Анестезиология и интензивно лечение</w:t>
            </w:r>
          </w:p>
          <w:p w:rsidR="00D71042" w:rsidRPr="00D71042" w:rsidRDefault="00D71042" w:rsidP="00BA2E42">
            <w:r>
              <w:t>УМБАЛ ТОКУДА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rPr>
          <w:trHeight w:val="1152"/>
        </w:trPr>
        <w:tc>
          <w:tcPr>
            <w:tcW w:w="1698" w:type="dxa"/>
          </w:tcPr>
          <w:p w:rsidR="0012272D" w:rsidRPr="004B76E0" w:rsidRDefault="004B76E0" w:rsidP="00BA2E42">
            <w:pPr>
              <w:rPr>
                <w:b/>
              </w:rPr>
            </w:pPr>
            <w:r w:rsidRPr="004B76E0">
              <w:rPr>
                <w:b/>
              </w:rPr>
              <w:lastRenderedPageBreak/>
              <w:t>10:20-10:3</w:t>
            </w:r>
            <w:r w:rsidR="0012272D" w:rsidRPr="004B76E0">
              <w:rPr>
                <w:b/>
              </w:rPr>
              <w:t>5</w:t>
            </w:r>
          </w:p>
        </w:tc>
        <w:tc>
          <w:tcPr>
            <w:tcW w:w="6099" w:type="dxa"/>
            <w:gridSpan w:val="4"/>
          </w:tcPr>
          <w:p w:rsidR="0012272D" w:rsidRPr="00FD6D13" w:rsidRDefault="0012272D" w:rsidP="009A24A4">
            <w:pPr>
              <w:spacing w:line="360" w:lineRule="auto"/>
            </w:pPr>
            <w:r>
              <w:t>Особености и предизвикателства при транспорт</w:t>
            </w:r>
            <w:r w:rsidR="009A24A4">
              <w:t xml:space="preserve">      </w:t>
            </w:r>
            <w:r>
              <w:t>на нестабилен пострадал в пещери и тесни пространства</w:t>
            </w:r>
          </w:p>
        </w:tc>
        <w:tc>
          <w:tcPr>
            <w:tcW w:w="3686" w:type="dxa"/>
          </w:tcPr>
          <w:p w:rsidR="0012272D" w:rsidRPr="00D44EBB" w:rsidRDefault="0012272D" w:rsidP="00BA2E42">
            <w:pPr>
              <w:rPr>
                <w:b/>
              </w:rPr>
            </w:pPr>
            <w:r>
              <w:rPr>
                <w:b/>
              </w:rPr>
              <w:t>д</w:t>
            </w:r>
            <w:r w:rsidRPr="00D44EBB">
              <w:rPr>
                <w:b/>
              </w:rPr>
              <w:t>-р Даниел Димитров</w:t>
            </w:r>
          </w:p>
          <w:p w:rsidR="0012272D" w:rsidRPr="00FD6D13" w:rsidRDefault="0012272D" w:rsidP="00BA2E42">
            <w:r>
              <w:t>„Пещерно спасяване“</w:t>
            </w:r>
          </w:p>
        </w:tc>
      </w:tr>
      <w:tr w:rsidR="009A58D6" w:rsidRPr="00FD6D13" w:rsidTr="00DC404D">
        <w:tblPrEx>
          <w:tblLook w:val="0620" w:firstRow="1" w:lastRow="0" w:firstColumn="0" w:lastColumn="0" w:noHBand="1" w:noVBand="1"/>
        </w:tblPrEx>
        <w:trPr>
          <w:trHeight w:val="1152"/>
        </w:trPr>
        <w:tc>
          <w:tcPr>
            <w:tcW w:w="1698" w:type="dxa"/>
          </w:tcPr>
          <w:p w:rsidR="009A58D6" w:rsidRPr="004B76E0" w:rsidRDefault="00D71042" w:rsidP="00BA2E42">
            <w:pPr>
              <w:rPr>
                <w:b/>
              </w:rPr>
            </w:pPr>
            <w:r>
              <w:rPr>
                <w:b/>
              </w:rPr>
              <w:t>10:35-10:50</w:t>
            </w:r>
          </w:p>
        </w:tc>
        <w:tc>
          <w:tcPr>
            <w:tcW w:w="6099" w:type="dxa"/>
            <w:gridSpan w:val="4"/>
          </w:tcPr>
          <w:p w:rsidR="009A58D6" w:rsidRDefault="009A58D6" w:rsidP="009A58D6">
            <w:r>
              <w:t xml:space="preserve">Медицински триаж при бедствени ситуации </w:t>
            </w:r>
          </w:p>
          <w:p w:rsidR="009A58D6" w:rsidRDefault="009A58D6" w:rsidP="009A58D6">
            <w:r>
              <w:t xml:space="preserve">с голям брой пострадали от ЦСМП, ЦСМПВ и </w:t>
            </w:r>
          </w:p>
          <w:p w:rsidR="009A58D6" w:rsidRDefault="009A58D6" w:rsidP="009A58D6">
            <w:r>
              <w:t>спешните отделения</w:t>
            </w:r>
          </w:p>
        </w:tc>
        <w:tc>
          <w:tcPr>
            <w:tcW w:w="3686" w:type="dxa"/>
          </w:tcPr>
          <w:p w:rsidR="009A58D6" w:rsidRPr="009A58D6" w:rsidRDefault="009A58D6" w:rsidP="009A58D6">
            <w:pPr>
              <w:rPr>
                <w:b/>
              </w:rPr>
            </w:pPr>
            <w:r w:rsidRPr="009A58D6">
              <w:rPr>
                <w:b/>
              </w:rPr>
              <w:t>д-р Десислава Кателиева</w:t>
            </w:r>
          </w:p>
          <w:p w:rsidR="009A58D6" w:rsidRPr="00D71042" w:rsidRDefault="009A58D6" w:rsidP="009A58D6">
            <w:r w:rsidRPr="00D71042">
              <w:t>Председател на УС</w:t>
            </w:r>
          </w:p>
          <w:p w:rsidR="009A58D6" w:rsidRDefault="009A58D6" w:rsidP="009A58D6">
            <w:pPr>
              <w:rPr>
                <w:b/>
              </w:rPr>
            </w:pPr>
            <w:r w:rsidRPr="00D71042">
              <w:t>НАРСМП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rPr>
          <w:trHeight w:val="1310"/>
        </w:trPr>
        <w:tc>
          <w:tcPr>
            <w:tcW w:w="1698" w:type="dxa"/>
          </w:tcPr>
          <w:p w:rsidR="0012272D" w:rsidRPr="004B76E0" w:rsidRDefault="00D71042" w:rsidP="00BA2E42">
            <w:pPr>
              <w:rPr>
                <w:b/>
              </w:rPr>
            </w:pPr>
            <w:r>
              <w:rPr>
                <w:b/>
              </w:rPr>
              <w:t>10:50-11:05</w:t>
            </w:r>
          </w:p>
        </w:tc>
        <w:tc>
          <w:tcPr>
            <w:tcW w:w="6099" w:type="dxa"/>
            <w:gridSpan w:val="4"/>
          </w:tcPr>
          <w:p w:rsidR="0012272D" w:rsidRDefault="0012272D" w:rsidP="00BA2E42">
            <w:r w:rsidRPr="009C5C84">
              <w:t>Нуждата от парамедици в спасителните служби,</w:t>
            </w:r>
          </w:p>
          <w:p w:rsidR="0012272D" w:rsidRPr="00FD6D13" w:rsidRDefault="0012272D" w:rsidP="00BA2E42">
            <w:r w:rsidRPr="009C5C84">
              <w:t xml:space="preserve"> част </w:t>
            </w:r>
            <w:r w:rsidRPr="009454F6">
              <w:rPr>
                <w:i/>
              </w:rPr>
              <w:t xml:space="preserve">от </w:t>
            </w:r>
            <w:r w:rsidRPr="009C5C84">
              <w:t>ЕСС</w:t>
            </w:r>
          </w:p>
        </w:tc>
        <w:tc>
          <w:tcPr>
            <w:tcW w:w="3686" w:type="dxa"/>
          </w:tcPr>
          <w:p w:rsidR="0012272D" w:rsidRDefault="0012272D" w:rsidP="00BA2E42">
            <w:pPr>
              <w:rPr>
                <w:b/>
              </w:rPr>
            </w:pPr>
            <w:r w:rsidRPr="009C5C84">
              <w:rPr>
                <w:b/>
              </w:rPr>
              <w:t>Георги Влайков</w:t>
            </w:r>
            <w:r>
              <w:rPr>
                <w:b/>
              </w:rPr>
              <w:t xml:space="preserve"> </w:t>
            </w:r>
          </w:p>
          <w:p w:rsidR="0012272D" w:rsidRDefault="0012272D" w:rsidP="00BA2E42">
            <w:pPr>
              <w:rPr>
                <w:b/>
              </w:rPr>
            </w:pPr>
            <w:r w:rsidRPr="00450B5E">
              <w:t>Председател</w:t>
            </w:r>
          </w:p>
          <w:p w:rsidR="0012272D" w:rsidRPr="007B6A7D" w:rsidRDefault="0012272D" w:rsidP="00BA2E42">
            <w:r w:rsidRPr="009C5C84">
              <w:t>Аварийно спасяване - П</w:t>
            </w:r>
            <w:r>
              <w:t>ловдив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rPr>
          <w:trHeight w:val="870"/>
        </w:trPr>
        <w:tc>
          <w:tcPr>
            <w:tcW w:w="1698" w:type="dxa"/>
          </w:tcPr>
          <w:p w:rsidR="0012272D" w:rsidRPr="004B76E0" w:rsidRDefault="00D71042" w:rsidP="00BA2E42">
            <w:pPr>
              <w:rPr>
                <w:b/>
              </w:rPr>
            </w:pPr>
            <w:r>
              <w:rPr>
                <w:b/>
              </w:rPr>
              <w:t>11:05-11:20</w:t>
            </w:r>
          </w:p>
        </w:tc>
        <w:tc>
          <w:tcPr>
            <w:tcW w:w="6099" w:type="dxa"/>
            <w:gridSpan w:val="4"/>
          </w:tcPr>
          <w:p w:rsidR="0012272D" w:rsidRDefault="0012272D" w:rsidP="00BA2E42">
            <w:r w:rsidRPr="00204B97">
              <w:t xml:space="preserve">Ролята на военния парамедик в </w:t>
            </w:r>
          </w:p>
          <w:p w:rsidR="0012272D" w:rsidRPr="00FD6D13" w:rsidRDefault="0012272D" w:rsidP="00BA2E42">
            <w:r w:rsidRPr="00204B97">
              <w:t>специални операции</w:t>
            </w:r>
          </w:p>
        </w:tc>
        <w:tc>
          <w:tcPr>
            <w:tcW w:w="3686" w:type="dxa"/>
          </w:tcPr>
          <w:p w:rsidR="0012272D" w:rsidRPr="00204B97" w:rsidRDefault="0012272D" w:rsidP="00BA2E42">
            <w:pPr>
              <w:rPr>
                <w:b/>
              </w:rPr>
            </w:pPr>
            <w:r>
              <w:rPr>
                <w:b/>
              </w:rPr>
              <w:t>с</w:t>
            </w:r>
            <w:r w:rsidRPr="00204B97">
              <w:rPr>
                <w:b/>
              </w:rPr>
              <w:t>ерж. Иво Петров</w:t>
            </w:r>
          </w:p>
          <w:p w:rsidR="0012272D" w:rsidRPr="00FD6D13" w:rsidRDefault="0012272D" w:rsidP="00BA2E42">
            <w:r>
              <w:t>Инструктор ВМА - София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rPr>
          <w:trHeight w:val="493"/>
        </w:trPr>
        <w:tc>
          <w:tcPr>
            <w:tcW w:w="1698" w:type="dxa"/>
            <w:shd w:val="clear" w:color="auto" w:fill="F4DCD1" w:themeFill="accent2" w:themeFillTint="33"/>
          </w:tcPr>
          <w:p w:rsidR="0012272D" w:rsidRPr="00897EC9" w:rsidRDefault="00D71042" w:rsidP="00BA2E42">
            <w:pPr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11:20-11:50</w:t>
            </w:r>
            <w:r w:rsidR="0012272D" w:rsidRPr="0069236B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099" w:type="dxa"/>
            <w:gridSpan w:val="4"/>
            <w:shd w:val="clear" w:color="auto" w:fill="F4DCD1" w:themeFill="accent2" w:themeFillTint="33"/>
          </w:tcPr>
          <w:p w:rsidR="0012272D" w:rsidRPr="00204B97" w:rsidRDefault="0012272D" w:rsidP="00BA2E42">
            <w:pPr>
              <w:rPr>
                <w:b/>
              </w:rPr>
            </w:pPr>
            <w:r w:rsidRPr="00204B97">
              <w:rPr>
                <w:b/>
              </w:rPr>
              <w:t>Кафе пауза</w:t>
            </w:r>
          </w:p>
        </w:tc>
        <w:tc>
          <w:tcPr>
            <w:tcW w:w="3686" w:type="dxa"/>
            <w:shd w:val="clear" w:color="auto" w:fill="F4DCD1" w:themeFill="accent2" w:themeFillTint="33"/>
          </w:tcPr>
          <w:p w:rsidR="0012272D" w:rsidRPr="00FD6D13" w:rsidRDefault="0012272D" w:rsidP="00BA2E42"/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rPr>
          <w:trHeight w:val="493"/>
        </w:trPr>
        <w:tc>
          <w:tcPr>
            <w:tcW w:w="1698" w:type="dxa"/>
          </w:tcPr>
          <w:p w:rsidR="0012272D" w:rsidRPr="00897EC9" w:rsidRDefault="00D71042" w:rsidP="00BA2E42">
            <w:pPr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11:50-12:05</w:t>
            </w:r>
          </w:p>
        </w:tc>
        <w:tc>
          <w:tcPr>
            <w:tcW w:w="6099" w:type="dxa"/>
            <w:gridSpan w:val="4"/>
          </w:tcPr>
          <w:p w:rsidR="0012272D" w:rsidRDefault="0012272D" w:rsidP="00BA2E42">
            <w:r w:rsidRPr="00204B97">
              <w:t xml:space="preserve">Черепно-мозъчен и гръбначно-мозъчен </w:t>
            </w:r>
          </w:p>
          <w:p w:rsidR="0012272D" w:rsidRPr="00FD6D13" w:rsidRDefault="0012272D" w:rsidP="00BA2E42">
            <w:r w:rsidRPr="00204B97">
              <w:t>травматизъм причинен от рисково поведение</w:t>
            </w:r>
          </w:p>
        </w:tc>
        <w:tc>
          <w:tcPr>
            <w:tcW w:w="3686" w:type="dxa"/>
          </w:tcPr>
          <w:p w:rsidR="0012272D" w:rsidRDefault="0012272D" w:rsidP="00BA2E42">
            <w:pPr>
              <w:rPr>
                <w:b/>
              </w:rPr>
            </w:pPr>
            <w:r>
              <w:rPr>
                <w:b/>
              </w:rPr>
              <w:t>д</w:t>
            </w:r>
            <w:r w:rsidRPr="00204B97">
              <w:rPr>
                <w:b/>
              </w:rPr>
              <w:t>-р Светослав Тодоров</w:t>
            </w:r>
          </w:p>
          <w:p w:rsidR="0012272D" w:rsidRPr="009A2A56" w:rsidRDefault="0012272D" w:rsidP="00BA2E42">
            <w:r w:rsidRPr="009A2A56">
              <w:t>Зам.-директор</w:t>
            </w:r>
          </w:p>
          <w:p w:rsidR="0012272D" w:rsidRPr="00314B6E" w:rsidRDefault="0012272D" w:rsidP="00BA2E42">
            <w:r w:rsidRPr="00314B6E">
              <w:t>УМБАЛ Бургас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rPr>
          <w:trHeight w:val="493"/>
        </w:trPr>
        <w:tc>
          <w:tcPr>
            <w:tcW w:w="1698" w:type="dxa"/>
          </w:tcPr>
          <w:p w:rsidR="0012272D" w:rsidRPr="00897EC9" w:rsidRDefault="00D71042" w:rsidP="00BA2E42">
            <w:pPr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12:05</w:t>
            </w:r>
            <w:r w:rsidR="009A58D6">
              <w:rPr>
                <w:b/>
                <w:color w:val="000000" w:themeColor="text1"/>
              </w:rPr>
              <w:t>-12</w:t>
            </w:r>
            <w:r>
              <w:rPr>
                <w:b/>
                <w:color w:val="000000" w:themeColor="text1"/>
              </w:rPr>
              <w:t>:20</w:t>
            </w:r>
            <w:r w:rsidR="0012272D" w:rsidRPr="0069236B">
              <w:rPr>
                <w:b/>
                <w:color w:val="000000" w:themeColor="text1"/>
              </w:rPr>
              <w:t xml:space="preserve">     </w:t>
            </w:r>
          </w:p>
        </w:tc>
        <w:tc>
          <w:tcPr>
            <w:tcW w:w="6099" w:type="dxa"/>
            <w:gridSpan w:val="4"/>
          </w:tcPr>
          <w:p w:rsidR="0012272D" w:rsidRDefault="0012272D" w:rsidP="00BA2E42">
            <w:r w:rsidRPr="009A2A56">
              <w:t>Подготвеност на българските ученици и учители</w:t>
            </w:r>
          </w:p>
          <w:p w:rsidR="0012272D" w:rsidRPr="00FD6D13" w:rsidRDefault="0012272D" w:rsidP="00BA2E42">
            <w:r w:rsidRPr="009A2A56">
              <w:t>за реакция при животозастрашаващи ситуации</w:t>
            </w:r>
          </w:p>
        </w:tc>
        <w:tc>
          <w:tcPr>
            <w:tcW w:w="3686" w:type="dxa"/>
          </w:tcPr>
          <w:p w:rsidR="0012272D" w:rsidRDefault="0012272D" w:rsidP="00BA2E42">
            <w:pPr>
              <w:rPr>
                <w:b/>
              </w:rPr>
            </w:pPr>
            <w:r w:rsidRPr="009A2A56">
              <w:rPr>
                <w:b/>
              </w:rPr>
              <w:t>Лазар Радков</w:t>
            </w:r>
          </w:p>
          <w:p w:rsidR="0012272D" w:rsidRPr="009A2A56" w:rsidRDefault="0012272D" w:rsidP="00BA2E42">
            <w:r w:rsidRPr="009A2A56">
              <w:t>„Капачки за бъдеще“</w:t>
            </w:r>
          </w:p>
        </w:tc>
      </w:tr>
      <w:tr w:rsidR="0012272D" w:rsidRPr="00FD6D13" w:rsidTr="00DC404D">
        <w:trPr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shd w:val="clear" w:color="auto" w:fill="F4DCD1" w:themeFill="accent2" w:themeFillTint="33"/>
          </w:tcPr>
          <w:p w:rsidR="0012272D" w:rsidRPr="00560EA3" w:rsidRDefault="00D71042" w:rsidP="00293322">
            <w:pPr>
              <w:pStyle w:val="Heading3"/>
              <w:outlineLvl w:val="2"/>
              <w:rPr>
                <w:b/>
              </w:rPr>
            </w:pPr>
            <w:r w:rsidRPr="007323DB">
              <w:rPr>
                <w:b/>
              </w:rPr>
              <w:t>12:2</w:t>
            </w:r>
            <w:r w:rsidR="00973BC6" w:rsidRPr="007323DB">
              <w:rPr>
                <w:b/>
              </w:rPr>
              <w:t xml:space="preserve">0 – </w:t>
            </w:r>
            <w:r w:rsidRPr="007323DB">
              <w:rPr>
                <w:b/>
              </w:rPr>
              <w:t>15:05</w:t>
            </w:r>
          </w:p>
        </w:tc>
        <w:tc>
          <w:tcPr>
            <w:tcW w:w="4398" w:type="dxa"/>
            <w:gridSpan w:val="3"/>
            <w:shd w:val="clear" w:color="auto" w:fill="F4DCD1" w:themeFill="accent2" w:themeFillTint="33"/>
          </w:tcPr>
          <w:p w:rsidR="0012272D" w:rsidRPr="00065C95" w:rsidRDefault="0012272D" w:rsidP="00293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DC404D">
              <w:rPr>
                <w:b/>
                <w:color w:val="8D4121" w:themeColor="accent2" w:themeShade="BF"/>
                <w:szCs w:val="22"/>
              </w:rPr>
              <w:t>Спешна помощ и протоколи  за  действие  при пациенти с тежък травматизъм в болнична и доболнична помощ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12272D" w:rsidRPr="007B7BA7" w:rsidRDefault="00BE028D" w:rsidP="0012272D">
            <w:pPr>
              <w:pStyle w:val="Heading3"/>
              <w:jc w:val="righ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</w:t>
            </w:r>
            <w:r w:rsidR="0012272D" w:rsidRPr="007B7BA7">
              <w:rPr>
                <w:i/>
                <w:color w:val="000000" w:themeColor="text1"/>
              </w:rPr>
              <w:t>Модератор</w:t>
            </w:r>
            <w:r w:rsidR="0012272D" w:rsidRPr="007B7BA7">
              <w:rPr>
                <w:color w:val="000000" w:themeColor="text1"/>
              </w:rPr>
              <w:t xml:space="preserve"> </w:t>
            </w:r>
          </w:p>
          <w:p w:rsidR="0012272D" w:rsidRPr="00560EA3" w:rsidRDefault="0012272D" w:rsidP="0029332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686" w:type="dxa"/>
            <w:shd w:val="clear" w:color="auto" w:fill="F4DCD1" w:themeFill="accent2" w:themeFillTint="33"/>
          </w:tcPr>
          <w:p w:rsidR="0012272D" w:rsidRPr="000B73BE" w:rsidRDefault="00BE028D" w:rsidP="00D71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: </w:t>
            </w:r>
            <w:r w:rsidR="00561E23">
              <w:t xml:space="preserve"> </w:t>
            </w:r>
            <w:r w:rsidR="00D71042">
              <w:t>д-р Теодор Цанков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c>
          <w:tcPr>
            <w:tcW w:w="1698" w:type="dxa"/>
          </w:tcPr>
          <w:p w:rsidR="0012272D" w:rsidRPr="00C7631F" w:rsidRDefault="00D71042" w:rsidP="00067C50">
            <w:pPr>
              <w:rPr>
                <w:b/>
              </w:rPr>
            </w:pPr>
            <w:r>
              <w:rPr>
                <w:b/>
              </w:rPr>
              <w:t>12:20</w:t>
            </w:r>
            <w:r w:rsidR="004B76E0">
              <w:rPr>
                <w:b/>
              </w:rPr>
              <w:t>-12</w:t>
            </w:r>
            <w:r>
              <w:rPr>
                <w:b/>
                <w:lang w:val="en-US"/>
              </w:rPr>
              <w:t>:35</w:t>
            </w:r>
            <w:r w:rsidR="0012272D" w:rsidRPr="00C7631F">
              <w:rPr>
                <w:b/>
              </w:rPr>
              <w:t xml:space="preserve"> </w:t>
            </w:r>
          </w:p>
        </w:tc>
        <w:tc>
          <w:tcPr>
            <w:tcW w:w="6099" w:type="dxa"/>
            <w:gridSpan w:val="4"/>
          </w:tcPr>
          <w:p w:rsidR="0012272D" w:rsidRDefault="0012272D" w:rsidP="00067C50">
            <w:r>
              <w:t xml:space="preserve">Травми в лицево-челюстната област. </w:t>
            </w:r>
          </w:p>
          <w:p w:rsidR="0012272D" w:rsidRPr="00FD6D13" w:rsidRDefault="0012272D" w:rsidP="009A24A4">
            <w:pPr>
              <w:spacing w:line="360" w:lineRule="auto"/>
            </w:pPr>
            <w:r>
              <w:t>Първа помощ. Бързо поставяне на работна и диференциална диагноза. Усложнения</w:t>
            </w:r>
          </w:p>
        </w:tc>
        <w:tc>
          <w:tcPr>
            <w:tcW w:w="3686" w:type="dxa"/>
          </w:tcPr>
          <w:p w:rsidR="0012272D" w:rsidRDefault="0012272D" w:rsidP="00067C50">
            <w:pPr>
              <w:rPr>
                <w:b/>
              </w:rPr>
            </w:pPr>
            <w:r w:rsidRPr="00440853">
              <w:rPr>
                <w:b/>
              </w:rPr>
              <w:t xml:space="preserve"> д-р Димитър Чоторов</w:t>
            </w:r>
          </w:p>
          <w:p w:rsidR="000418BF" w:rsidRPr="000418BF" w:rsidRDefault="000418BF" w:rsidP="00067C50">
            <w:r>
              <w:rPr>
                <w:b/>
              </w:rPr>
              <w:t xml:space="preserve"> </w:t>
            </w:r>
            <w:r w:rsidRPr="000418BF">
              <w:t>Парамедик</w:t>
            </w:r>
          </w:p>
          <w:p w:rsidR="0012272D" w:rsidRPr="004D0CB9" w:rsidRDefault="0012272D" w:rsidP="00067C50">
            <w:r w:rsidRPr="004D0CB9">
              <w:t xml:space="preserve"> Студент „Дентална  медицина“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c>
          <w:tcPr>
            <w:tcW w:w="1698" w:type="dxa"/>
          </w:tcPr>
          <w:p w:rsidR="0012272D" w:rsidRPr="00440853" w:rsidRDefault="00D71042" w:rsidP="00067C50">
            <w:pPr>
              <w:rPr>
                <w:b/>
              </w:rPr>
            </w:pPr>
            <w:r>
              <w:rPr>
                <w:b/>
              </w:rPr>
              <w:t>12:35-12:50</w:t>
            </w:r>
          </w:p>
        </w:tc>
        <w:tc>
          <w:tcPr>
            <w:tcW w:w="6099" w:type="dxa"/>
            <w:gridSpan w:val="4"/>
          </w:tcPr>
          <w:p w:rsidR="0012272D" w:rsidRDefault="0012272D" w:rsidP="00067C50">
            <w:r>
              <w:t xml:space="preserve">Осигуряване на дихателни пътища при </w:t>
            </w:r>
          </w:p>
          <w:p w:rsidR="0012272D" w:rsidRPr="00FD6D13" w:rsidRDefault="0012272D" w:rsidP="00067C50">
            <w:r>
              <w:t>лицеви травми</w:t>
            </w:r>
            <w:r>
              <w:tab/>
            </w:r>
          </w:p>
        </w:tc>
        <w:tc>
          <w:tcPr>
            <w:tcW w:w="3686" w:type="dxa"/>
          </w:tcPr>
          <w:p w:rsidR="0012272D" w:rsidRDefault="0012272D" w:rsidP="00067C50">
            <w:pPr>
              <w:rPr>
                <w:b/>
              </w:rPr>
            </w:pPr>
            <w:r w:rsidRPr="00067C50">
              <w:rPr>
                <w:b/>
              </w:rPr>
              <w:t>д-р Теодор Цанков</w:t>
            </w:r>
          </w:p>
          <w:p w:rsidR="000418BF" w:rsidRPr="000418BF" w:rsidRDefault="000418BF" w:rsidP="00067C50">
            <w:r w:rsidRPr="000418BF">
              <w:t>Специализант „Анестезиология и интензивно лечение“</w:t>
            </w:r>
          </w:p>
          <w:p w:rsidR="0012272D" w:rsidRPr="004D0CB9" w:rsidRDefault="0012272D" w:rsidP="00067C50">
            <w:r>
              <w:t>УМБАЛ „Алексанровска“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c>
          <w:tcPr>
            <w:tcW w:w="1698" w:type="dxa"/>
          </w:tcPr>
          <w:p w:rsidR="0012272D" w:rsidRPr="004D0CB9" w:rsidRDefault="00D71042" w:rsidP="00067C50">
            <w:pPr>
              <w:rPr>
                <w:b/>
              </w:rPr>
            </w:pPr>
            <w:r>
              <w:rPr>
                <w:b/>
              </w:rPr>
              <w:t>12:50-13:05</w:t>
            </w:r>
          </w:p>
        </w:tc>
        <w:tc>
          <w:tcPr>
            <w:tcW w:w="6099" w:type="dxa"/>
            <w:gridSpan w:val="4"/>
          </w:tcPr>
          <w:p w:rsidR="004B76E0" w:rsidRDefault="004B76E0" w:rsidP="00067C50">
            <w:r>
              <w:t xml:space="preserve">Доболнична спешна медицинска помощ </w:t>
            </w:r>
          </w:p>
          <w:p w:rsidR="00AC7370" w:rsidRPr="004B76E0" w:rsidRDefault="004B76E0" w:rsidP="00067C50">
            <w:r>
              <w:t>при деца с травми</w:t>
            </w:r>
          </w:p>
        </w:tc>
        <w:tc>
          <w:tcPr>
            <w:tcW w:w="3686" w:type="dxa"/>
          </w:tcPr>
          <w:p w:rsidR="0012272D" w:rsidRDefault="0012272D" w:rsidP="00067C50">
            <w:pPr>
              <w:rPr>
                <w:b/>
              </w:rPr>
            </w:pPr>
            <w:r w:rsidRPr="00B23C9C">
              <w:rPr>
                <w:b/>
              </w:rPr>
              <w:t>д-р Благомир Здравков</w:t>
            </w:r>
          </w:p>
          <w:p w:rsidR="0012272D" w:rsidRPr="00BA2E42" w:rsidRDefault="0012272D" w:rsidP="00067C50">
            <w:r w:rsidRPr="00BA2E42">
              <w:t>Директор</w:t>
            </w:r>
          </w:p>
          <w:p w:rsidR="0012272D" w:rsidRPr="00B23C9C" w:rsidRDefault="0012272D" w:rsidP="00067C50">
            <w:r w:rsidRPr="00B23C9C">
              <w:t>СБЛДБ „Проф. Иван Митев“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c>
          <w:tcPr>
            <w:tcW w:w="1698" w:type="dxa"/>
          </w:tcPr>
          <w:p w:rsidR="0012272D" w:rsidRPr="00C87F71" w:rsidRDefault="00D71042" w:rsidP="00067C50">
            <w:pPr>
              <w:rPr>
                <w:b/>
              </w:rPr>
            </w:pPr>
            <w:r>
              <w:rPr>
                <w:b/>
              </w:rPr>
              <w:t>13:05-13:20</w:t>
            </w:r>
          </w:p>
        </w:tc>
        <w:tc>
          <w:tcPr>
            <w:tcW w:w="6099" w:type="dxa"/>
            <w:gridSpan w:val="4"/>
          </w:tcPr>
          <w:p w:rsidR="0012272D" w:rsidRPr="00FD6D13" w:rsidRDefault="0012272D" w:rsidP="00067C50">
            <w:r>
              <w:t>Травматизъм и бременност</w:t>
            </w:r>
          </w:p>
        </w:tc>
        <w:tc>
          <w:tcPr>
            <w:tcW w:w="3686" w:type="dxa"/>
          </w:tcPr>
          <w:p w:rsidR="0012272D" w:rsidRDefault="0012272D" w:rsidP="00067C50">
            <w:pPr>
              <w:rPr>
                <w:b/>
              </w:rPr>
            </w:pPr>
            <w:r w:rsidRPr="00C87F71">
              <w:rPr>
                <w:b/>
              </w:rPr>
              <w:t>доц. д-р Емил Кържин</w:t>
            </w:r>
            <w:r>
              <w:rPr>
                <w:b/>
              </w:rPr>
              <w:t>,дм.</w:t>
            </w:r>
          </w:p>
          <w:p w:rsidR="0012272D" w:rsidRPr="00C87F71" w:rsidRDefault="0012272D" w:rsidP="00067C50">
            <w:r w:rsidRPr="00C87F71">
              <w:t>Началник КАИЛ „Майчин дом“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c>
          <w:tcPr>
            <w:tcW w:w="1698" w:type="dxa"/>
          </w:tcPr>
          <w:p w:rsidR="0012272D" w:rsidRPr="00C87F71" w:rsidRDefault="00D71042" w:rsidP="00067C50">
            <w:pPr>
              <w:rPr>
                <w:b/>
              </w:rPr>
            </w:pPr>
            <w:r>
              <w:rPr>
                <w:b/>
              </w:rPr>
              <w:t>13:20-13:3</w:t>
            </w:r>
            <w:r w:rsidR="004B76E0">
              <w:rPr>
                <w:b/>
              </w:rPr>
              <w:t>5</w:t>
            </w:r>
          </w:p>
        </w:tc>
        <w:tc>
          <w:tcPr>
            <w:tcW w:w="6099" w:type="dxa"/>
            <w:gridSpan w:val="4"/>
          </w:tcPr>
          <w:p w:rsidR="0012272D" w:rsidRPr="00F461C5" w:rsidRDefault="0012272D" w:rsidP="00067C50">
            <w:r>
              <w:rPr>
                <w:lang w:val="en-US"/>
              </w:rPr>
              <w:t xml:space="preserve">Damage control </w:t>
            </w:r>
            <w:r>
              <w:t xml:space="preserve"> в спешната помощ</w:t>
            </w:r>
          </w:p>
        </w:tc>
        <w:tc>
          <w:tcPr>
            <w:tcW w:w="3686" w:type="dxa"/>
          </w:tcPr>
          <w:p w:rsidR="0012272D" w:rsidRPr="003649D4" w:rsidRDefault="003D6837" w:rsidP="00067C50">
            <w:pPr>
              <w:rPr>
                <w:b/>
              </w:rPr>
            </w:pPr>
            <w:r>
              <w:rPr>
                <w:b/>
              </w:rPr>
              <w:t>доц. д-р Стоян Христов,</w:t>
            </w:r>
            <w:r w:rsidR="0012272D">
              <w:rPr>
                <w:b/>
              </w:rPr>
              <w:t>д</w:t>
            </w:r>
            <w:r w:rsidR="0012272D" w:rsidRPr="003649D4">
              <w:rPr>
                <w:b/>
              </w:rPr>
              <w:t>м.</w:t>
            </w:r>
          </w:p>
          <w:p w:rsidR="0012272D" w:rsidRDefault="0012272D" w:rsidP="00067C50">
            <w:r>
              <w:t>Началник на Клиника по Ортопедия и травматология</w:t>
            </w:r>
          </w:p>
          <w:p w:rsidR="0012272D" w:rsidRPr="004974A0" w:rsidRDefault="0012272D" w:rsidP="00067C50">
            <w:r>
              <w:lastRenderedPageBreak/>
              <w:t>УМБАЛ Бургас</w:t>
            </w:r>
          </w:p>
        </w:tc>
      </w:tr>
      <w:tr w:rsidR="0012272D" w:rsidRPr="00E63957" w:rsidTr="00DC404D">
        <w:tblPrEx>
          <w:tblLook w:val="0620" w:firstRow="1" w:lastRow="0" w:firstColumn="0" w:lastColumn="0" w:noHBand="1" w:noVBand="1"/>
        </w:tblPrEx>
        <w:tc>
          <w:tcPr>
            <w:tcW w:w="1698" w:type="dxa"/>
          </w:tcPr>
          <w:p w:rsidR="0012272D" w:rsidRPr="00E63957" w:rsidRDefault="0012272D" w:rsidP="00067C50">
            <w:pPr>
              <w:rPr>
                <w:b/>
              </w:rPr>
            </w:pPr>
          </w:p>
        </w:tc>
        <w:tc>
          <w:tcPr>
            <w:tcW w:w="6099" w:type="dxa"/>
            <w:gridSpan w:val="4"/>
          </w:tcPr>
          <w:p w:rsidR="0012272D" w:rsidRPr="00FD6D13" w:rsidRDefault="0012272D" w:rsidP="00067C50"/>
        </w:tc>
        <w:tc>
          <w:tcPr>
            <w:tcW w:w="3686" w:type="dxa"/>
          </w:tcPr>
          <w:p w:rsidR="0012272D" w:rsidRPr="003649D4" w:rsidRDefault="0012272D" w:rsidP="00067C50"/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c>
          <w:tcPr>
            <w:tcW w:w="1698" w:type="dxa"/>
            <w:shd w:val="clear" w:color="auto" w:fill="F4DCD1" w:themeFill="accent2" w:themeFillTint="33"/>
          </w:tcPr>
          <w:p w:rsidR="0012272D" w:rsidRPr="00E63957" w:rsidRDefault="00D71042" w:rsidP="00067C50">
            <w:pPr>
              <w:rPr>
                <w:b/>
              </w:rPr>
            </w:pPr>
            <w:r>
              <w:rPr>
                <w:b/>
              </w:rPr>
              <w:t>13:35-14:05</w:t>
            </w:r>
          </w:p>
        </w:tc>
        <w:tc>
          <w:tcPr>
            <w:tcW w:w="6099" w:type="dxa"/>
            <w:gridSpan w:val="4"/>
            <w:shd w:val="clear" w:color="auto" w:fill="F4DCD1" w:themeFill="accent2" w:themeFillTint="33"/>
          </w:tcPr>
          <w:p w:rsidR="0012272D" w:rsidRPr="00E63957" w:rsidRDefault="0012272D" w:rsidP="00067C50">
            <w:pPr>
              <w:rPr>
                <w:b/>
              </w:rPr>
            </w:pPr>
            <w:r w:rsidRPr="00E63957">
              <w:rPr>
                <w:b/>
              </w:rPr>
              <w:t>Обяд</w:t>
            </w:r>
          </w:p>
        </w:tc>
        <w:tc>
          <w:tcPr>
            <w:tcW w:w="3686" w:type="dxa"/>
            <w:shd w:val="clear" w:color="auto" w:fill="F4DCD1" w:themeFill="accent2" w:themeFillTint="33"/>
          </w:tcPr>
          <w:p w:rsidR="0012272D" w:rsidRPr="00FD6D13" w:rsidRDefault="0012272D" w:rsidP="00067C50"/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c>
          <w:tcPr>
            <w:tcW w:w="1698" w:type="dxa"/>
          </w:tcPr>
          <w:p w:rsidR="0012272D" w:rsidRPr="00B23C9C" w:rsidRDefault="00D71042" w:rsidP="00067C50">
            <w:pPr>
              <w:rPr>
                <w:b/>
              </w:rPr>
            </w:pPr>
            <w:r>
              <w:rPr>
                <w:b/>
              </w:rPr>
              <w:t>14:05-14:2</w:t>
            </w:r>
            <w:r w:rsidR="0069236B">
              <w:rPr>
                <w:b/>
              </w:rPr>
              <w:t>0</w:t>
            </w:r>
          </w:p>
        </w:tc>
        <w:tc>
          <w:tcPr>
            <w:tcW w:w="6099" w:type="dxa"/>
            <w:gridSpan w:val="4"/>
          </w:tcPr>
          <w:p w:rsidR="0012272D" w:rsidRDefault="0012272D" w:rsidP="00067C50">
            <w:r>
              <w:t>Остър миокарден инфаркт с едновременна</w:t>
            </w:r>
          </w:p>
          <w:p w:rsidR="0012272D" w:rsidRPr="00FD6D13" w:rsidRDefault="0012272D" w:rsidP="00067C50">
            <w:r>
              <w:t>перфорация на стомаха</w:t>
            </w:r>
            <w:r>
              <w:tab/>
            </w:r>
          </w:p>
        </w:tc>
        <w:tc>
          <w:tcPr>
            <w:tcW w:w="3686" w:type="dxa"/>
          </w:tcPr>
          <w:p w:rsidR="0012272D" w:rsidRPr="007F3738" w:rsidRDefault="0012272D" w:rsidP="00067C50">
            <w:pPr>
              <w:rPr>
                <w:b/>
              </w:rPr>
            </w:pPr>
            <w:r w:rsidRPr="007F3738">
              <w:rPr>
                <w:b/>
              </w:rPr>
              <w:t>д-р Диян Господинов</w:t>
            </w:r>
          </w:p>
          <w:p w:rsidR="0012272D" w:rsidRDefault="00E44212" w:rsidP="00E44212">
            <w:r>
              <w:t xml:space="preserve">Комплексен онкологичен център </w:t>
            </w:r>
            <w:r w:rsidR="000418BF">
              <w:t>–</w:t>
            </w:r>
            <w:r>
              <w:t xml:space="preserve"> БУРГАС</w:t>
            </w:r>
          </w:p>
          <w:p w:rsidR="000418BF" w:rsidRPr="00B23C9C" w:rsidRDefault="000418BF" w:rsidP="00E44212">
            <w:r>
              <w:t>МЦ „Стайков“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rPr>
          <w:trHeight w:val="1026"/>
        </w:trPr>
        <w:tc>
          <w:tcPr>
            <w:tcW w:w="1698" w:type="dxa"/>
          </w:tcPr>
          <w:p w:rsidR="0012272D" w:rsidRPr="007B6A7D" w:rsidRDefault="00D71042" w:rsidP="00067C50">
            <w:pPr>
              <w:rPr>
                <w:b/>
              </w:rPr>
            </w:pPr>
            <w:r>
              <w:rPr>
                <w:b/>
              </w:rPr>
              <w:t>14:20-14:35</w:t>
            </w:r>
          </w:p>
        </w:tc>
        <w:tc>
          <w:tcPr>
            <w:tcW w:w="6099" w:type="dxa"/>
            <w:gridSpan w:val="4"/>
          </w:tcPr>
          <w:p w:rsidR="0012272D" w:rsidRPr="004B76E0" w:rsidRDefault="004B76E0" w:rsidP="00067C50">
            <w:pPr>
              <w:rPr>
                <w:lang w:val="en-US"/>
              </w:rPr>
            </w:pPr>
            <w:r>
              <w:t xml:space="preserve">Педиатрична лента на </w:t>
            </w:r>
            <w:proofErr w:type="spellStart"/>
            <w:r>
              <w:rPr>
                <w:lang w:val="en-US"/>
              </w:rPr>
              <w:t>Broselow</w:t>
            </w:r>
            <w:proofErr w:type="spellEnd"/>
          </w:p>
        </w:tc>
        <w:tc>
          <w:tcPr>
            <w:tcW w:w="3686" w:type="dxa"/>
          </w:tcPr>
          <w:p w:rsidR="0012272D" w:rsidRDefault="0012272D" w:rsidP="00067C50">
            <w:pPr>
              <w:rPr>
                <w:b/>
              </w:rPr>
            </w:pPr>
            <w:r>
              <w:rPr>
                <w:b/>
              </w:rPr>
              <w:t>д</w:t>
            </w:r>
            <w:r w:rsidRPr="00B23C9C">
              <w:rPr>
                <w:b/>
              </w:rPr>
              <w:t>-р Кирил Ваташки</w:t>
            </w:r>
          </w:p>
          <w:p w:rsidR="0012272D" w:rsidRPr="007B6A7D" w:rsidRDefault="0012272D" w:rsidP="00067C50">
            <w:r w:rsidRPr="00B23C9C">
              <w:t>СБАЛДБ „Проф. д-р Иван Митев“</w:t>
            </w:r>
          </w:p>
        </w:tc>
      </w:tr>
      <w:tr w:rsidR="00AC2F28" w:rsidRPr="00FD6D13" w:rsidTr="00DC404D">
        <w:tblPrEx>
          <w:tblLook w:val="0620" w:firstRow="1" w:lastRow="0" w:firstColumn="0" w:lastColumn="0" w:noHBand="1" w:noVBand="1"/>
        </w:tblPrEx>
        <w:tc>
          <w:tcPr>
            <w:tcW w:w="1698" w:type="dxa"/>
          </w:tcPr>
          <w:p w:rsidR="00AC2F28" w:rsidRPr="00B23C9C" w:rsidRDefault="00D71042" w:rsidP="00067C50">
            <w:pPr>
              <w:rPr>
                <w:b/>
              </w:rPr>
            </w:pPr>
            <w:r>
              <w:rPr>
                <w:b/>
              </w:rPr>
              <w:t>14:35-14:5</w:t>
            </w:r>
            <w:r w:rsidR="0069236B">
              <w:rPr>
                <w:b/>
              </w:rPr>
              <w:t>0</w:t>
            </w:r>
          </w:p>
        </w:tc>
        <w:tc>
          <w:tcPr>
            <w:tcW w:w="6099" w:type="dxa"/>
            <w:gridSpan w:val="4"/>
          </w:tcPr>
          <w:p w:rsidR="00AC2F28" w:rsidRDefault="00AC2F28" w:rsidP="009921F5">
            <w:r>
              <w:t>Травма и хомеопатия</w:t>
            </w:r>
          </w:p>
        </w:tc>
        <w:tc>
          <w:tcPr>
            <w:tcW w:w="3686" w:type="dxa"/>
          </w:tcPr>
          <w:p w:rsidR="00AC2F28" w:rsidRDefault="00AC2F28" w:rsidP="00067C50">
            <w:pPr>
              <w:rPr>
                <w:b/>
              </w:rPr>
            </w:pPr>
            <w:r>
              <w:rPr>
                <w:b/>
              </w:rPr>
              <w:t>д-р Петко Загорчев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c>
          <w:tcPr>
            <w:tcW w:w="1698" w:type="dxa"/>
          </w:tcPr>
          <w:p w:rsidR="0012272D" w:rsidRPr="0069236B" w:rsidRDefault="00D71042" w:rsidP="00067C50">
            <w:pPr>
              <w:rPr>
                <w:b/>
                <w:lang w:val="en-US"/>
              </w:rPr>
            </w:pPr>
            <w:r>
              <w:rPr>
                <w:b/>
              </w:rPr>
              <w:t>14:50-15</w:t>
            </w:r>
            <w:r>
              <w:rPr>
                <w:b/>
                <w:lang w:val="en-US"/>
              </w:rPr>
              <w:t>:05</w:t>
            </w:r>
          </w:p>
        </w:tc>
        <w:tc>
          <w:tcPr>
            <w:tcW w:w="6099" w:type="dxa"/>
            <w:gridSpan w:val="4"/>
          </w:tcPr>
          <w:p w:rsidR="0012272D" w:rsidRPr="00FD6D13" w:rsidRDefault="0012272D" w:rsidP="009A24A4">
            <w:pPr>
              <w:spacing w:line="360" w:lineRule="auto"/>
            </w:pPr>
            <w:r w:rsidRPr="00B973B1">
              <w:t>Изкуствен интелект: Интелигентно вземане на решения в спешната медицина</w:t>
            </w:r>
          </w:p>
        </w:tc>
        <w:tc>
          <w:tcPr>
            <w:tcW w:w="3686" w:type="dxa"/>
          </w:tcPr>
          <w:p w:rsidR="0012272D" w:rsidRDefault="0012272D" w:rsidP="00067C50">
            <w:pPr>
              <w:rPr>
                <w:b/>
              </w:rPr>
            </w:pPr>
            <w:r w:rsidRPr="00B973B1">
              <w:rPr>
                <w:b/>
              </w:rPr>
              <w:t xml:space="preserve">проф. д-р </w:t>
            </w:r>
            <w:r>
              <w:rPr>
                <w:b/>
              </w:rPr>
              <w:t xml:space="preserve">инж. </w:t>
            </w:r>
            <w:r w:rsidRPr="00B973B1">
              <w:rPr>
                <w:b/>
              </w:rPr>
              <w:t>Сотир Сотиров</w:t>
            </w:r>
          </w:p>
          <w:p w:rsidR="0012272D" w:rsidRDefault="0012272D" w:rsidP="00067C50">
            <w:r>
              <w:t xml:space="preserve">Ръководител </w:t>
            </w:r>
          </w:p>
          <w:p w:rsidR="0012272D" w:rsidRPr="00B973B1" w:rsidRDefault="0012272D" w:rsidP="00F461C5">
            <w:r>
              <w:t xml:space="preserve">Лаборатория „Интелигентни системи“, </w:t>
            </w:r>
            <w:r w:rsidRPr="00B973B1">
              <w:t>Университет „Проф. д-р Асен Златаров“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c>
          <w:tcPr>
            <w:tcW w:w="1698" w:type="dxa"/>
            <w:shd w:val="clear" w:color="auto" w:fill="F4DCD1" w:themeFill="accent2" w:themeFillTint="33"/>
          </w:tcPr>
          <w:p w:rsidR="0012272D" w:rsidRPr="00B973B1" w:rsidRDefault="00D71042" w:rsidP="00067C50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lang w:val="en-US"/>
              </w:rPr>
              <w:t>:0</w:t>
            </w:r>
            <w:r w:rsidR="0069236B">
              <w:rPr>
                <w:b/>
                <w:lang w:val="en-US"/>
              </w:rPr>
              <w:t>5</w:t>
            </w:r>
            <w:r w:rsidR="007323DB">
              <w:rPr>
                <w:b/>
              </w:rPr>
              <w:t>-15:3</w:t>
            </w:r>
            <w:r w:rsidR="0069236B">
              <w:rPr>
                <w:b/>
              </w:rPr>
              <w:t>0</w:t>
            </w:r>
          </w:p>
        </w:tc>
        <w:tc>
          <w:tcPr>
            <w:tcW w:w="6099" w:type="dxa"/>
            <w:gridSpan w:val="4"/>
            <w:shd w:val="clear" w:color="auto" w:fill="F4DCD1" w:themeFill="accent2" w:themeFillTint="33"/>
          </w:tcPr>
          <w:p w:rsidR="0012272D" w:rsidRPr="00B973B1" w:rsidRDefault="0012272D" w:rsidP="00067C50">
            <w:r w:rsidRPr="00204B97">
              <w:rPr>
                <w:b/>
              </w:rPr>
              <w:t>Кафе пауза</w:t>
            </w:r>
          </w:p>
        </w:tc>
        <w:tc>
          <w:tcPr>
            <w:tcW w:w="3686" w:type="dxa"/>
            <w:shd w:val="clear" w:color="auto" w:fill="F4DCD1" w:themeFill="accent2" w:themeFillTint="33"/>
          </w:tcPr>
          <w:p w:rsidR="0012272D" w:rsidRPr="00B973B1" w:rsidRDefault="0012272D" w:rsidP="00067C50">
            <w:pPr>
              <w:rPr>
                <w:b/>
              </w:rPr>
            </w:pP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c>
          <w:tcPr>
            <w:tcW w:w="1698" w:type="dxa"/>
            <w:shd w:val="clear" w:color="auto" w:fill="auto"/>
          </w:tcPr>
          <w:p w:rsidR="0012272D" w:rsidRDefault="007323DB" w:rsidP="00067C50">
            <w:pPr>
              <w:rPr>
                <w:b/>
              </w:rPr>
            </w:pPr>
            <w:r>
              <w:rPr>
                <w:b/>
              </w:rPr>
              <w:t>15:30-15:4</w:t>
            </w:r>
            <w:r w:rsidR="0069236B">
              <w:rPr>
                <w:b/>
              </w:rPr>
              <w:t>0</w:t>
            </w:r>
            <w:r w:rsidR="0012272D">
              <w:rPr>
                <w:b/>
              </w:rPr>
              <w:t xml:space="preserve"> </w:t>
            </w:r>
          </w:p>
        </w:tc>
        <w:tc>
          <w:tcPr>
            <w:tcW w:w="6099" w:type="dxa"/>
            <w:gridSpan w:val="4"/>
            <w:shd w:val="clear" w:color="auto" w:fill="auto"/>
          </w:tcPr>
          <w:p w:rsidR="0012272D" w:rsidRPr="00204B97" w:rsidRDefault="0012272D" w:rsidP="00067C50">
            <w:pPr>
              <w:rPr>
                <w:b/>
              </w:rPr>
            </w:pPr>
            <w:r>
              <w:rPr>
                <w:b/>
              </w:rPr>
              <w:t xml:space="preserve">Откриване чуждестранни гости </w:t>
            </w:r>
          </w:p>
        </w:tc>
        <w:tc>
          <w:tcPr>
            <w:tcW w:w="3686" w:type="dxa"/>
            <w:shd w:val="clear" w:color="auto" w:fill="auto"/>
          </w:tcPr>
          <w:p w:rsidR="0012272D" w:rsidRPr="00B973B1" w:rsidRDefault="0012272D" w:rsidP="00067C50">
            <w:pPr>
              <w:rPr>
                <w:b/>
              </w:rPr>
            </w:pPr>
            <w:r>
              <w:rPr>
                <w:b/>
              </w:rPr>
              <w:t>/</w:t>
            </w:r>
            <w:r w:rsidRPr="006315F6">
              <w:rPr>
                <w:b/>
              </w:rPr>
              <w:t>Английски език/</w:t>
            </w:r>
          </w:p>
        </w:tc>
      </w:tr>
      <w:tr w:rsidR="0012272D" w:rsidRPr="00FD6D13" w:rsidTr="00DC404D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shd w:val="clear" w:color="auto" w:fill="F4DCD1" w:themeFill="accent2" w:themeFillTint="33"/>
          </w:tcPr>
          <w:p w:rsidR="0012272D" w:rsidRDefault="007323DB" w:rsidP="00293322">
            <w:r w:rsidRPr="007323DB">
              <w:rPr>
                <w:b/>
              </w:rPr>
              <w:t>15:40 – 18:20</w:t>
            </w:r>
            <w:r w:rsidR="0012272D" w:rsidRPr="007323DB">
              <w:rPr>
                <w:b/>
              </w:rPr>
              <w:t xml:space="preserve">  </w:t>
            </w:r>
          </w:p>
        </w:tc>
        <w:tc>
          <w:tcPr>
            <w:tcW w:w="6095" w:type="dxa"/>
            <w:gridSpan w:val="3"/>
            <w:shd w:val="clear" w:color="auto" w:fill="F4DCD1" w:themeFill="accent2" w:themeFillTint="33"/>
          </w:tcPr>
          <w:p w:rsidR="0012272D" w:rsidRPr="00560EA3" w:rsidRDefault="0012272D" w:rsidP="0012272D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C404D">
              <w:rPr>
                <w:b/>
              </w:rPr>
              <w:t>Доклади на чуждестранни лектори</w:t>
            </w:r>
          </w:p>
        </w:tc>
        <w:tc>
          <w:tcPr>
            <w:tcW w:w="3686" w:type="dxa"/>
            <w:shd w:val="clear" w:color="auto" w:fill="F4DCD1" w:themeFill="accent2" w:themeFillTint="33"/>
          </w:tcPr>
          <w:p w:rsidR="0012272D" w:rsidRPr="00767160" w:rsidRDefault="0012272D" w:rsidP="00293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23DB" w:rsidRPr="007323DB" w:rsidTr="00DC404D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gridSpan w:val="4"/>
            <w:shd w:val="clear" w:color="auto" w:fill="F4DCD1" w:themeFill="accent2" w:themeFillTint="33"/>
          </w:tcPr>
          <w:p w:rsidR="0012272D" w:rsidRPr="007B7BA7" w:rsidRDefault="0012272D" w:rsidP="00293322">
            <w:pPr>
              <w:rPr>
                <w:b/>
                <w:color w:val="000000" w:themeColor="text1"/>
                <w:szCs w:val="22"/>
              </w:rPr>
            </w:pPr>
            <w:r w:rsidRPr="007B7BA7">
              <w:rPr>
                <w:b/>
                <w:color w:val="000000" w:themeColor="text1"/>
              </w:rPr>
              <w:t>Английски език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12272D" w:rsidRPr="007B7BA7" w:rsidRDefault="0012272D" w:rsidP="0012272D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7B7BA7">
              <w:rPr>
                <w:i/>
                <w:color w:val="000000" w:themeColor="text1"/>
              </w:rPr>
              <w:t>Модератор</w:t>
            </w:r>
            <w:r w:rsidR="00BE028D">
              <w:rPr>
                <w:i/>
                <w:color w:val="000000" w:themeColor="text1"/>
              </w:rPr>
              <w:t>:</w:t>
            </w:r>
            <w:r w:rsidRPr="007B7BA7">
              <w:rPr>
                <w:color w:val="000000" w:themeColor="text1"/>
              </w:rPr>
              <w:t xml:space="preserve"> </w:t>
            </w:r>
          </w:p>
        </w:tc>
        <w:tc>
          <w:tcPr>
            <w:tcW w:w="3686" w:type="dxa"/>
            <w:shd w:val="clear" w:color="auto" w:fill="F4DCD1" w:themeFill="accent2" w:themeFillTint="33"/>
          </w:tcPr>
          <w:p w:rsidR="0012272D" w:rsidRPr="007323DB" w:rsidRDefault="007323DB" w:rsidP="00732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323DB">
              <w:rPr>
                <w:color w:val="000000" w:themeColor="text1"/>
              </w:rPr>
              <w:t xml:space="preserve">проф. </w:t>
            </w:r>
            <w:r w:rsidR="00DC404D">
              <w:rPr>
                <w:color w:val="000000" w:themeColor="text1"/>
              </w:rPr>
              <w:t xml:space="preserve">д-р </w:t>
            </w:r>
            <w:r w:rsidRPr="007323DB">
              <w:rPr>
                <w:color w:val="000000" w:themeColor="text1"/>
              </w:rPr>
              <w:t xml:space="preserve">Красимир Методиев 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c>
          <w:tcPr>
            <w:tcW w:w="1704" w:type="dxa"/>
            <w:gridSpan w:val="2"/>
          </w:tcPr>
          <w:p w:rsidR="0012272D" w:rsidRPr="00AC4B34" w:rsidRDefault="007323DB" w:rsidP="001738B3">
            <w:pPr>
              <w:rPr>
                <w:b/>
              </w:rPr>
            </w:pPr>
            <w:r w:rsidRPr="009A24A4">
              <w:rPr>
                <w:b/>
              </w:rPr>
              <w:t>15:40-16:0</w:t>
            </w:r>
            <w:r w:rsidR="0012272D" w:rsidRPr="009A24A4">
              <w:rPr>
                <w:b/>
              </w:rPr>
              <w:t>0</w:t>
            </w:r>
          </w:p>
        </w:tc>
        <w:tc>
          <w:tcPr>
            <w:tcW w:w="6093" w:type="dxa"/>
            <w:gridSpan w:val="3"/>
          </w:tcPr>
          <w:p w:rsidR="00F9553A" w:rsidRPr="00F9553A" w:rsidRDefault="00F9553A" w:rsidP="00F9553A">
            <w:pPr>
              <w:rPr>
                <w:lang w:val="en-US"/>
              </w:rPr>
            </w:pPr>
            <w:r w:rsidRPr="00F9553A">
              <w:rPr>
                <w:lang w:val="en-US"/>
              </w:rPr>
              <w:t>How the World Health Organization /WHO/</w:t>
            </w:r>
          </w:p>
          <w:p w:rsidR="0012272D" w:rsidRPr="00AC4B34" w:rsidRDefault="00F9553A" w:rsidP="00F9553A">
            <w:pPr>
              <w:rPr>
                <w:lang w:val="en-US"/>
              </w:rPr>
            </w:pPr>
            <w:r w:rsidRPr="00F9553A">
              <w:rPr>
                <w:lang w:val="en-US"/>
              </w:rPr>
              <w:t>manages mass casualties</w:t>
            </w:r>
          </w:p>
        </w:tc>
        <w:tc>
          <w:tcPr>
            <w:tcW w:w="3686" w:type="dxa"/>
          </w:tcPr>
          <w:p w:rsidR="0012272D" w:rsidRPr="00AC4B34" w:rsidRDefault="0012272D" w:rsidP="001738B3">
            <w:pPr>
              <w:rPr>
                <w:b/>
                <w:lang w:val="en-US"/>
              </w:rPr>
            </w:pPr>
            <w:r w:rsidRPr="00AC4B34">
              <w:rPr>
                <w:b/>
                <w:lang w:val="en-US"/>
              </w:rPr>
              <w:t>Dr</w:t>
            </w:r>
            <w:r w:rsidR="00437752">
              <w:rPr>
                <w:b/>
                <w:lang w:val="en-US"/>
              </w:rPr>
              <w:t>.</w:t>
            </w:r>
            <w:r w:rsidRPr="00AC4B34">
              <w:rPr>
                <w:b/>
                <w:lang w:val="en-US"/>
              </w:rPr>
              <w:t xml:space="preserve"> Robert Leach</w:t>
            </w:r>
          </w:p>
          <w:p w:rsidR="0012272D" w:rsidRDefault="0012272D" w:rsidP="001738B3">
            <w:pPr>
              <w:rPr>
                <w:lang w:val="en-US"/>
              </w:rPr>
            </w:pPr>
            <w:r>
              <w:rPr>
                <w:lang w:val="en-US"/>
              </w:rPr>
              <w:t>President</w:t>
            </w:r>
          </w:p>
          <w:p w:rsidR="0012272D" w:rsidRDefault="007C0D05" w:rsidP="001738B3">
            <w:pPr>
              <w:rPr>
                <w:lang w:val="en-US"/>
              </w:rPr>
            </w:pPr>
            <w:r>
              <w:rPr>
                <w:lang w:val="en-US"/>
              </w:rPr>
              <w:t>European Society</w:t>
            </w:r>
            <w:r w:rsidR="0012272D">
              <w:rPr>
                <w:lang w:val="en-US"/>
              </w:rPr>
              <w:t xml:space="preserve"> for Emergency Medicine </w:t>
            </w:r>
          </w:p>
          <w:p w:rsidR="00BA43F1" w:rsidRPr="00BA43F1" w:rsidRDefault="00BA43F1" w:rsidP="00BA43F1">
            <w:pPr>
              <w:rPr>
                <w:lang w:val="en-US"/>
              </w:rPr>
            </w:pPr>
            <w:r w:rsidRPr="00BA43F1">
              <w:rPr>
                <w:lang w:val="en-US"/>
              </w:rPr>
              <w:t xml:space="preserve">Head of ED &amp; SMUR at Centre </w:t>
            </w:r>
            <w:proofErr w:type="spellStart"/>
            <w:r w:rsidRPr="00BA43F1">
              <w:rPr>
                <w:lang w:val="en-US"/>
              </w:rPr>
              <w:t>Hospitalier</w:t>
            </w:r>
            <w:proofErr w:type="spellEnd"/>
            <w:r w:rsidRPr="00BA43F1">
              <w:rPr>
                <w:lang w:val="en-US"/>
              </w:rPr>
              <w:t xml:space="preserve"> de </w:t>
            </w:r>
            <w:proofErr w:type="spellStart"/>
            <w:r w:rsidRPr="00BA43F1">
              <w:rPr>
                <w:lang w:val="en-US"/>
              </w:rPr>
              <w:t>Wallonie</w:t>
            </w:r>
            <w:proofErr w:type="spellEnd"/>
            <w:r w:rsidRPr="00BA43F1">
              <w:rPr>
                <w:lang w:val="en-US"/>
              </w:rPr>
              <w:t xml:space="preserve"> </w:t>
            </w:r>
            <w:proofErr w:type="spellStart"/>
            <w:r w:rsidRPr="00BA43F1">
              <w:rPr>
                <w:lang w:val="en-US"/>
              </w:rPr>
              <w:t>picarde</w:t>
            </w:r>
            <w:proofErr w:type="spellEnd"/>
            <w:r w:rsidRPr="00BA43F1">
              <w:rPr>
                <w:lang w:val="en-US"/>
              </w:rPr>
              <w:t xml:space="preserve"> (</w:t>
            </w:r>
            <w:proofErr w:type="spellStart"/>
            <w:r w:rsidRPr="00BA43F1">
              <w:rPr>
                <w:lang w:val="en-US"/>
              </w:rPr>
              <w:t>CHwapi</w:t>
            </w:r>
            <w:proofErr w:type="spellEnd"/>
            <w:r w:rsidRPr="00BA43F1">
              <w:rPr>
                <w:lang w:val="en-US"/>
              </w:rPr>
              <w:t>)</w:t>
            </w:r>
          </w:p>
          <w:p w:rsidR="00BA43F1" w:rsidRPr="00AC4B34" w:rsidRDefault="00BA43F1" w:rsidP="00BA43F1">
            <w:pPr>
              <w:rPr>
                <w:lang w:val="en-US"/>
              </w:rPr>
            </w:pPr>
            <w:r w:rsidRPr="00BA43F1">
              <w:rPr>
                <w:lang w:val="en-US"/>
              </w:rPr>
              <w:t>Instructor for WHO in mass casualty management</w:t>
            </w:r>
          </w:p>
        </w:tc>
      </w:tr>
      <w:tr w:rsidR="00897EC9" w:rsidRPr="00FD6D13" w:rsidTr="00DC404D">
        <w:tblPrEx>
          <w:tblLook w:val="0620" w:firstRow="1" w:lastRow="0" w:firstColumn="0" w:lastColumn="0" w:noHBand="1" w:noVBand="1"/>
        </w:tblPrEx>
        <w:tc>
          <w:tcPr>
            <w:tcW w:w="1704" w:type="dxa"/>
            <w:gridSpan w:val="2"/>
          </w:tcPr>
          <w:p w:rsidR="00897EC9" w:rsidRPr="00897EC9" w:rsidRDefault="007323DB" w:rsidP="001738B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  <w:r w:rsidR="00897EC9" w:rsidRPr="0069236B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>00-16</w:t>
            </w:r>
            <w:r w:rsidR="00897EC9" w:rsidRPr="0069236B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>2</w:t>
            </w:r>
            <w:r w:rsidR="00897EC9" w:rsidRPr="0069236B">
              <w:rPr>
                <w:b/>
                <w:lang w:val="en-US"/>
              </w:rPr>
              <w:t>0</w:t>
            </w:r>
          </w:p>
        </w:tc>
        <w:tc>
          <w:tcPr>
            <w:tcW w:w="6093" w:type="dxa"/>
            <w:gridSpan w:val="3"/>
          </w:tcPr>
          <w:p w:rsidR="00897EC9" w:rsidRPr="00376870" w:rsidRDefault="00DD3EC6" w:rsidP="009A24A4">
            <w:pPr>
              <w:spacing w:line="360" w:lineRule="auto"/>
              <w:rPr>
                <w:lang w:val="en-US"/>
              </w:rPr>
            </w:pPr>
            <w:r w:rsidRPr="00DD3EC6">
              <w:rPr>
                <w:lang w:val="en-US"/>
              </w:rPr>
              <w:t>Natural disasters, catastrophic events and terrorism: preparedness and organization for proper responses</w:t>
            </w:r>
          </w:p>
        </w:tc>
        <w:tc>
          <w:tcPr>
            <w:tcW w:w="3686" w:type="dxa"/>
          </w:tcPr>
          <w:p w:rsidR="00897EC9" w:rsidRDefault="00897EC9" w:rsidP="001738B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Prof.</w:t>
            </w:r>
            <w:r w:rsidR="00DC404D">
              <w:rPr>
                <w:b/>
                <w:lang w:val="en-US"/>
              </w:rPr>
              <w:t xml:space="preserve"> Dr.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Krasimir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Metodiev</w:t>
            </w:r>
            <w:proofErr w:type="spellEnd"/>
          </w:p>
          <w:p w:rsidR="00DD3EC6" w:rsidRPr="00DD3EC6" w:rsidRDefault="00DD3EC6" w:rsidP="00DD3EC6">
            <w:r w:rsidRPr="00DD3EC6">
              <w:t>President</w:t>
            </w:r>
          </w:p>
          <w:p w:rsidR="00DD3EC6" w:rsidRPr="00DD3EC6" w:rsidRDefault="00DD3EC6" w:rsidP="00DD3EC6">
            <w:r w:rsidRPr="00DD3EC6">
              <w:t xml:space="preserve">International Medical Association Bulgaria </w:t>
            </w:r>
          </w:p>
          <w:p w:rsidR="00DD3EC6" w:rsidRPr="00DD3EC6" w:rsidRDefault="00DD3EC6" w:rsidP="00DD3EC6">
            <w:r w:rsidRPr="00DD3EC6">
              <w:t>Expert in Bioterrorism</w:t>
            </w:r>
          </w:p>
          <w:p w:rsidR="000D6D43" w:rsidRPr="000D6D43" w:rsidRDefault="00DD3EC6" w:rsidP="00DD3EC6">
            <w:pPr>
              <w:rPr>
                <w:b/>
              </w:rPr>
            </w:pPr>
            <w:r w:rsidRPr="00DD3EC6">
              <w:t>Member of the Annual Summit of the Institute Counter Terrorism, Israel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c>
          <w:tcPr>
            <w:tcW w:w="1704" w:type="dxa"/>
            <w:gridSpan w:val="2"/>
          </w:tcPr>
          <w:p w:rsidR="0012272D" w:rsidRPr="00AC4B34" w:rsidRDefault="007323DB" w:rsidP="001738B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16:20-16:4</w:t>
            </w:r>
            <w:r w:rsidR="0012272D" w:rsidRPr="00AC4B34">
              <w:rPr>
                <w:b/>
                <w:lang w:val="en-US"/>
              </w:rPr>
              <w:t>0</w:t>
            </w:r>
          </w:p>
        </w:tc>
        <w:tc>
          <w:tcPr>
            <w:tcW w:w="6093" w:type="dxa"/>
            <w:gridSpan w:val="3"/>
          </w:tcPr>
          <w:p w:rsidR="00D5175A" w:rsidRDefault="00D5175A" w:rsidP="00D5175A">
            <w:r>
              <w:t xml:space="preserve">Lessons learned from the February 6th  </w:t>
            </w:r>
          </w:p>
          <w:p w:rsidR="0012272D" w:rsidRPr="00FD6D13" w:rsidRDefault="00D5175A" w:rsidP="00D5175A">
            <w:r>
              <w:t>Earthquakes in Turkey</w:t>
            </w:r>
          </w:p>
        </w:tc>
        <w:tc>
          <w:tcPr>
            <w:tcW w:w="3686" w:type="dxa"/>
          </w:tcPr>
          <w:p w:rsidR="0012272D" w:rsidRDefault="0012272D" w:rsidP="001738B3">
            <w:pPr>
              <w:rPr>
                <w:b/>
                <w:lang w:val="en-US"/>
              </w:rPr>
            </w:pPr>
            <w:r w:rsidRPr="005D37F0">
              <w:rPr>
                <w:b/>
                <w:lang w:val="en-US"/>
              </w:rPr>
              <w:t xml:space="preserve">Assoc. Prof. </w:t>
            </w:r>
            <w:proofErr w:type="spellStart"/>
            <w:r w:rsidRPr="005D37F0">
              <w:rPr>
                <w:b/>
                <w:lang w:val="en-US"/>
              </w:rPr>
              <w:t>Sarper</w:t>
            </w:r>
            <w:proofErr w:type="spellEnd"/>
            <w:r w:rsidRPr="005D37F0">
              <w:rPr>
                <w:b/>
                <w:lang w:val="en-US"/>
              </w:rPr>
              <w:t xml:space="preserve"> Yilmaz</w:t>
            </w:r>
          </w:p>
          <w:p w:rsidR="0012272D" w:rsidRPr="00376870" w:rsidRDefault="0012272D" w:rsidP="001738B3">
            <w:pPr>
              <w:rPr>
                <w:lang w:val="en-US"/>
              </w:rPr>
            </w:pPr>
            <w:r w:rsidRPr="00376870">
              <w:rPr>
                <w:lang w:val="en-US"/>
              </w:rPr>
              <w:lastRenderedPageBreak/>
              <w:t>Department of emergency and disaster medicine - Turkey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c>
          <w:tcPr>
            <w:tcW w:w="1704" w:type="dxa"/>
            <w:gridSpan w:val="2"/>
          </w:tcPr>
          <w:p w:rsidR="0012272D" w:rsidRPr="005D37F0" w:rsidRDefault="007323DB" w:rsidP="001738B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16:40-17:0</w:t>
            </w:r>
            <w:r w:rsidR="00DF48EB">
              <w:rPr>
                <w:b/>
                <w:lang w:val="en-US"/>
              </w:rPr>
              <w:t>0</w:t>
            </w:r>
          </w:p>
        </w:tc>
        <w:tc>
          <w:tcPr>
            <w:tcW w:w="6093" w:type="dxa"/>
            <w:gridSpan w:val="3"/>
          </w:tcPr>
          <w:p w:rsidR="00D5175A" w:rsidRDefault="00D5175A" w:rsidP="00D5175A">
            <w:r>
              <w:t xml:space="preserve">Transport strategies аfter Turkish Earthquake: </w:t>
            </w:r>
          </w:p>
          <w:p w:rsidR="00D5175A" w:rsidRPr="00FD6D13" w:rsidRDefault="00D5175A" w:rsidP="00D5175A">
            <w:r>
              <w:t>Health center focus</w:t>
            </w:r>
          </w:p>
        </w:tc>
        <w:tc>
          <w:tcPr>
            <w:tcW w:w="3686" w:type="dxa"/>
          </w:tcPr>
          <w:p w:rsidR="00D5175A" w:rsidRPr="00D5175A" w:rsidRDefault="00D5175A" w:rsidP="001738B3">
            <w:pPr>
              <w:rPr>
                <w:b/>
              </w:rPr>
            </w:pPr>
            <w:r w:rsidRPr="00D5175A">
              <w:rPr>
                <w:b/>
              </w:rPr>
              <w:t>Dr. Süleyman Alpar</w:t>
            </w:r>
          </w:p>
          <w:p w:rsidR="0012272D" w:rsidRPr="00376870" w:rsidRDefault="0012272D" w:rsidP="001738B3">
            <w:r w:rsidRPr="00376870">
              <w:t>Department of emergency and disaster medicine - Turkey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c>
          <w:tcPr>
            <w:tcW w:w="1704" w:type="dxa"/>
            <w:gridSpan w:val="2"/>
          </w:tcPr>
          <w:p w:rsidR="0012272D" w:rsidRPr="005D37F0" w:rsidRDefault="007323DB" w:rsidP="001738B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17:00-17:2</w:t>
            </w:r>
            <w:r w:rsidR="0012272D" w:rsidRPr="005D37F0">
              <w:rPr>
                <w:b/>
                <w:lang w:val="en-US"/>
              </w:rPr>
              <w:t>0</w:t>
            </w:r>
          </w:p>
        </w:tc>
        <w:tc>
          <w:tcPr>
            <w:tcW w:w="6093" w:type="dxa"/>
            <w:gridSpan w:val="3"/>
          </w:tcPr>
          <w:p w:rsidR="0012272D" w:rsidRPr="00FD6D13" w:rsidRDefault="0012272D" w:rsidP="001738B3">
            <w:r w:rsidRPr="00376870">
              <w:t>Procedural Sedation and Analgesia: pearls and pitfalls</w:t>
            </w:r>
          </w:p>
        </w:tc>
        <w:tc>
          <w:tcPr>
            <w:tcW w:w="3686" w:type="dxa"/>
          </w:tcPr>
          <w:p w:rsidR="0012272D" w:rsidRDefault="0012272D" w:rsidP="001738B3">
            <w:pPr>
              <w:rPr>
                <w:b/>
                <w:lang w:val="en-US"/>
              </w:rPr>
            </w:pPr>
            <w:r w:rsidRPr="005D37F0">
              <w:rPr>
                <w:b/>
                <w:lang w:val="en-US"/>
              </w:rPr>
              <w:t>Dr</w:t>
            </w:r>
            <w:r w:rsidR="00437752">
              <w:rPr>
                <w:b/>
                <w:lang w:val="en-US"/>
              </w:rPr>
              <w:t>.</w:t>
            </w:r>
            <w:r w:rsidRPr="005D37F0">
              <w:rPr>
                <w:b/>
                <w:lang w:val="en-US"/>
              </w:rPr>
              <w:t xml:space="preserve"> </w:t>
            </w:r>
            <w:proofErr w:type="spellStart"/>
            <w:r w:rsidRPr="005D37F0">
              <w:rPr>
                <w:b/>
                <w:lang w:val="en-US"/>
              </w:rPr>
              <w:t>Metin</w:t>
            </w:r>
            <w:proofErr w:type="spellEnd"/>
            <w:r w:rsidRPr="005D37F0">
              <w:rPr>
                <w:b/>
                <w:lang w:val="en-US"/>
              </w:rPr>
              <w:t xml:space="preserve"> </w:t>
            </w:r>
            <w:proofErr w:type="spellStart"/>
            <w:r w:rsidRPr="005D37F0">
              <w:rPr>
                <w:b/>
                <w:lang w:val="en-US"/>
              </w:rPr>
              <w:t>Omerovic</w:t>
            </w:r>
            <w:proofErr w:type="spellEnd"/>
          </w:p>
          <w:p w:rsidR="0012272D" w:rsidRPr="003649D4" w:rsidRDefault="0012272D" w:rsidP="001738B3">
            <w:pPr>
              <w:rPr>
                <w:lang w:val="en-US"/>
              </w:rPr>
            </w:pPr>
            <w:r w:rsidRPr="003649D4">
              <w:rPr>
                <w:lang w:val="en-US"/>
              </w:rPr>
              <w:t>EM</w:t>
            </w:r>
          </w:p>
          <w:p w:rsidR="0012272D" w:rsidRPr="005D37F0" w:rsidRDefault="0012272D" w:rsidP="001738B3">
            <w:pPr>
              <w:rPr>
                <w:b/>
                <w:lang w:val="en-US"/>
              </w:rPr>
            </w:pPr>
            <w:r w:rsidRPr="003649D4">
              <w:rPr>
                <w:lang w:val="en-US"/>
              </w:rPr>
              <w:t>Slovenia</w:t>
            </w:r>
          </w:p>
        </w:tc>
      </w:tr>
      <w:tr w:rsidR="00437752" w:rsidRPr="00FD6D13" w:rsidTr="00DC404D">
        <w:tblPrEx>
          <w:tblLook w:val="0620" w:firstRow="1" w:lastRow="0" w:firstColumn="0" w:lastColumn="0" w:noHBand="1" w:noVBand="1"/>
        </w:tblPrEx>
        <w:tc>
          <w:tcPr>
            <w:tcW w:w="1704" w:type="dxa"/>
            <w:gridSpan w:val="2"/>
          </w:tcPr>
          <w:p w:rsidR="00437752" w:rsidRDefault="007323DB" w:rsidP="001738B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17:20-17:4</w:t>
            </w:r>
            <w:r w:rsidR="00437752">
              <w:rPr>
                <w:b/>
                <w:lang w:val="en-US"/>
              </w:rPr>
              <w:t>0</w:t>
            </w:r>
          </w:p>
        </w:tc>
        <w:tc>
          <w:tcPr>
            <w:tcW w:w="6093" w:type="dxa"/>
            <w:gridSpan w:val="3"/>
          </w:tcPr>
          <w:p w:rsidR="00437752" w:rsidRPr="00397FA6" w:rsidRDefault="00E94501" w:rsidP="001738B3">
            <w:r>
              <w:rPr>
                <w:lang w:val="en-US"/>
              </w:rPr>
              <w:t>Are we prepared for chemical accidents?</w:t>
            </w:r>
          </w:p>
        </w:tc>
        <w:tc>
          <w:tcPr>
            <w:tcW w:w="3686" w:type="dxa"/>
          </w:tcPr>
          <w:p w:rsidR="00437752" w:rsidRDefault="00437752" w:rsidP="00437752">
            <w:pPr>
              <w:rPr>
                <w:b/>
                <w:lang w:val="en-US"/>
              </w:rPr>
            </w:pPr>
            <w:r w:rsidRPr="00437752">
              <w:rPr>
                <w:b/>
                <w:lang w:val="en-US"/>
              </w:rPr>
              <w:t>Dr</w:t>
            </w:r>
            <w:r>
              <w:rPr>
                <w:b/>
                <w:lang w:val="en-US"/>
              </w:rPr>
              <w:t>.</w:t>
            </w:r>
            <w:r w:rsidRPr="00437752">
              <w:rPr>
                <w:b/>
                <w:lang w:val="en-US"/>
              </w:rPr>
              <w:t xml:space="preserve"> Tatiana </w:t>
            </w:r>
            <w:proofErr w:type="spellStart"/>
            <w:r w:rsidRPr="00437752">
              <w:rPr>
                <w:b/>
                <w:lang w:val="en-US"/>
              </w:rPr>
              <w:t>Rajkovic</w:t>
            </w:r>
            <w:proofErr w:type="spellEnd"/>
            <w:r w:rsidRPr="00437752">
              <w:rPr>
                <w:b/>
                <w:lang w:val="en-US"/>
              </w:rPr>
              <w:tab/>
            </w:r>
          </w:p>
          <w:p w:rsidR="00437752" w:rsidRPr="00437752" w:rsidRDefault="00437752" w:rsidP="00437752">
            <w:pPr>
              <w:rPr>
                <w:lang w:val="en-US"/>
              </w:rPr>
            </w:pPr>
            <w:r w:rsidRPr="00437752">
              <w:rPr>
                <w:lang w:val="en-US"/>
              </w:rPr>
              <w:t>EMS</w:t>
            </w:r>
          </w:p>
          <w:p w:rsidR="00437752" w:rsidRPr="00437752" w:rsidRDefault="00437752" w:rsidP="00437752">
            <w:pPr>
              <w:rPr>
                <w:lang w:val="en-US"/>
              </w:rPr>
            </w:pPr>
            <w:r w:rsidRPr="00437752">
              <w:rPr>
                <w:lang w:val="en-US"/>
              </w:rPr>
              <w:t>National Coordinator</w:t>
            </w:r>
          </w:p>
          <w:p w:rsidR="00437752" w:rsidRPr="00437752" w:rsidRDefault="00437752" w:rsidP="00437752">
            <w:pPr>
              <w:rPr>
                <w:lang w:val="en-US"/>
              </w:rPr>
            </w:pPr>
            <w:r w:rsidRPr="00437752">
              <w:rPr>
                <w:lang w:val="en-US"/>
              </w:rPr>
              <w:t>PHTLS – Serbia</w:t>
            </w:r>
          </w:p>
          <w:p w:rsidR="00437752" w:rsidRPr="005D37F0" w:rsidRDefault="00437752" w:rsidP="00437752">
            <w:pPr>
              <w:rPr>
                <w:b/>
                <w:lang w:val="en-US"/>
              </w:rPr>
            </w:pPr>
            <w:r w:rsidRPr="00437752">
              <w:rPr>
                <w:lang w:val="en-US"/>
              </w:rPr>
              <w:t>EUSEM Secretary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c>
          <w:tcPr>
            <w:tcW w:w="1704" w:type="dxa"/>
            <w:gridSpan w:val="2"/>
          </w:tcPr>
          <w:p w:rsidR="0012272D" w:rsidRPr="005D37F0" w:rsidRDefault="00DF48EB" w:rsidP="003768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7323DB">
              <w:rPr>
                <w:b/>
                <w:lang w:val="en-US"/>
              </w:rPr>
              <w:t>7:40-18:0</w:t>
            </w:r>
            <w:r w:rsidR="0012272D" w:rsidRPr="005D37F0">
              <w:rPr>
                <w:b/>
                <w:lang w:val="en-US"/>
              </w:rPr>
              <w:t>0</w:t>
            </w:r>
          </w:p>
        </w:tc>
        <w:tc>
          <w:tcPr>
            <w:tcW w:w="6093" w:type="dxa"/>
            <w:gridSpan w:val="3"/>
          </w:tcPr>
          <w:p w:rsidR="00DC404D" w:rsidRDefault="0069236B" w:rsidP="0069236B">
            <w:pPr>
              <w:rPr>
                <w:lang w:val="en-US"/>
              </w:rPr>
            </w:pPr>
            <w:r>
              <w:t>Tra</w:t>
            </w:r>
            <w:r w:rsidR="00DC404D">
              <w:t xml:space="preserve">umatic patients, </w:t>
            </w:r>
            <w:r w:rsidR="00DC404D">
              <w:rPr>
                <w:lang w:val="en-US"/>
              </w:rPr>
              <w:t xml:space="preserve">major trauma and </w:t>
            </w:r>
          </w:p>
          <w:p w:rsidR="0012272D" w:rsidRPr="00DC404D" w:rsidRDefault="00DC404D" w:rsidP="00DC404D">
            <w:pPr>
              <w:rPr>
                <w:lang w:val="en-US"/>
              </w:rPr>
            </w:pPr>
            <w:r>
              <w:rPr>
                <w:lang w:val="en-US"/>
              </w:rPr>
              <w:t xml:space="preserve">Prehospital emergency care </w:t>
            </w:r>
          </w:p>
        </w:tc>
        <w:tc>
          <w:tcPr>
            <w:tcW w:w="3686" w:type="dxa"/>
          </w:tcPr>
          <w:p w:rsidR="0012272D" w:rsidRDefault="0069236B" w:rsidP="00376870">
            <w:pPr>
              <w:rPr>
                <w:b/>
                <w:lang w:val="en-US"/>
              </w:rPr>
            </w:pPr>
            <w:r w:rsidRPr="0069236B">
              <w:rPr>
                <w:b/>
                <w:lang w:val="en-US"/>
              </w:rPr>
              <w:t xml:space="preserve">George </w:t>
            </w:r>
            <w:proofErr w:type="spellStart"/>
            <w:r w:rsidRPr="0069236B">
              <w:rPr>
                <w:b/>
                <w:lang w:val="en-US"/>
              </w:rPr>
              <w:t>Borisov</w:t>
            </w:r>
            <w:proofErr w:type="spellEnd"/>
          </w:p>
          <w:p w:rsidR="0069236B" w:rsidRPr="0069236B" w:rsidRDefault="0069236B" w:rsidP="00376870">
            <w:pPr>
              <w:rPr>
                <w:lang w:val="en-US"/>
              </w:rPr>
            </w:pPr>
            <w:r w:rsidRPr="0069236B">
              <w:rPr>
                <w:lang w:val="en-US"/>
              </w:rPr>
              <w:t>Paramedic</w:t>
            </w:r>
          </w:p>
          <w:p w:rsidR="0069236B" w:rsidRPr="00437752" w:rsidRDefault="0069236B" w:rsidP="00437752">
            <w:r w:rsidRPr="0069236B">
              <w:rPr>
                <w:lang w:val="en-US"/>
              </w:rPr>
              <w:t>National coordinator for PHTLS - Bulgaria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c>
          <w:tcPr>
            <w:tcW w:w="1704" w:type="dxa"/>
            <w:gridSpan w:val="2"/>
          </w:tcPr>
          <w:p w:rsidR="0012272D" w:rsidRPr="005D37F0" w:rsidRDefault="007323DB" w:rsidP="003768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18:00-18:2</w:t>
            </w:r>
            <w:r w:rsidR="0012272D" w:rsidRPr="005D37F0">
              <w:rPr>
                <w:b/>
                <w:lang w:val="en-US"/>
              </w:rPr>
              <w:t>0</w:t>
            </w:r>
          </w:p>
        </w:tc>
        <w:tc>
          <w:tcPr>
            <w:tcW w:w="6093" w:type="dxa"/>
            <w:gridSpan w:val="3"/>
          </w:tcPr>
          <w:p w:rsidR="0012272D" w:rsidRPr="00FD6D13" w:rsidRDefault="0012272D" w:rsidP="00376870">
            <w:r w:rsidRPr="00376870">
              <w:t>Triage – a dilemma for life saving decisions</w:t>
            </w:r>
          </w:p>
        </w:tc>
        <w:tc>
          <w:tcPr>
            <w:tcW w:w="3686" w:type="dxa"/>
          </w:tcPr>
          <w:p w:rsidR="0012272D" w:rsidRDefault="0012272D" w:rsidP="00376870">
            <w:pPr>
              <w:rPr>
                <w:b/>
                <w:lang w:val="en-US"/>
              </w:rPr>
            </w:pPr>
            <w:r w:rsidRPr="005D37F0">
              <w:rPr>
                <w:b/>
                <w:lang w:val="en-US"/>
              </w:rPr>
              <w:t>Y</w:t>
            </w:r>
            <w:r w:rsidR="00B92238">
              <w:rPr>
                <w:b/>
              </w:rPr>
              <w:t>о</w:t>
            </w:r>
            <w:proofErr w:type="spellStart"/>
            <w:r w:rsidRPr="005D37F0">
              <w:rPr>
                <w:b/>
                <w:lang w:val="en-US"/>
              </w:rPr>
              <w:t>annis</w:t>
            </w:r>
            <w:proofErr w:type="spellEnd"/>
            <w:r w:rsidRPr="005D37F0">
              <w:rPr>
                <w:b/>
                <w:lang w:val="en-US"/>
              </w:rPr>
              <w:t xml:space="preserve"> </w:t>
            </w:r>
            <w:proofErr w:type="spellStart"/>
            <w:r w:rsidRPr="005D37F0">
              <w:rPr>
                <w:b/>
                <w:lang w:val="en-US"/>
              </w:rPr>
              <w:t>Zervos</w:t>
            </w:r>
            <w:proofErr w:type="spellEnd"/>
          </w:p>
          <w:p w:rsidR="00CF55E1" w:rsidRPr="00CF55E1" w:rsidRDefault="00CF55E1" w:rsidP="00CF55E1">
            <w:pPr>
              <w:rPr>
                <w:lang w:val="en-US"/>
              </w:rPr>
            </w:pPr>
            <w:r w:rsidRPr="00CF55E1">
              <w:rPr>
                <w:lang w:val="en-US"/>
              </w:rPr>
              <w:t>Advanced Paramedic</w:t>
            </w:r>
          </w:p>
          <w:p w:rsidR="00CF55E1" w:rsidRPr="00CF55E1" w:rsidRDefault="00CF55E1" w:rsidP="00CF55E1">
            <w:pPr>
              <w:rPr>
                <w:lang w:val="en-US"/>
              </w:rPr>
            </w:pPr>
            <w:r w:rsidRPr="00CF55E1">
              <w:rPr>
                <w:lang w:val="en-US"/>
              </w:rPr>
              <w:t>Professor</w:t>
            </w:r>
          </w:p>
          <w:p w:rsidR="00CF55E1" w:rsidRPr="00CF55E1" w:rsidRDefault="00CF55E1" w:rsidP="00CF55E1">
            <w:pPr>
              <w:rPr>
                <w:lang w:val="en-US"/>
              </w:rPr>
            </w:pPr>
            <w:r w:rsidRPr="00CF55E1">
              <w:rPr>
                <w:lang w:val="en-US"/>
              </w:rPr>
              <w:t>Life Rescue Academy</w:t>
            </w:r>
          </w:p>
          <w:p w:rsidR="0012272D" w:rsidRPr="00376870" w:rsidRDefault="00CF55E1" w:rsidP="00CF55E1">
            <w:pPr>
              <w:rPr>
                <w:lang w:val="en-US"/>
              </w:rPr>
            </w:pPr>
            <w:r w:rsidRPr="00CF55E1">
              <w:rPr>
                <w:lang w:val="en-US"/>
              </w:rPr>
              <w:t>Greece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c>
          <w:tcPr>
            <w:tcW w:w="1698" w:type="dxa"/>
            <w:shd w:val="clear" w:color="auto" w:fill="F4DCD1" w:themeFill="accent2" w:themeFillTint="33"/>
          </w:tcPr>
          <w:p w:rsidR="0012272D" w:rsidRPr="00B973B1" w:rsidRDefault="0012272D" w:rsidP="00293322">
            <w:pPr>
              <w:rPr>
                <w:b/>
              </w:rPr>
            </w:pPr>
            <w:r>
              <w:rPr>
                <w:b/>
              </w:rPr>
              <w:t xml:space="preserve">20:00 </w:t>
            </w:r>
          </w:p>
        </w:tc>
        <w:tc>
          <w:tcPr>
            <w:tcW w:w="6099" w:type="dxa"/>
            <w:gridSpan w:val="4"/>
            <w:shd w:val="clear" w:color="auto" w:fill="F4DCD1" w:themeFill="accent2" w:themeFillTint="33"/>
          </w:tcPr>
          <w:p w:rsidR="0012272D" w:rsidRPr="00B973B1" w:rsidRDefault="0012272D" w:rsidP="00172582">
            <w:pPr>
              <w:tabs>
                <w:tab w:val="left" w:pos="4890"/>
              </w:tabs>
            </w:pPr>
            <w:r w:rsidRPr="009429EB">
              <w:rPr>
                <w:b/>
                <w:sz w:val="24"/>
                <w:szCs w:val="24"/>
              </w:rPr>
              <w:t>Официална вечеря</w:t>
            </w:r>
            <w:r w:rsidR="00763CC7">
              <w:rPr>
                <w:b/>
                <w:sz w:val="24"/>
                <w:szCs w:val="24"/>
              </w:rPr>
              <w:t xml:space="preserve"> </w:t>
            </w:r>
            <w:r w:rsidR="00763CC7">
              <w:rPr>
                <w:b/>
                <w:sz w:val="24"/>
                <w:szCs w:val="24"/>
                <w:lang w:val="en-US"/>
              </w:rPr>
              <w:t>(</w:t>
            </w:r>
            <w:r w:rsidR="00B27C1E">
              <w:rPr>
                <w:b/>
                <w:sz w:val="24"/>
                <w:szCs w:val="24"/>
              </w:rPr>
              <w:t xml:space="preserve">за делегати, </w:t>
            </w:r>
            <w:bookmarkStart w:id="0" w:name="_GoBack"/>
            <w:bookmarkEnd w:id="0"/>
            <w:r w:rsidR="00763CC7">
              <w:rPr>
                <w:b/>
                <w:sz w:val="24"/>
                <w:szCs w:val="24"/>
              </w:rPr>
              <w:t>с куверт</w:t>
            </w:r>
            <w:r w:rsidR="00763CC7">
              <w:rPr>
                <w:b/>
                <w:sz w:val="24"/>
                <w:szCs w:val="24"/>
                <w:lang w:val="en-US"/>
              </w:rPr>
              <w:t>)</w:t>
            </w:r>
            <w:r w:rsidR="00172582">
              <w:rPr>
                <w:b/>
                <w:sz w:val="24"/>
                <w:szCs w:val="24"/>
              </w:rPr>
              <w:tab/>
              <w:t xml:space="preserve">                               </w:t>
            </w:r>
          </w:p>
        </w:tc>
        <w:tc>
          <w:tcPr>
            <w:tcW w:w="3686" w:type="dxa"/>
            <w:shd w:val="clear" w:color="auto" w:fill="F4DCD1" w:themeFill="accent2" w:themeFillTint="33"/>
          </w:tcPr>
          <w:p w:rsidR="0012272D" w:rsidRPr="00B973B1" w:rsidRDefault="0012272D" w:rsidP="00293322">
            <w:pPr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w:drawing>
                <wp:inline distT="0" distB="0" distL="0" distR="0" wp14:anchorId="668ACA9C" wp14:editId="758BA86C">
                  <wp:extent cx="1381146" cy="416689"/>
                  <wp:effectExtent l="0" t="0" r="0" b="0"/>
                  <wp:docPr id="4" name="Картин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059" cy="41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72582">
              <w:rPr>
                <w:b/>
              </w:rPr>
              <w:t xml:space="preserve">  </w:t>
            </w:r>
          </w:p>
        </w:tc>
      </w:tr>
      <w:tr w:rsidR="0012272D" w:rsidRPr="00FD6D13" w:rsidTr="00DC404D">
        <w:tblPrEx>
          <w:tblLook w:val="0620" w:firstRow="1" w:lastRow="0" w:firstColumn="0" w:lastColumn="0" w:noHBand="1" w:noVBand="1"/>
        </w:tblPrEx>
        <w:trPr>
          <w:trHeight w:val="625"/>
        </w:trPr>
        <w:tc>
          <w:tcPr>
            <w:tcW w:w="1704" w:type="dxa"/>
            <w:gridSpan w:val="2"/>
          </w:tcPr>
          <w:p w:rsidR="000D4AE5" w:rsidRDefault="000D4AE5" w:rsidP="00376870">
            <w:pPr>
              <w:rPr>
                <w:b/>
                <w:lang w:val="en-US"/>
              </w:rPr>
            </w:pPr>
          </w:p>
          <w:p w:rsidR="000D4AE5" w:rsidRPr="005D37F0" w:rsidRDefault="000D4AE5" w:rsidP="00376870">
            <w:pPr>
              <w:rPr>
                <w:b/>
                <w:lang w:val="en-US"/>
              </w:rPr>
            </w:pPr>
          </w:p>
        </w:tc>
        <w:tc>
          <w:tcPr>
            <w:tcW w:w="6093" w:type="dxa"/>
            <w:gridSpan w:val="3"/>
          </w:tcPr>
          <w:p w:rsidR="00172582" w:rsidRPr="00376870" w:rsidRDefault="00172582" w:rsidP="00376870"/>
        </w:tc>
        <w:tc>
          <w:tcPr>
            <w:tcW w:w="3686" w:type="dxa"/>
          </w:tcPr>
          <w:p w:rsidR="0012272D" w:rsidRPr="005D37F0" w:rsidRDefault="0012272D" w:rsidP="00376870">
            <w:pPr>
              <w:rPr>
                <w:b/>
                <w:lang w:val="en-US"/>
              </w:rPr>
            </w:pPr>
          </w:p>
        </w:tc>
      </w:tr>
    </w:tbl>
    <w:p w:rsidR="00172582" w:rsidRDefault="003C5821" w:rsidP="003C5821">
      <w:pPr>
        <w:pStyle w:val="Heading2"/>
        <w:tabs>
          <w:tab w:val="left" w:pos="-90"/>
          <w:tab w:val="center" w:pos="5031"/>
          <w:tab w:val="right" w:pos="10489"/>
        </w:tabs>
        <w:ind w:left="-426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DC996" wp14:editId="3D7B5C7B">
                <wp:simplePos x="0" y="0"/>
                <wp:positionH relativeFrom="column">
                  <wp:posOffset>-283211</wp:posOffset>
                </wp:positionH>
                <wp:positionV relativeFrom="paragraph">
                  <wp:posOffset>316230</wp:posOffset>
                </wp:positionV>
                <wp:extent cx="6943725" cy="9525"/>
                <wp:effectExtent l="0" t="0" r="28575" b="28575"/>
                <wp:wrapNone/>
                <wp:docPr id="3" name="Право съедин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8F9FA" id="Право съединение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3pt,24.9pt" to="524.4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" strokecolor="black [3200]">
                <v:stroke endcap="round"/>
              </v:line>
            </w:pict>
          </mc:Fallback>
        </mc:AlternateContent>
      </w:r>
      <w:r w:rsidR="003C430A">
        <w:rPr>
          <w:b/>
          <w:color w:val="000000" w:themeColor="text1"/>
          <w:sz w:val="24"/>
          <w:szCs w:val="24"/>
        </w:rPr>
        <w:tab/>
      </w:r>
      <w:r w:rsidR="003C430A">
        <w:rPr>
          <w:b/>
          <w:color w:val="000000" w:themeColor="text1"/>
          <w:sz w:val="24"/>
          <w:szCs w:val="24"/>
        </w:rPr>
        <w:tab/>
      </w:r>
      <w:r w:rsidR="0011285A" w:rsidRPr="007323DB">
        <w:rPr>
          <w:b/>
          <w:color w:val="C00000"/>
          <w:sz w:val="24"/>
          <w:szCs w:val="24"/>
        </w:rPr>
        <w:t>09.</w:t>
      </w:r>
      <w:r w:rsidR="00DD5A11" w:rsidRPr="007323DB">
        <w:rPr>
          <w:b/>
          <w:color w:val="C00000"/>
          <w:sz w:val="24"/>
          <w:szCs w:val="24"/>
        </w:rPr>
        <w:t>11.2024</w:t>
      </w:r>
      <w:r>
        <w:rPr>
          <w:b/>
          <w:color w:val="000000" w:themeColor="text1"/>
          <w:sz w:val="24"/>
          <w:szCs w:val="24"/>
        </w:rPr>
        <w:tab/>
      </w:r>
      <w:r w:rsidR="000D4AE5">
        <w:rPr>
          <w:b/>
          <w:color w:val="000000" w:themeColor="text1"/>
          <w:sz w:val="24"/>
          <w:szCs w:val="24"/>
        </w:rPr>
        <w:t xml:space="preserve"> </w:t>
      </w:r>
    </w:p>
    <w:p w:rsidR="003C5821" w:rsidRPr="003C5821" w:rsidRDefault="003C5821" w:rsidP="003C5821"/>
    <w:p w:rsidR="00865B6F" w:rsidRPr="00865B6F" w:rsidRDefault="00865B6F" w:rsidP="007B7BA7">
      <w:pPr>
        <w:shd w:val="clear" w:color="auto" w:fill="F4DCD1" w:themeFill="accent2" w:themeFillTint="33"/>
        <w:ind w:left="-426"/>
        <w:rPr>
          <w:b/>
          <w:sz w:val="24"/>
          <w:szCs w:val="24"/>
        </w:rPr>
      </w:pPr>
      <w:r>
        <w:t xml:space="preserve">                      </w:t>
      </w:r>
      <w:r w:rsidR="00172582">
        <w:t xml:space="preserve">     </w:t>
      </w:r>
      <w:r>
        <w:t xml:space="preserve"> </w:t>
      </w:r>
      <w:r w:rsidRPr="00865B6F">
        <w:rPr>
          <w:b/>
          <w:sz w:val="24"/>
          <w:szCs w:val="24"/>
        </w:rPr>
        <w:t>Демонстрация на открито</w:t>
      </w:r>
    </w:p>
    <w:tbl>
      <w:tblPr>
        <w:tblStyle w:val="a1"/>
        <w:tblW w:w="5283" w:type="pct"/>
        <w:tblInd w:w="-426" w:type="dxa"/>
        <w:tblLayout w:type="fixed"/>
        <w:tblLook w:val="0680" w:firstRow="0" w:lastRow="0" w:firstColumn="1" w:lastColumn="0" w:noHBand="1" w:noVBand="1"/>
      </w:tblPr>
      <w:tblGrid>
        <w:gridCol w:w="1698"/>
        <w:gridCol w:w="5389"/>
        <w:gridCol w:w="708"/>
        <w:gridCol w:w="3238"/>
        <w:gridCol w:w="25"/>
      </w:tblGrid>
      <w:tr w:rsidR="00865B6F" w:rsidRPr="00FD6D13" w:rsidTr="000D4AE5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865B6F" w:rsidRPr="00D525D9" w:rsidRDefault="00121ACD" w:rsidP="001738B3">
            <w:pPr>
              <w:pStyle w:val="Heading3"/>
              <w:outlineLvl w:val="2"/>
              <w:rPr>
                <w:rFonts w:asciiTheme="minorHAnsi" w:hAnsiTheme="minorHAnsi"/>
                <w:szCs w:val="22"/>
              </w:rPr>
            </w:pPr>
            <w:r w:rsidRPr="009A24A4">
              <w:rPr>
                <w:rFonts w:asciiTheme="minorHAnsi" w:eastAsia="Times New Roman" w:hAnsiTheme="minorHAnsi"/>
                <w:b/>
                <w:bCs/>
                <w:color w:val="AA610D" w:themeColor="accent1" w:themeShade="BF"/>
                <w:szCs w:val="22"/>
              </w:rPr>
              <w:t>9:00 – 10:40</w:t>
            </w:r>
            <w:r w:rsidR="00865B6F" w:rsidRPr="009A24A4">
              <w:rPr>
                <w:rFonts w:asciiTheme="minorHAnsi" w:eastAsia="Times New Roman" w:hAnsiTheme="minorHAnsi"/>
                <w:b/>
                <w:bCs/>
                <w:color w:val="AA610D" w:themeColor="accent1" w:themeShade="BF"/>
                <w:szCs w:val="22"/>
              </w:rPr>
              <w:t xml:space="preserve">  </w:t>
            </w:r>
          </w:p>
        </w:tc>
        <w:tc>
          <w:tcPr>
            <w:tcW w:w="5401" w:type="dxa"/>
          </w:tcPr>
          <w:p w:rsidR="00865B6F" w:rsidRPr="00A02344" w:rsidRDefault="00865B6F" w:rsidP="00A023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A610D" w:themeColor="accent1" w:themeShade="BF"/>
                <w:szCs w:val="22"/>
              </w:rPr>
            </w:pPr>
            <w:r w:rsidRPr="009A24A4">
              <w:rPr>
                <w:b/>
                <w:color w:val="AA610D" w:themeColor="accent1" w:themeShade="BF"/>
                <w:szCs w:val="22"/>
              </w:rPr>
              <w:t xml:space="preserve">Симулация на терористичен акт, </w:t>
            </w:r>
            <w:r w:rsidR="00A02344">
              <w:rPr>
                <w:b/>
                <w:color w:val="AA610D" w:themeColor="accent1" w:themeShade="BF"/>
                <w:szCs w:val="22"/>
              </w:rPr>
              <w:t xml:space="preserve">       </w:t>
            </w:r>
            <w:r w:rsidRPr="009A24A4">
              <w:rPr>
                <w:b/>
                <w:color w:val="AA610D" w:themeColor="accent1" w:themeShade="BF"/>
                <w:szCs w:val="22"/>
              </w:rPr>
              <w:t>инциденти на труднодостъпни терени</w:t>
            </w:r>
            <w:r w:rsidR="00A02344">
              <w:rPr>
                <w:b/>
                <w:color w:val="AA610D" w:themeColor="accent1" w:themeShade="BF"/>
                <w:szCs w:val="22"/>
              </w:rPr>
              <w:t xml:space="preserve"> и пътнотранспортно произшествие</w:t>
            </w:r>
            <w:r w:rsidRPr="009A24A4">
              <w:rPr>
                <w:b/>
                <w:color w:val="AA610D" w:themeColor="accent1" w:themeShade="BF"/>
                <w:szCs w:val="22"/>
              </w:rPr>
              <w:t xml:space="preserve"> – координация между отделните служби, търсене и спасяване, оказване на спешна медицинска помощ и евакуация</w:t>
            </w:r>
          </w:p>
        </w:tc>
        <w:tc>
          <w:tcPr>
            <w:tcW w:w="710" w:type="dxa"/>
          </w:tcPr>
          <w:p w:rsidR="00865B6F" w:rsidRPr="00FD6D13" w:rsidRDefault="00865B6F" w:rsidP="001738B3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</w:t>
            </w:r>
          </w:p>
        </w:tc>
        <w:tc>
          <w:tcPr>
            <w:tcW w:w="3245" w:type="dxa"/>
          </w:tcPr>
          <w:p w:rsidR="00865B6F" w:rsidRPr="00FD6D13" w:rsidRDefault="00FC7628" w:rsidP="00173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BA7">
              <w:rPr>
                <w:color w:val="000000" w:themeColor="text1"/>
              </w:rPr>
              <w:t xml:space="preserve">        </w:t>
            </w:r>
            <w:r w:rsidR="00CA56EA">
              <w:rPr>
                <w:color w:val="000000" w:themeColor="text1"/>
              </w:rPr>
              <w:t>Хале № 1</w:t>
            </w:r>
          </w:p>
        </w:tc>
      </w:tr>
      <w:tr w:rsidR="00121ACD" w:rsidRPr="00FD6D13" w:rsidTr="00172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4DCD1" w:themeFill="accent2" w:themeFillTint="33"/>
          </w:tcPr>
          <w:p w:rsidR="00121ACD" w:rsidRPr="007B7BA7" w:rsidRDefault="00812765" w:rsidP="001738B3">
            <w:pPr>
              <w:pStyle w:val="Heading3"/>
              <w:outlineLvl w:val="2"/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>10:40 – 11:1</w:t>
            </w:r>
            <w:r w:rsidR="00121ACD" w:rsidRPr="007B7BA7"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 xml:space="preserve">0    </w:t>
            </w:r>
          </w:p>
        </w:tc>
        <w:tc>
          <w:tcPr>
            <w:tcW w:w="5401" w:type="dxa"/>
            <w:shd w:val="clear" w:color="auto" w:fill="F4DCD1" w:themeFill="accent2" w:themeFillTint="33"/>
          </w:tcPr>
          <w:p w:rsidR="00121ACD" w:rsidRDefault="00121ACD" w:rsidP="00173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>
              <w:rPr>
                <w:b/>
                <w:szCs w:val="22"/>
              </w:rPr>
              <w:t>Кафе пауза</w:t>
            </w:r>
          </w:p>
        </w:tc>
        <w:tc>
          <w:tcPr>
            <w:tcW w:w="710" w:type="dxa"/>
            <w:shd w:val="clear" w:color="auto" w:fill="F4DCD1" w:themeFill="accent2" w:themeFillTint="33"/>
          </w:tcPr>
          <w:p w:rsidR="00121ACD" w:rsidRDefault="00121ACD" w:rsidP="001738B3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  <w:gridSpan w:val="2"/>
            <w:shd w:val="clear" w:color="auto" w:fill="F4DCD1" w:themeFill="accent2" w:themeFillTint="33"/>
          </w:tcPr>
          <w:p w:rsidR="00121ACD" w:rsidRDefault="00121ACD" w:rsidP="00173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B6F" w:rsidRPr="00FD6D13" w:rsidTr="00172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865B6F" w:rsidRPr="007B7BA7" w:rsidRDefault="00812765" w:rsidP="001738B3">
            <w:pPr>
              <w:pStyle w:val="Heading3"/>
              <w:outlineLvl w:val="2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11:1</w:t>
            </w:r>
            <w:r w:rsidR="00B66882" w:rsidRPr="007B7BA7">
              <w:rPr>
                <w:b/>
                <w:color w:val="000000" w:themeColor="text1"/>
              </w:rPr>
              <w:t>0 – 12:0</w:t>
            </w:r>
            <w:r w:rsidR="00121ACD" w:rsidRPr="007B7BA7">
              <w:rPr>
                <w:b/>
                <w:color w:val="000000" w:themeColor="text1"/>
              </w:rPr>
              <w:t>0</w:t>
            </w:r>
            <w:r w:rsidR="00865B6F" w:rsidRPr="007B7BA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401" w:type="dxa"/>
          </w:tcPr>
          <w:p w:rsidR="00865B6F" w:rsidRPr="0011285A" w:rsidRDefault="00B66882" w:rsidP="00173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F55E1">
              <w:rPr>
                <w:b/>
                <w:color w:val="AA610D" w:themeColor="accent1" w:themeShade="BF"/>
              </w:rPr>
              <w:t>Презентации и п</w:t>
            </w:r>
            <w:r w:rsidR="00121ACD" w:rsidRPr="00CF55E1">
              <w:rPr>
                <w:b/>
                <w:color w:val="AA610D" w:themeColor="accent1" w:themeShade="BF"/>
              </w:rPr>
              <w:t xml:space="preserve">остерна сесия </w:t>
            </w:r>
          </w:p>
        </w:tc>
        <w:tc>
          <w:tcPr>
            <w:tcW w:w="710" w:type="dxa"/>
          </w:tcPr>
          <w:p w:rsidR="00865B6F" w:rsidRPr="00560EA3" w:rsidRDefault="00865B6F" w:rsidP="00121ACD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 xml:space="preserve">    </w:t>
            </w:r>
            <w:r w:rsidR="00121ACD">
              <w:t xml:space="preserve">                      </w:t>
            </w:r>
          </w:p>
        </w:tc>
        <w:tc>
          <w:tcPr>
            <w:tcW w:w="3270" w:type="dxa"/>
            <w:gridSpan w:val="2"/>
          </w:tcPr>
          <w:p w:rsidR="00865B6F" w:rsidRPr="00FD6D13" w:rsidRDefault="00865B6F" w:rsidP="00121ACD">
            <w:pPr>
              <w:tabs>
                <w:tab w:val="center" w:pos="15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  <w:r w:rsidR="00FC7628">
              <w:t xml:space="preserve">     </w:t>
            </w:r>
            <w:r w:rsidR="00121ACD">
              <w:t>Фирми</w:t>
            </w:r>
          </w:p>
        </w:tc>
      </w:tr>
      <w:tr w:rsidR="00121ACD" w:rsidRPr="00FD6D13" w:rsidTr="00172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121ACD" w:rsidRPr="007B7BA7" w:rsidRDefault="00B66882" w:rsidP="001738B3">
            <w:pPr>
              <w:pStyle w:val="Heading3"/>
              <w:outlineLvl w:val="2"/>
              <w:rPr>
                <w:b/>
                <w:color w:val="000000" w:themeColor="text1"/>
              </w:rPr>
            </w:pPr>
            <w:r w:rsidRPr="009A24A4">
              <w:rPr>
                <w:b/>
                <w:color w:val="AA610D" w:themeColor="accent1" w:themeShade="BF"/>
              </w:rPr>
              <w:t>12</w:t>
            </w:r>
            <w:r w:rsidR="00121ACD" w:rsidRPr="009A24A4">
              <w:rPr>
                <w:b/>
                <w:color w:val="AA610D" w:themeColor="accent1" w:themeShade="BF"/>
              </w:rPr>
              <w:t>:</w:t>
            </w:r>
            <w:r w:rsidRPr="009A24A4">
              <w:rPr>
                <w:b/>
                <w:color w:val="AA610D" w:themeColor="accent1" w:themeShade="BF"/>
              </w:rPr>
              <w:t>0</w:t>
            </w:r>
            <w:r w:rsidR="00121ACD" w:rsidRPr="009A24A4">
              <w:rPr>
                <w:b/>
                <w:color w:val="AA610D" w:themeColor="accent1" w:themeShade="BF"/>
              </w:rPr>
              <w:t xml:space="preserve">0 – 13:00 </w:t>
            </w:r>
          </w:p>
        </w:tc>
        <w:tc>
          <w:tcPr>
            <w:tcW w:w="5401" w:type="dxa"/>
          </w:tcPr>
          <w:p w:rsidR="00121ACD" w:rsidRDefault="00121ACD" w:rsidP="00121ACD">
            <w:pPr>
              <w:tabs>
                <w:tab w:val="left" w:pos="4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Спешна медицина                                </w:t>
            </w:r>
            <w:r w:rsidR="00CF55E1">
              <w:rPr>
                <w:b/>
              </w:rPr>
              <w:t xml:space="preserve">    </w:t>
            </w:r>
            <w:r w:rsidRPr="009A24A4">
              <w:rPr>
                <w:b/>
                <w:color w:val="AA610D" w:themeColor="accent1" w:themeShade="BF"/>
              </w:rPr>
              <w:t>Уъркшоп</w:t>
            </w:r>
          </w:p>
          <w:p w:rsidR="00EC1B5F" w:rsidRPr="00EC1B5F" w:rsidRDefault="00EC1B5F" w:rsidP="00EC1B5F">
            <w:pPr>
              <w:pStyle w:val="ListParagraph"/>
              <w:numPr>
                <w:ilvl w:val="0"/>
                <w:numId w:val="13"/>
              </w:numPr>
              <w:tabs>
                <w:tab w:val="left" w:pos="4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1B5F">
              <w:lastRenderedPageBreak/>
              <w:t>Интерактивна маса</w:t>
            </w:r>
          </w:p>
          <w:p w:rsidR="00EC1B5F" w:rsidRDefault="00EC1B5F" w:rsidP="00EC1B5F">
            <w:pPr>
              <w:pStyle w:val="ListParagraph"/>
              <w:tabs>
                <w:tab w:val="left" w:pos="4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C1B5F">
              <w:t>„</w:t>
            </w:r>
            <w:r w:rsidRPr="00EC1B5F">
              <w:rPr>
                <w:lang w:val="en-US"/>
              </w:rPr>
              <w:t xml:space="preserve">Body interact” </w:t>
            </w:r>
            <w:r>
              <w:rPr>
                <w:lang w:val="en-US"/>
              </w:rPr>
              <w:t>–</w:t>
            </w:r>
            <w:r w:rsidRPr="00EC1B5F">
              <w:rPr>
                <w:lang w:val="en-US"/>
              </w:rPr>
              <w:t xml:space="preserve"> </w:t>
            </w:r>
            <w:proofErr w:type="spellStart"/>
            <w:r w:rsidRPr="00EC1B5F">
              <w:rPr>
                <w:lang w:val="en-US"/>
              </w:rPr>
              <w:t>Gaumard</w:t>
            </w:r>
            <w:proofErr w:type="spellEnd"/>
          </w:p>
          <w:p w:rsidR="00EC1B5F" w:rsidRDefault="00EC1B5F" w:rsidP="00EC1B5F">
            <w:pPr>
              <w:pStyle w:val="ListParagraph"/>
              <w:numPr>
                <w:ilvl w:val="0"/>
                <w:numId w:val="13"/>
              </w:numPr>
              <w:tabs>
                <w:tab w:val="left" w:pos="4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1B5F">
              <w:t>Фокусирана ехография при травми</w:t>
            </w:r>
          </w:p>
          <w:p w:rsidR="00CC66FC" w:rsidRDefault="00CC66FC" w:rsidP="00EC1B5F">
            <w:pPr>
              <w:pStyle w:val="ListParagraph"/>
              <w:numPr>
                <w:ilvl w:val="0"/>
                <w:numId w:val="13"/>
              </w:numPr>
              <w:tabs>
                <w:tab w:val="left" w:pos="4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Кардиопулмонална ресусцитация</w:t>
            </w:r>
          </w:p>
          <w:p w:rsidR="00CC66FC" w:rsidRPr="00CC66FC" w:rsidRDefault="00CC66FC" w:rsidP="00EC1B5F">
            <w:pPr>
              <w:pStyle w:val="ListParagraph"/>
              <w:numPr>
                <w:ilvl w:val="0"/>
                <w:numId w:val="13"/>
              </w:numPr>
              <w:tabs>
                <w:tab w:val="left" w:pos="4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PreHospital</w:t>
            </w:r>
            <w:proofErr w:type="spellEnd"/>
            <w:r>
              <w:rPr>
                <w:lang w:val="en-US"/>
              </w:rPr>
              <w:t xml:space="preserve"> Trauma Life Support</w:t>
            </w:r>
          </w:p>
          <w:p w:rsidR="00EC1B5F" w:rsidRPr="00EC1B5F" w:rsidRDefault="00183623" w:rsidP="00EC1B5F">
            <w:pPr>
              <w:pStyle w:val="ListParagraph"/>
              <w:numPr>
                <w:ilvl w:val="0"/>
                <w:numId w:val="13"/>
              </w:numPr>
              <w:tabs>
                <w:tab w:val="left" w:pos="4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Спиране на силно кръвотечение и видове превръзки</w:t>
            </w:r>
            <w:r w:rsidR="00EC1B5F" w:rsidRPr="00EC1B5F">
              <w:tab/>
            </w:r>
          </w:p>
        </w:tc>
        <w:tc>
          <w:tcPr>
            <w:tcW w:w="710" w:type="dxa"/>
          </w:tcPr>
          <w:p w:rsidR="00121ACD" w:rsidRPr="00560EA3" w:rsidRDefault="00121ACD" w:rsidP="001738B3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lastRenderedPageBreak/>
              <w:t xml:space="preserve">                          </w:t>
            </w:r>
          </w:p>
        </w:tc>
        <w:tc>
          <w:tcPr>
            <w:tcW w:w="3270" w:type="dxa"/>
            <w:gridSpan w:val="2"/>
          </w:tcPr>
          <w:p w:rsidR="00121ACD" w:rsidRPr="00FD6D13" w:rsidRDefault="00121ACD" w:rsidP="00121ACD">
            <w:pPr>
              <w:tabs>
                <w:tab w:val="center" w:pos="15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  <w:r>
              <w:tab/>
              <w:t xml:space="preserve">   </w:t>
            </w:r>
          </w:p>
        </w:tc>
      </w:tr>
      <w:tr w:rsidR="00121ACD" w:rsidRPr="00121ACD" w:rsidTr="00172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121ACD" w:rsidRPr="00121ACD" w:rsidRDefault="00121ACD" w:rsidP="00121ACD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13</w:t>
            </w:r>
            <w:r w:rsidRPr="00121ACD">
              <w:rPr>
                <w:b/>
                <w:color w:val="auto"/>
              </w:rPr>
              <w:t>:00</w:t>
            </w:r>
            <w:r>
              <w:rPr>
                <w:b/>
                <w:color w:val="auto"/>
              </w:rPr>
              <w:t xml:space="preserve"> – 13</w:t>
            </w:r>
            <w:r w:rsidRPr="00121ACD">
              <w:rPr>
                <w:b/>
                <w:color w:val="auto"/>
              </w:rPr>
              <w:t>:</w:t>
            </w:r>
            <w:r>
              <w:rPr>
                <w:b/>
                <w:color w:val="auto"/>
              </w:rPr>
              <w:t>1</w:t>
            </w:r>
            <w:r w:rsidRPr="00121ACD">
              <w:rPr>
                <w:b/>
                <w:color w:val="auto"/>
              </w:rPr>
              <w:t xml:space="preserve">0 </w:t>
            </w:r>
          </w:p>
        </w:tc>
        <w:tc>
          <w:tcPr>
            <w:tcW w:w="5401" w:type="dxa"/>
          </w:tcPr>
          <w:p w:rsidR="00121ACD" w:rsidRPr="00121ACD" w:rsidRDefault="00121ACD" w:rsidP="0012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Закриване на конференцията</w:t>
            </w:r>
          </w:p>
        </w:tc>
        <w:tc>
          <w:tcPr>
            <w:tcW w:w="710" w:type="dxa"/>
          </w:tcPr>
          <w:p w:rsidR="00121ACD" w:rsidRPr="00121ACD" w:rsidRDefault="00121ACD" w:rsidP="0012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21ACD">
              <w:t xml:space="preserve">                          </w:t>
            </w:r>
          </w:p>
        </w:tc>
        <w:tc>
          <w:tcPr>
            <w:tcW w:w="3270" w:type="dxa"/>
            <w:gridSpan w:val="2"/>
          </w:tcPr>
          <w:p w:rsidR="00121ACD" w:rsidRPr="00121ACD" w:rsidRDefault="00121ACD" w:rsidP="0012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ACD">
              <w:t xml:space="preserve">   </w:t>
            </w:r>
            <w:r w:rsidRPr="00121ACD">
              <w:tab/>
              <w:t xml:space="preserve">   </w:t>
            </w:r>
          </w:p>
        </w:tc>
      </w:tr>
      <w:tr w:rsidR="007B7BA7" w:rsidTr="00172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4DCD1" w:themeFill="accent2" w:themeFillTint="33"/>
          </w:tcPr>
          <w:p w:rsidR="007B7BA7" w:rsidRDefault="007B7BA7" w:rsidP="001738B3">
            <w:pPr>
              <w:pStyle w:val="Heading3"/>
              <w:outlineLvl w:val="2"/>
              <w:rPr>
                <w:rFonts w:asciiTheme="minorHAnsi" w:eastAsia="Times New Roman" w:hAnsiTheme="minorHAnsi"/>
                <w:b/>
                <w:bCs/>
                <w:szCs w:val="22"/>
              </w:rPr>
            </w:pPr>
            <w:r w:rsidRPr="007B7BA7"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 xml:space="preserve">14:00 – 17:00    </w:t>
            </w:r>
          </w:p>
        </w:tc>
        <w:tc>
          <w:tcPr>
            <w:tcW w:w="9381" w:type="dxa"/>
            <w:gridSpan w:val="4"/>
            <w:shd w:val="clear" w:color="auto" w:fill="F4DCD1" w:themeFill="accent2" w:themeFillTint="33"/>
          </w:tcPr>
          <w:p w:rsidR="007B7BA7" w:rsidRDefault="007B7BA7" w:rsidP="00173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szCs w:val="22"/>
              </w:rPr>
              <w:t>Посещение на Архитектурно-исторически резерват Несебър – Паметник на ЮНЕСКО</w:t>
            </w:r>
          </w:p>
        </w:tc>
      </w:tr>
    </w:tbl>
    <w:p w:rsidR="0012272D" w:rsidRDefault="0012272D"/>
    <w:p w:rsidR="00183623" w:rsidRDefault="00183623"/>
    <w:p w:rsidR="00183623" w:rsidRDefault="00183623"/>
    <w:p w:rsidR="00183623" w:rsidRDefault="00183623"/>
    <w:p w:rsidR="00183623" w:rsidRDefault="00183623"/>
    <w:p w:rsidR="00183623" w:rsidRDefault="0018362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2272D" w:rsidTr="0012272D">
        <w:tc>
          <w:tcPr>
            <w:tcW w:w="5228" w:type="dxa"/>
          </w:tcPr>
          <w:p w:rsidR="0012272D" w:rsidRPr="00183623" w:rsidRDefault="0012272D" w:rsidP="0012272D">
            <w:pPr>
              <w:rPr>
                <w:b/>
                <w:bCs/>
              </w:rPr>
            </w:pPr>
            <w:r w:rsidRPr="0012272D">
              <w:rPr>
                <w:b/>
                <w:bCs/>
              </w:rPr>
              <w:t xml:space="preserve">                   Програмен комитет</w:t>
            </w:r>
          </w:p>
          <w:p w:rsidR="0012272D" w:rsidRPr="0012272D" w:rsidRDefault="0012272D" w:rsidP="0012272D">
            <w:r w:rsidRPr="0012272D">
              <w:t>Председател: Проф. д-р Христо Бозов, дм</w:t>
            </w:r>
          </w:p>
          <w:p w:rsidR="0012272D" w:rsidRPr="0012272D" w:rsidRDefault="0012272D" w:rsidP="0012272D">
            <w:r w:rsidRPr="0012272D">
              <w:t>Членове: Проф. д-р Валентин Василев, дм</w:t>
            </w:r>
          </w:p>
          <w:p w:rsidR="0012272D" w:rsidRPr="0012272D" w:rsidRDefault="0012272D" w:rsidP="0012272D">
            <w:r w:rsidRPr="0012272D">
              <w:t xml:space="preserve">                  Проф. д-р Владимир Гончев, дм</w:t>
            </w:r>
          </w:p>
          <w:p w:rsidR="0012272D" w:rsidRPr="0012272D" w:rsidRDefault="0012272D" w:rsidP="0012272D">
            <w:r w:rsidRPr="0012272D">
              <w:t xml:space="preserve">                  Доц. д-р Николай Миринчев, дм</w:t>
            </w:r>
          </w:p>
          <w:p w:rsidR="0012272D" w:rsidRPr="0012272D" w:rsidRDefault="0012272D" w:rsidP="0012272D">
            <w:r w:rsidRPr="0012272D">
              <w:t xml:space="preserve">                  Доц. д-р Стоян Христов, дм</w:t>
            </w:r>
          </w:p>
          <w:p w:rsidR="0012272D" w:rsidRPr="0012272D" w:rsidRDefault="0012272D" w:rsidP="0012272D">
            <w:r w:rsidRPr="0012272D">
              <w:t xml:space="preserve">                  Доц. д-р Варвара Панчева</w:t>
            </w:r>
          </w:p>
          <w:p w:rsidR="0012272D" w:rsidRPr="0012272D" w:rsidRDefault="0012272D" w:rsidP="0012272D">
            <w:r w:rsidRPr="0012272D">
              <w:t xml:space="preserve">                  Ст. преп. Петя Стефанова</w:t>
            </w:r>
          </w:p>
          <w:p w:rsidR="0012272D" w:rsidRDefault="0012272D" w:rsidP="0012272D">
            <w:r w:rsidRPr="0012272D">
              <w:t xml:space="preserve">                  Ас. Кръстина Тодорова</w:t>
            </w:r>
          </w:p>
        </w:tc>
        <w:tc>
          <w:tcPr>
            <w:tcW w:w="5228" w:type="dxa"/>
          </w:tcPr>
          <w:p w:rsidR="0012272D" w:rsidRPr="0012272D" w:rsidRDefault="0012272D" w:rsidP="0012272D">
            <w:r w:rsidRPr="0012272D">
              <w:rPr>
                <w:b/>
                <w:bCs/>
              </w:rPr>
              <w:t xml:space="preserve">          Организационен комитет</w:t>
            </w:r>
          </w:p>
          <w:p w:rsidR="0012272D" w:rsidRPr="0012272D" w:rsidRDefault="0012272D" w:rsidP="0012272D">
            <w:r w:rsidRPr="0012272D">
              <w:t>Председател: Д-р Теодор Цанков</w:t>
            </w:r>
          </w:p>
          <w:p w:rsidR="0012272D" w:rsidRPr="0012272D" w:rsidRDefault="0012272D" w:rsidP="0012272D">
            <w:r w:rsidRPr="0012272D">
              <w:t xml:space="preserve">Членове: </w:t>
            </w:r>
            <w:r w:rsidRPr="0012272D">
              <w:rPr>
                <w:lang w:val="ru-RU"/>
              </w:rPr>
              <w:t>Проф. д-р Евдокия Сотирова</w:t>
            </w:r>
          </w:p>
          <w:p w:rsidR="0012272D" w:rsidRPr="0012272D" w:rsidRDefault="0012272D" w:rsidP="0012272D">
            <w:r w:rsidRPr="0012272D">
              <w:rPr>
                <w:lang w:val="ru-RU"/>
              </w:rPr>
              <w:t xml:space="preserve">                  Доц. д-р Светлана Желева</w:t>
            </w:r>
          </w:p>
          <w:p w:rsidR="0012272D" w:rsidRPr="0012272D" w:rsidRDefault="0012272D" w:rsidP="0012272D">
            <w:r w:rsidRPr="0012272D">
              <w:rPr>
                <w:lang w:val="ru-RU"/>
              </w:rPr>
              <w:t xml:space="preserve">                  Доц. д-р Моника Обрейкова</w:t>
            </w:r>
          </w:p>
          <w:p w:rsidR="0012272D" w:rsidRPr="0012272D" w:rsidRDefault="0012272D" w:rsidP="0012272D">
            <w:r w:rsidRPr="0012272D">
              <w:rPr>
                <w:lang w:val="ru-RU"/>
              </w:rPr>
              <w:t xml:space="preserve">                  Доц. д-р Албена Янакиева</w:t>
            </w:r>
          </w:p>
          <w:p w:rsidR="0012272D" w:rsidRPr="0012272D" w:rsidRDefault="0012272D" w:rsidP="0012272D">
            <w:r w:rsidRPr="0012272D">
              <w:rPr>
                <w:lang w:val="ru-RU"/>
              </w:rPr>
              <w:t xml:space="preserve">                  Адв. Ива Пехливанска</w:t>
            </w:r>
          </w:p>
          <w:p w:rsidR="0012272D" w:rsidRPr="0012272D" w:rsidRDefault="0012272D" w:rsidP="0012272D">
            <w:r w:rsidRPr="0012272D">
              <w:rPr>
                <w:lang w:val="ru-RU"/>
              </w:rPr>
              <w:t xml:space="preserve">                  Преп. Елена Дарачева</w:t>
            </w:r>
          </w:p>
          <w:p w:rsidR="0012272D" w:rsidRDefault="0012272D" w:rsidP="0012272D">
            <w:r w:rsidRPr="0012272D">
              <w:rPr>
                <w:lang w:val="ru-RU"/>
              </w:rPr>
              <w:t xml:space="preserve">                  Ас. Атанаска Стоева</w:t>
            </w:r>
          </w:p>
        </w:tc>
      </w:tr>
    </w:tbl>
    <w:p w:rsidR="0012272D" w:rsidRDefault="0012272D"/>
    <w:p w:rsidR="0012272D" w:rsidRDefault="0012272D" w:rsidP="000529D4"/>
    <w:p w:rsidR="00101144" w:rsidRDefault="00101144" w:rsidP="000529D4"/>
    <w:p w:rsidR="00B104C8" w:rsidRDefault="000529D4" w:rsidP="000733C2">
      <w:pPr>
        <w:tabs>
          <w:tab w:val="left" w:pos="1005"/>
          <w:tab w:val="left" w:pos="6990"/>
        </w:tabs>
        <w:spacing w:before="0" w:after="0"/>
        <w:rPr>
          <w:b/>
          <w:lang w:val="en-US"/>
        </w:rPr>
      </w:pPr>
      <w:r>
        <w:tab/>
      </w:r>
      <w:r w:rsidR="00F63CCD" w:rsidRPr="00F63CCD">
        <w:rPr>
          <w:b/>
        </w:rPr>
        <w:t xml:space="preserve">Организатори: </w:t>
      </w:r>
      <w:r w:rsidR="009659A3">
        <w:rPr>
          <w:b/>
        </w:rPr>
        <w:t xml:space="preserve">   </w:t>
      </w:r>
      <w:r w:rsidR="00F63CCD">
        <w:rPr>
          <w:b/>
        </w:rPr>
        <w:t xml:space="preserve">                                                 Спонсори:</w:t>
      </w:r>
      <w:r w:rsidR="00B104C8">
        <w:rPr>
          <w:b/>
          <w:lang w:val="en-US"/>
        </w:rPr>
        <w:t xml:space="preserve">        </w:t>
      </w:r>
      <w:r w:rsidR="000733C2" w:rsidRPr="000733C2">
        <w:rPr>
          <w:b/>
          <w:noProof/>
          <w:lang w:val="en-US" w:eastAsia="en-US"/>
        </w:rPr>
        <w:drawing>
          <wp:inline distT="0" distB="0" distL="0" distR="0">
            <wp:extent cx="555663" cy="216000"/>
            <wp:effectExtent l="0" t="0" r="0" b="0"/>
            <wp:docPr id="17" name="Картина 17" descr="C:\Users\Admin\Desktop\draeg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draeger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63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4C8" w:rsidRPr="00D57DF0" w:rsidRDefault="00F63CCD" w:rsidP="000733C2">
      <w:pPr>
        <w:tabs>
          <w:tab w:val="left" w:pos="1005"/>
          <w:tab w:val="left" w:pos="6015"/>
        </w:tabs>
        <w:spacing w:before="0" w:after="0"/>
        <w:rPr>
          <w:b/>
        </w:rPr>
      </w:pPr>
      <w:r>
        <w:rPr>
          <w:b/>
        </w:rPr>
        <w:t xml:space="preserve">  </w:t>
      </w:r>
      <w:r w:rsidR="00B104C8">
        <w:rPr>
          <w:b/>
          <w:lang w:val="en-US"/>
        </w:rPr>
        <w:t xml:space="preserve">               </w:t>
      </w:r>
      <w:r>
        <w:rPr>
          <w:b/>
        </w:rPr>
        <w:t xml:space="preserve">  </w:t>
      </w:r>
      <w:r>
        <w:rPr>
          <w:b/>
          <w:noProof/>
          <w:lang w:val="en-US" w:eastAsia="en-US"/>
        </w:rPr>
        <w:drawing>
          <wp:inline distT="0" distB="0" distL="0" distR="0" wp14:anchorId="6960D9F5" wp14:editId="43968A1C">
            <wp:extent cx="651020" cy="648000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20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  <w:lang w:val="en-US" w:eastAsia="en-US"/>
        </w:rPr>
        <w:drawing>
          <wp:inline distT="0" distB="0" distL="0" distR="0" wp14:anchorId="013D228D" wp14:editId="21632E8D">
            <wp:extent cx="637318" cy="648000"/>
            <wp:effectExtent l="0" t="0" r="0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18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6AC1">
        <w:rPr>
          <w:b/>
        </w:rPr>
        <w:t xml:space="preserve">             </w:t>
      </w:r>
      <w:r w:rsidR="00B104C8">
        <w:rPr>
          <w:b/>
        </w:rPr>
        <w:tab/>
      </w:r>
      <w:r w:rsidR="00B104C8">
        <w:rPr>
          <w:b/>
          <w:lang w:val="en-US"/>
        </w:rPr>
        <w:t xml:space="preserve">              </w:t>
      </w:r>
      <w:r w:rsidR="007842DD">
        <w:rPr>
          <w:b/>
          <w:lang w:val="en-US"/>
        </w:rPr>
        <w:t xml:space="preserve">          </w:t>
      </w:r>
      <w:r w:rsidR="00B104C8">
        <w:rPr>
          <w:b/>
          <w:lang w:val="en-US"/>
        </w:rPr>
        <w:t xml:space="preserve">      </w:t>
      </w:r>
      <w:r w:rsidR="007C0D05" w:rsidRPr="007C0D05">
        <w:rPr>
          <w:b/>
          <w:noProof/>
          <w:lang w:val="en-US" w:eastAsia="en-US"/>
        </w:rPr>
        <w:drawing>
          <wp:inline distT="0" distB="0" distL="0" distR="0">
            <wp:extent cx="1515332" cy="540000"/>
            <wp:effectExtent l="0" t="0" r="8890" b="0"/>
            <wp:docPr id="12" name="Картина 12" descr="C:\Users\Admin\Desktop\e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co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332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4C8">
        <w:rPr>
          <w:b/>
          <w:lang w:val="en-US"/>
        </w:rPr>
        <w:t xml:space="preserve">   </w:t>
      </w:r>
      <w:r w:rsidR="00D57DF0">
        <w:rPr>
          <w:b/>
        </w:rPr>
        <w:t xml:space="preserve"> </w:t>
      </w:r>
    </w:p>
    <w:p w:rsidR="00F63CCD" w:rsidRPr="00B104C8" w:rsidRDefault="00F63CCD" w:rsidP="000733C2">
      <w:pPr>
        <w:tabs>
          <w:tab w:val="left" w:pos="1005"/>
        </w:tabs>
        <w:spacing w:before="0" w:after="0"/>
        <w:rPr>
          <w:b/>
          <w:lang w:val="en-US"/>
        </w:rPr>
      </w:pPr>
      <w:r>
        <w:tab/>
      </w:r>
      <w:r w:rsidRPr="00F63CCD">
        <w:rPr>
          <w:b/>
        </w:rPr>
        <w:t xml:space="preserve">Под егидата на: </w:t>
      </w:r>
      <w:r w:rsidR="009A24A4">
        <w:rPr>
          <w:b/>
          <w:lang w:val="en-US"/>
        </w:rPr>
        <w:t xml:space="preserve">   </w:t>
      </w:r>
      <w:r w:rsidR="00B104C8">
        <w:rPr>
          <w:b/>
          <w:lang w:val="en-US"/>
        </w:rPr>
        <w:t xml:space="preserve">         </w:t>
      </w:r>
      <w:r w:rsidR="004F6AC1">
        <w:rPr>
          <w:b/>
        </w:rPr>
        <w:t xml:space="preserve">                                                </w:t>
      </w:r>
      <w:r w:rsidR="00B104C8">
        <w:rPr>
          <w:b/>
          <w:lang w:val="en-US"/>
        </w:rPr>
        <w:t xml:space="preserve">   </w:t>
      </w:r>
      <w:r w:rsidR="004F6AC1" w:rsidRPr="004F6AC1">
        <w:rPr>
          <w:b/>
          <w:noProof/>
          <w:lang w:val="en-US" w:eastAsia="en-US"/>
        </w:rPr>
        <w:drawing>
          <wp:inline distT="0" distB="0" distL="0" distR="0">
            <wp:extent cx="1222855" cy="360000"/>
            <wp:effectExtent l="0" t="0" r="0" b="2540"/>
            <wp:docPr id="10" name="Картина 10" descr="Медицинска Техника Инженеринг - М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дицинска Техника Инженеринг - МТ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855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CCD" w:rsidRPr="00B104C8" w:rsidRDefault="00B104C8" w:rsidP="000733C2">
      <w:pPr>
        <w:tabs>
          <w:tab w:val="left" w:pos="1005"/>
        </w:tabs>
        <w:spacing w:before="0" w:after="0"/>
        <w:rPr>
          <w:b/>
          <w:lang w:val="en-US"/>
        </w:rPr>
      </w:pPr>
      <w:r>
        <w:rPr>
          <w:b/>
        </w:rPr>
        <w:t xml:space="preserve">            </w:t>
      </w:r>
      <w:r w:rsidR="00F63CCD">
        <w:rPr>
          <w:b/>
        </w:rPr>
        <w:t xml:space="preserve">     </w:t>
      </w:r>
      <w:r w:rsidR="00F63CCD">
        <w:rPr>
          <w:b/>
          <w:noProof/>
          <w:lang w:val="en-US" w:eastAsia="en-US"/>
        </w:rPr>
        <w:drawing>
          <wp:inline distT="0" distB="0" distL="0" distR="0" wp14:anchorId="17025ED7">
            <wp:extent cx="820400" cy="648000"/>
            <wp:effectExtent l="0" t="0" r="0" b="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00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lang w:val="en-US"/>
        </w:rPr>
        <w:t xml:space="preserve">                      </w:t>
      </w:r>
      <w:r w:rsidR="007842DD">
        <w:rPr>
          <w:b/>
          <w:lang w:val="en-US"/>
        </w:rPr>
        <w:t xml:space="preserve">                                                   </w:t>
      </w:r>
      <w:r w:rsidR="00F351E9">
        <w:rPr>
          <w:b/>
          <w:lang w:val="en-US"/>
        </w:rPr>
        <w:t xml:space="preserve">  </w:t>
      </w:r>
      <w:r w:rsidR="007842DD">
        <w:rPr>
          <w:b/>
          <w:noProof/>
          <w:lang w:val="en-US" w:eastAsia="en-US"/>
        </w:rPr>
        <w:drawing>
          <wp:inline distT="0" distB="0" distL="0" distR="0" wp14:anchorId="762D2B9E" wp14:editId="3DEF4C87">
            <wp:extent cx="1221441" cy="288000"/>
            <wp:effectExtent l="0" t="0" r="0" b="0"/>
            <wp:docPr id="24" name="Картин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441" cy="2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lang w:val="en-US"/>
        </w:rPr>
        <w:t xml:space="preserve"> </w:t>
      </w:r>
      <w:r w:rsidRPr="00B104C8">
        <w:rPr>
          <w:b/>
          <w:noProof/>
          <w:lang w:val="en-US" w:eastAsia="en-US"/>
        </w:rPr>
        <w:drawing>
          <wp:inline distT="0" distB="0" distL="0" distR="0" wp14:anchorId="5A837996" wp14:editId="00DC4DE8">
            <wp:extent cx="826594" cy="733425"/>
            <wp:effectExtent l="0" t="0" r="0" b="0"/>
            <wp:docPr id="13" name="Картина 13" descr="C:\Users\Admin\Desktop\boaron log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boaron logo.jf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566" cy="73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en-US"/>
        </w:rPr>
        <w:t xml:space="preserve">                                                               </w:t>
      </w:r>
    </w:p>
    <w:sectPr w:rsidR="00F63CCD" w:rsidRPr="00B104C8" w:rsidSect="007842DD">
      <w:footerReference w:type="default" r:id="rId18"/>
      <w:footerReference w:type="first" r:id="rId19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44E" w:rsidRDefault="00BC744E">
      <w:r>
        <w:separator/>
      </w:r>
    </w:p>
  </w:endnote>
  <w:endnote w:type="continuationSeparator" w:id="0">
    <w:p w:rsidR="00BC744E" w:rsidRDefault="00BC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ABD" w:rsidRDefault="000F739B">
    <w:pPr>
      <w:pStyle w:val="Footer"/>
    </w:pPr>
    <w:r>
      <w:rPr>
        <w:lang w:bidi="bg-BG"/>
      </w:rPr>
      <w:t xml:space="preserve">Страница | </w:t>
    </w:r>
    <w:r>
      <w:rPr>
        <w:lang w:bidi="bg-BG"/>
      </w:rPr>
      <w:fldChar w:fldCharType="begin"/>
    </w:r>
    <w:r>
      <w:rPr>
        <w:lang w:bidi="bg-BG"/>
      </w:rPr>
      <w:instrText xml:space="preserve"> PAGE   \* MERGEFORMAT </w:instrText>
    </w:r>
    <w:r>
      <w:rPr>
        <w:lang w:bidi="bg-BG"/>
      </w:rPr>
      <w:fldChar w:fldCharType="separate"/>
    </w:r>
    <w:r w:rsidR="00B27C1E">
      <w:rPr>
        <w:noProof/>
        <w:lang w:bidi="bg-BG"/>
      </w:rPr>
      <w:t>5</w:t>
    </w:r>
    <w:r>
      <w:rPr>
        <w:lang w:bidi="bg-BG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610880"/>
      <w:docPartObj>
        <w:docPartGallery w:val="Page Numbers (Bottom of Page)"/>
        <w:docPartUnique/>
      </w:docPartObj>
    </w:sdtPr>
    <w:sdtEndPr/>
    <w:sdtContent>
      <w:p w:rsidR="00C66ABC" w:rsidRDefault="003946D9">
        <w:pPr>
          <w:pStyle w:val="Footer"/>
        </w:pPr>
        <w:r>
          <w:t xml:space="preserve">Страница </w:t>
        </w:r>
        <w:r w:rsidRPr="003946D9">
          <w:t xml:space="preserve">| </w:t>
        </w:r>
        <w:r w:rsidR="00C66ABC">
          <w:fldChar w:fldCharType="begin"/>
        </w:r>
        <w:r w:rsidR="00C66ABC">
          <w:instrText>PAGE   \* MERGEFORMAT</w:instrText>
        </w:r>
        <w:r w:rsidR="00C66ABC">
          <w:fldChar w:fldCharType="separate"/>
        </w:r>
        <w:r w:rsidR="00B27C1E">
          <w:rPr>
            <w:noProof/>
          </w:rPr>
          <w:t>1</w:t>
        </w:r>
        <w:r w:rsidR="00C66ABC">
          <w:fldChar w:fldCharType="end"/>
        </w:r>
      </w:p>
    </w:sdtContent>
  </w:sdt>
  <w:p w:rsidR="00C66ABC" w:rsidRDefault="00C66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44E" w:rsidRDefault="00BC744E">
      <w:r>
        <w:separator/>
      </w:r>
    </w:p>
  </w:footnote>
  <w:footnote w:type="continuationSeparator" w:id="0">
    <w:p w:rsidR="00BC744E" w:rsidRDefault="00BC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B5E92"/>
    <w:multiLevelType w:val="hybridMultilevel"/>
    <w:tmpl w:val="F8CA04BC"/>
    <w:lvl w:ilvl="0" w:tplc="0436076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B2"/>
    <w:rsid w:val="00003E29"/>
    <w:rsid w:val="00010FF9"/>
    <w:rsid w:val="00023023"/>
    <w:rsid w:val="00033D35"/>
    <w:rsid w:val="000418BF"/>
    <w:rsid w:val="000466A6"/>
    <w:rsid w:val="000529D4"/>
    <w:rsid w:val="0005386B"/>
    <w:rsid w:val="00065C95"/>
    <w:rsid w:val="00067C50"/>
    <w:rsid w:val="000733C2"/>
    <w:rsid w:val="00073610"/>
    <w:rsid w:val="000B73BE"/>
    <w:rsid w:val="000C3800"/>
    <w:rsid w:val="000D4AE5"/>
    <w:rsid w:val="000D6D43"/>
    <w:rsid w:val="000F739B"/>
    <w:rsid w:val="00101144"/>
    <w:rsid w:val="0011285A"/>
    <w:rsid w:val="00121ACD"/>
    <w:rsid w:val="0012272D"/>
    <w:rsid w:val="00156DFB"/>
    <w:rsid w:val="00172582"/>
    <w:rsid w:val="00183623"/>
    <w:rsid w:val="0018507A"/>
    <w:rsid w:val="001B1EC3"/>
    <w:rsid w:val="001B7FE7"/>
    <w:rsid w:val="001D6F3F"/>
    <w:rsid w:val="001F039C"/>
    <w:rsid w:val="00204B97"/>
    <w:rsid w:val="00227E0B"/>
    <w:rsid w:val="00237E27"/>
    <w:rsid w:val="002536CD"/>
    <w:rsid w:val="00267213"/>
    <w:rsid w:val="00275847"/>
    <w:rsid w:val="002B07FF"/>
    <w:rsid w:val="002C4C90"/>
    <w:rsid w:val="002E3135"/>
    <w:rsid w:val="00314B6E"/>
    <w:rsid w:val="003478D4"/>
    <w:rsid w:val="003649D4"/>
    <w:rsid w:val="003740F7"/>
    <w:rsid w:val="00376870"/>
    <w:rsid w:val="0039095F"/>
    <w:rsid w:val="003946D9"/>
    <w:rsid w:val="00397FA6"/>
    <w:rsid w:val="003A12B5"/>
    <w:rsid w:val="003C430A"/>
    <w:rsid w:val="003C5821"/>
    <w:rsid w:val="003D6837"/>
    <w:rsid w:val="00413740"/>
    <w:rsid w:val="00437752"/>
    <w:rsid w:val="00440853"/>
    <w:rsid w:val="004412CB"/>
    <w:rsid w:val="00450B5E"/>
    <w:rsid w:val="00472543"/>
    <w:rsid w:val="0048263E"/>
    <w:rsid w:val="004835D4"/>
    <w:rsid w:val="00493599"/>
    <w:rsid w:val="00496983"/>
    <w:rsid w:val="004974A0"/>
    <w:rsid w:val="004A1D74"/>
    <w:rsid w:val="004A4768"/>
    <w:rsid w:val="004A4BDD"/>
    <w:rsid w:val="004B76E0"/>
    <w:rsid w:val="004D0129"/>
    <w:rsid w:val="004D0CB9"/>
    <w:rsid w:val="004F6AC1"/>
    <w:rsid w:val="00554709"/>
    <w:rsid w:val="00560976"/>
    <w:rsid w:val="00560EA3"/>
    <w:rsid w:val="00561E23"/>
    <w:rsid w:val="00571ABD"/>
    <w:rsid w:val="005B1B3E"/>
    <w:rsid w:val="005D37F0"/>
    <w:rsid w:val="00602D15"/>
    <w:rsid w:val="00621C3C"/>
    <w:rsid w:val="00627726"/>
    <w:rsid w:val="006315F6"/>
    <w:rsid w:val="0063559F"/>
    <w:rsid w:val="00660928"/>
    <w:rsid w:val="00674D1C"/>
    <w:rsid w:val="0068098F"/>
    <w:rsid w:val="0069236B"/>
    <w:rsid w:val="006952EB"/>
    <w:rsid w:val="006D0FD7"/>
    <w:rsid w:val="006F44D2"/>
    <w:rsid w:val="0070244F"/>
    <w:rsid w:val="00715FAC"/>
    <w:rsid w:val="007323DB"/>
    <w:rsid w:val="00743343"/>
    <w:rsid w:val="00755924"/>
    <w:rsid w:val="00763CC7"/>
    <w:rsid w:val="00767160"/>
    <w:rsid w:val="00771D85"/>
    <w:rsid w:val="00775C06"/>
    <w:rsid w:val="007842DD"/>
    <w:rsid w:val="00786ADD"/>
    <w:rsid w:val="00797AB5"/>
    <w:rsid w:val="007A28D8"/>
    <w:rsid w:val="007B6A7D"/>
    <w:rsid w:val="007B7BA7"/>
    <w:rsid w:val="007C0D05"/>
    <w:rsid w:val="007C64D6"/>
    <w:rsid w:val="007D7EFB"/>
    <w:rsid w:val="007F3738"/>
    <w:rsid w:val="00812765"/>
    <w:rsid w:val="008137D1"/>
    <w:rsid w:val="00826B9A"/>
    <w:rsid w:val="00832E60"/>
    <w:rsid w:val="00840A9A"/>
    <w:rsid w:val="00860BE1"/>
    <w:rsid w:val="00865B6F"/>
    <w:rsid w:val="00873317"/>
    <w:rsid w:val="00875DA4"/>
    <w:rsid w:val="00897EC9"/>
    <w:rsid w:val="00917EAE"/>
    <w:rsid w:val="00931BB8"/>
    <w:rsid w:val="00933354"/>
    <w:rsid w:val="009429EB"/>
    <w:rsid w:val="009454F6"/>
    <w:rsid w:val="009659A3"/>
    <w:rsid w:val="00973BC6"/>
    <w:rsid w:val="009921F5"/>
    <w:rsid w:val="009A24A4"/>
    <w:rsid w:val="009A2A56"/>
    <w:rsid w:val="009A58D6"/>
    <w:rsid w:val="009C5C84"/>
    <w:rsid w:val="009C696A"/>
    <w:rsid w:val="009E268C"/>
    <w:rsid w:val="009E5890"/>
    <w:rsid w:val="00A02344"/>
    <w:rsid w:val="00A24513"/>
    <w:rsid w:val="00A306B2"/>
    <w:rsid w:val="00AB0609"/>
    <w:rsid w:val="00AC2F28"/>
    <w:rsid w:val="00AC4B34"/>
    <w:rsid w:val="00AC7370"/>
    <w:rsid w:val="00AD2C0D"/>
    <w:rsid w:val="00AD33F6"/>
    <w:rsid w:val="00AD370B"/>
    <w:rsid w:val="00AE6673"/>
    <w:rsid w:val="00B104C8"/>
    <w:rsid w:val="00B109B2"/>
    <w:rsid w:val="00B20893"/>
    <w:rsid w:val="00B23C9C"/>
    <w:rsid w:val="00B27C1E"/>
    <w:rsid w:val="00B51CE2"/>
    <w:rsid w:val="00B66882"/>
    <w:rsid w:val="00B92238"/>
    <w:rsid w:val="00B932AA"/>
    <w:rsid w:val="00B973B1"/>
    <w:rsid w:val="00BA2E42"/>
    <w:rsid w:val="00BA43F1"/>
    <w:rsid w:val="00BA5045"/>
    <w:rsid w:val="00BB35D4"/>
    <w:rsid w:val="00BC744E"/>
    <w:rsid w:val="00BD16AE"/>
    <w:rsid w:val="00BD3D32"/>
    <w:rsid w:val="00BE028D"/>
    <w:rsid w:val="00BE5D59"/>
    <w:rsid w:val="00BE7D31"/>
    <w:rsid w:val="00C048FB"/>
    <w:rsid w:val="00C22BD8"/>
    <w:rsid w:val="00C2505B"/>
    <w:rsid w:val="00C464FA"/>
    <w:rsid w:val="00C66ABC"/>
    <w:rsid w:val="00C7631F"/>
    <w:rsid w:val="00C84B50"/>
    <w:rsid w:val="00C8790A"/>
    <w:rsid w:val="00C87F71"/>
    <w:rsid w:val="00CA56EA"/>
    <w:rsid w:val="00CC2998"/>
    <w:rsid w:val="00CC4CBF"/>
    <w:rsid w:val="00CC66FC"/>
    <w:rsid w:val="00CF55E1"/>
    <w:rsid w:val="00D1008E"/>
    <w:rsid w:val="00D11F1F"/>
    <w:rsid w:val="00D4180C"/>
    <w:rsid w:val="00D44EBB"/>
    <w:rsid w:val="00D5175A"/>
    <w:rsid w:val="00D51EAA"/>
    <w:rsid w:val="00D525D9"/>
    <w:rsid w:val="00D57DF0"/>
    <w:rsid w:val="00D619DB"/>
    <w:rsid w:val="00D71042"/>
    <w:rsid w:val="00D9406B"/>
    <w:rsid w:val="00DC404D"/>
    <w:rsid w:val="00DC4535"/>
    <w:rsid w:val="00DD33C1"/>
    <w:rsid w:val="00DD3EC6"/>
    <w:rsid w:val="00DD5A11"/>
    <w:rsid w:val="00DF48EB"/>
    <w:rsid w:val="00E365B1"/>
    <w:rsid w:val="00E40338"/>
    <w:rsid w:val="00E44212"/>
    <w:rsid w:val="00E60B89"/>
    <w:rsid w:val="00E638E1"/>
    <w:rsid w:val="00E63957"/>
    <w:rsid w:val="00E94501"/>
    <w:rsid w:val="00EA4CCB"/>
    <w:rsid w:val="00EB18EA"/>
    <w:rsid w:val="00EC1B5F"/>
    <w:rsid w:val="00EF16BE"/>
    <w:rsid w:val="00F140DD"/>
    <w:rsid w:val="00F351E9"/>
    <w:rsid w:val="00F4567C"/>
    <w:rsid w:val="00F461C5"/>
    <w:rsid w:val="00F5385E"/>
    <w:rsid w:val="00F63CCD"/>
    <w:rsid w:val="00F649B9"/>
    <w:rsid w:val="00F65405"/>
    <w:rsid w:val="00F9553A"/>
    <w:rsid w:val="00FC7628"/>
    <w:rsid w:val="00FD6D13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84841C8"/>
  <w15:chartTrackingRefBased/>
  <w15:docId w15:val="{5462AE2E-DF8B-470A-9499-957C1B06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B6F"/>
    <w:rPr>
      <w:szCs w:val="18"/>
    </w:rPr>
  </w:style>
  <w:style w:type="paragraph" w:styleId="Heading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Employee status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FooterChar">
    <w:name w:val="Footer Char"/>
    <w:basedOn w:val="DefaultParagraphFont"/>
    <w:link w:val="Footer"/>
    <w:uiPriority w:val="99"/>
    <w:rsid w:val="00860BE1"/>
    <w:rPr>
      <w:color w:val="865640" w:themeColor="accent3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Емблема"/>
    <w:basedOn w:val="Normal"/>
    <w:uiPriority w:val="2"/>
    <w:qFormat/>
    <w:pPr>
      <w:jc w:val="center"/>
    </w:pPr>
    <w:rPr>
      <w:noProof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6Colorful">
    <w:name w:val="List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75DA4"/>
    <w:pPr>
      <w:spacing w:before="0" w:after="0"/>
    </w:pPr>
  </w:style>
  <w:style w:type="paragraph" w:customStyle="1" w:styleId="a0">
    <w:name w:val="Име на фирма"/>
    <w:basedOn w:val="Normal"/>
    <w:next w:val="Normal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75DA4"/>
    <w:rPr>
      <w:color w:val="000000" w:themeColor="tex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2D15"/>
  </w:style>
  <w:style w:type="paragraph" w:styleId="BlockText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D15"/>
    <w:rPr>
      <w:color w:val="000000" w:themeColor="text1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2D15"/>
    <w:rPr>
      <w:color w:val="000000" w:themeColor="text1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D15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2D15"/>
    <w:rPr>
      <w:color w:val="000000" w:themeColor="text1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2D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2D15"/>
    <w:rPr>
      <w:color w:val="000000" w:themeColor="text1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2D15"/>
    <w:rPr>
      <w:color w:val="000000" w:themeColor="text1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2D15"/>
    <w:rPr>
      <w:color w:val="000000" w:themeColor="text1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2D15"/>
    <w:rPr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losing">
    <w:name w:val="Closing"/>
    <w:basedOn w:val="Normal"/>
    <w:link w:val="Closing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2D15"/>
    <w:rPr>
      <w:color w:val="000000" w:themeColor="text1"/>
      <w:szCs w:val="18"/>
    </w:rPr>
  </w:style>
  <w:style w:type="table" w:styleId="ColorfulGrid">
    <w:name w:val="Colorful Grid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02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D1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D15"/>
  </w:style>
  <w:style w:type="character" w:customStyle="1" w:styleId="DateChar">
    <w:name w:val="Date Char"/>
    <w:basedOn w:val="DefaultParagraphFont"/>
    <w:link w:val="Date"/>
    <w:uiPriority w:val="99"/>
    <w:semiHidden/>
    <w:rsid w:val="00602D15"/>
    <w:rPr>
      <w:color w:val="000000" w:themeColor="text1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2D15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2D15"/>
    <w:rPr>
      <w:color w:val="000000" w:themeColor="text1"/>
      <w:szCs w:val="18"/>
    </w:rPr>
  </w:style>
  <w:style w:type="character" w:styleId="Emphasis">
    <w:name w:val="Emphasis"/>
    <w:basedOn w:val="DefaultParagraphFont"/>
    <w:uiPriority w:val="20"/>
    <w:semiHidden/>
    <w:unhideWhenUsed/>
    <w:rsid w:val="00602D1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D15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15"/>
    <w:rPr>
      <w:color w:val="000000" w:themeColor="text1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3">
    <w:name w:val="Grid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602D15"/>
  </w:style>
  <w:style w:type="paragraph" w:styleId="HTMLAddress">
    <w:name w:val="HTML Address"/>
    <w:basedOn w:val="Normal"/>
    <w:link w:val="HTMLAddress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2D15"/>
    <w:rPr>
      <w:i/>
      <w:iCs/>
      <w:color w:val="000000" w:themeColor="text1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602D1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02D1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02D1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02D15"/>
    <w:rPr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02D15"/>
  </w:style>
  <w:style w:type="paragraph" w:styleId="List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02D1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3">
    <w:name w:val="List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2D1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2D15"/>
    <w:rPr>
      <w:color w:val="000000" w:themeColor="text1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02D15"/>
  </w:style>
  <w:style w:type="table" w:styleId="PlainTable1">
    <w:name w:val="Plain Table 1"/>
    <w:basedOn w:val="Table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2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2D15"/>
    <w:rPr>
      <w:color w:val="000000" w:themeColor="text1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2D15"/>
    <w:rPr>
      <w:color w:val="000000" w:themeColor="text1"/>
      <w:szCs w:val="18"/>
    </w:rPr>
  </w:style>
  <w:style w:type="character" w:styleId="Strong">
    <w:name w:val="Strong"/>
    <w:basedOn w:val="DefaultParagraphFont"/>
    <w:uiPriority w:val="22"/>
    <w:semiHidden/>
    <w:unhideWhenUsed/>
    <w:qFormat/>
    <w:rsid w:val="00602D1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2D15"/>
  </w:style>
  <w:style w:type="paragraph" w:styleId="TO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a1">
    <w:name w:val="Отчет"/>
    <w:basedOn w:val="TableNormal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11285A"/>
    <w:rPr>
      <w:color w:val="644030" w:themeColor="accent3" w:themeShade="BF"/>
      <w:shd w:val="clear" w:color="auto" w:fill="EADBD4" w:themeFill="accent3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865B6F"/>
    <w:rPr>
      <w:rFonts w:asciiTheme="majorHAnsi" w:eastAsiaTheme="majorEastAsia" w:hAnsiTheme="majorHAnsi" w:cstheme="majorBidi"/>
      <w:color w:val="8D4121" w:themeColor="accent2" w:themeShade="B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1064;&#1072;&#1073;&#1083;&#1086;&#1085;&#1080;\&#1054;&#1090;&#1095;&#1077;&#1090;%20&#1079;&#1072;%20&#1089;&#1098;&#1089;&#1090;&#1086;&#1103;&#1085;&#1080;&#1077;&#1090;&#1086;%20&#1085;&#1072;%20&#1089;&#1083;&#1091;&#1078;&#1080;&#1090;&#1077;&#1083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EA49E-A00A-417B-8B40-55D51408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за състоянието на служител</Template>
  <TotalTime>4</TotalTime>
  <Pages>5</Pages>
  <Words>1054</Words>
  <Characters>6013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WORK</cp:lastModifiedBy>
  <cp:revision>5</cp:revision>
  <cp:lastPrinted>2024-10-30T18:41:00Z</cp:lastPrinted>
  <dcterms:created xsi:type="dcterms:W3CDTF">2024-11-01T13:12:00Z</dcterms:created>
  <dcterms:modified xsi:type="dcterms:W3CDTF">2024-11-05T14:04:00Z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