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B454D3" w14:textId="77777777" w:rsidR="00790D37" w:rsidRDefault="00B95CC3">
      <w:r w:rsidRPr="00C40EF0">
        <w:rPr>
          <w:rFonts w:ascii="Tahoma" w:hAnsi="Tahoma" w:cs="Tahoma"/>
          <w:b/>
          <w:noProof/>
          <w:spacing w:val="3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1EBA845" wp14:editId="48A3232D">
            <wp:simplePos x="0" y="0"/>
            <wp:positionH relativeFrom="column">
              <wp:posOffset>-891844</wp:posOffset>
            </wp:positionH>
            <wp:positionV relativeFrom="paragraph">
              <wp:posOffset>-899795</wp:posOffset>
            </wp:positionV>
            <wp:extent cx="7593496" cy="1061720"/>
            <wp:effectExtent l="0" t="0" r="7620" b="508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63" cy="1073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28F39" w14:textId="77777777" w:rsidR="00B95CC3" w:rsidRDefault="00B95CC3"/>
    <w:p w14:paraId="7C4D5B24" w14:textId="15DBDE0C" w:rsidR="00B95CC3" w:rsidRPr="00335595" w:rsidRDefault="00335595" w:rsidP="00B95CC3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РАЖДАЕМОСТ</w:t>
      </w:r>
    </w:p>
    <w:p w14:paraId="3EAE6153" w14:textId="77777777" w:rsidR="00B95CC3" w:rsidRPr="00F56579" w:rsidRDefault="00B95CC3" w:rsidP="00B95CC3">
      <w:pPr>
        <w:jc w:val="center"/>
        <w:rPr>
          <w:rFonts w:ascii="Times New Roman" w:hAnsi="Times New Roman"/>
          <w:b/>
        </w:rPr>
      </w:pPr>
    </w:p>
    <w:p w14:paraId="42D880B3" w14:textId="2012DA9C" w:rsidR="00B95CC3" w:rsidRDefault="00B95CC3" w:rsidP="00B95CC3">
      <w:pPr>
        <w:jc w:val="center"/>
        <w:rPr>
          <w:rFonts w:ascii="Times New Roman" w:hAnsi="Times New Roman"/>
          <w:b/>
        </w:rPr>
      </w:pPr>
      <w:r w:rsidRPr="00F56579">
        <w:rPr>
          <w:rFonts w:ascii="Times New Roman" w:hAnsi="Times New Roman"/>
          <w:b/>
        </w:rPr>
        <w:t>Окончателни данни</w:t>
      </w:r>
    </w:p>
    <w:p w14:paraId="0E5958BC" w14:textId="26847FB3" w:rsidR="00335595" w:rsidRDefault="00335595" w:rsidP="00B95CC3">
      <w:pPr>
        <w:jc w:val="center"/>
        <w:rPr>
          <w:rFonts w:ascii="Times New Roman" w:hAnsi="Times New Roman"/>
          <w:b/>
        </w:rPr>
      </w:pPr>
    </w:p>
    <w:p w14:paraId="21C95499" w14:textId="73C6141D" w:rsidR="00F003BD" w:rsidRPr="00E77B3B" w:rsidRDefault="00E77B3B" w:rsidP="009B12C6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Раждаемостта е един от основните фактори, оказващи влияние върху броя и структурите на населението. От началото на 50-те години на миналия век се наблюдава трайна тенденция на намаляване на раждаемостта в страната.</w:t>
      </w:r>
      <w:r w:rsidR="00806542">
        <w:rPr>
          <w:rFonts w:ascii="Times New Roman" w:hAnsi="Times New Roman"/>
        </w:rPr>
        <w:t xml:space="preserve"> Причините за това са много и различни през различните периоди от демографското развитие на България. </w:t>
      </w:r>
      <w:r w:rsidR="003D0DB3" w:rsidRPr="003D0DB3">
        <w:rPr>
          <w:rFonts w:ascii="Times New Roman" w:hAnsi="Times New Roman"/>
        </w:rPr>
        <w:t>Промяната в семейния модел, променящата се социално-икономическа среда, общото намаление на населението, в частност на фертилните контингенти, отлагането във времето на сключването на брак и раждането на първо дете и не на последно място - емиграцията от страната предимно на население в активна възраст.</w:t>
      </w:r>
      <w:bookmarkStart w:id="0" w:name="_GoBack"/>
      <w:bookmarkEnd w:id="0"/>
    </w:p>
    <w:p w14:paraId="3E8AF136" w14:textId="288EC38D" w:rsidR="009B12C6" w:rsidRPr="00BC765E" w:rsidRDefault="00F050C3" w:rsidP="00AD50D6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Основни фактори, които определят равнището на раждаемостта и възпроизводството на населението</w:t>
      </w:r>
      <w:r w:rsidR="00074AC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са размер</w:t>
      </w:r>
      <w:r w:rsidR="00074AC6">
        <w:rPr>
          <w:rFonts w:ascii="Times New Roman" w:hAnsi="Times New Roman"/>
        </w:rPr>
        <w:t>ът</w:t>
      </w:r>
      <w:r>
        <w:rPr>
          <w:rFonts w:ascii="Times New Roman" w:hAnsi="Times New Roman"/>
        </w:rPr>
        <w:t xml:space="preserve"> на родилните контингенти и тяхната плодовитост. И докато в началото на миналия век равнището на раждаемостта се </w:t>
      </w:r>
      <w:r w:rsidR="00AD50D6">
        <w:rPr>
          <w:rFonts w:ascii="Times New Roman" w:hAnsi="Times New Roman"/>
        </w:rPr>
        <w:t xml:space="preserve">е </w:t>
      </w:r>
      <w:r>
        <w:rPr>
          <w:rFonts w:ascii="Times New Roman" w:hAnsi="Times New Roman"/>
        </w:rPr>
        <w:t xml:space="preserve">влияело основно от размера на фертилните контингенти, тъй като плодовитостта е била висока, то с настъпилите изменения в семейния модел и ролята на жената в обществото </w:t>
      </w:r>
      <w:r w:rsidR="004B5888">
        <w:rPr>
          <w:rFonts w:ascii="Times New Roman" w:hAnsi="Times New Roman"/>
        </w:rPr>
        <w:t xml:space="preserve">през последните десетилетия </w:t>
      </w:r>
      <w:r>
        <w:rPr>
          <w:rFonts w:ascii="Times New Roman" w:hAnsi="Times New Roman"/>
        </w:rPr>
        <w:t>все по</w:t>
      </w:r>
      <w:r w:rsidR="006A2F0C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голямо значение </w:t>
      </w:r>
      <w:r w:rsidR="003059D7">
        <w:rPr>
          <w:rFonts w:ascii="Times New Roman" w:hAnsi="Times New Roman"/>
        </w:rPr>
        <w:t>придобива</w:t>
      </w:r>
      <w:r>
        <w:rPr>
          <w:rFonts w:ascii="Times New Roman" w:hAnsi="Times New Roman"/>
        </w:rPr>
        <w:t xml:space="preserve"> плодовитостта.</w:t>
      </w:r>
    </w:p>
    <w:p w14:paraId="59010D8B" w14:textId="07F0B3F2" w:rsidR="00F003BD" w:rsidRPr="009B12C6" w:rsidRDefault="009B12C6" w:rsidP="009B12C6">
      <w:pPr>
        <w:jc w:val="center"/>
        <w:rPr>
          <w:rFonts w:ascii="Times New Roman" w:hAnsi="Times New Roman"/>
          <w:b/>
        </w:rPr>
      </w:pPr>
      <w:r w:rsidRPr="009B12C6">
        <w:rPr>
          <w:rFonts w:ascii="Times New Roman" w:hAnsi="Times New Roman"/>
          <w:b/>
        </w:rPr>
        <w:t xml:space="preserve">Фиг. </w:t>
      </w:r>
      <w:r w:rsidR="00074AC6">
        <w:rPr>
          <w:rFonts w:ascii="Times New Roman" w:hAnsi="Times New Roman"/>
          <w:b/>
        </w:rPr>
        <w:t xml:space="preserve">1. </w:t>
      </w:r>
      <w:r w:rsidRPr="009B12C6">
        <w:rPr>
          <w:rFonts w:ascii="Times New Roman" w:hAnsi="Times New Roman"/>
          <w:b/>
        </w:rPr>
        <w:t xml:space="preserve">Жени във фертилна възраст (15 </w:t>
      </w:r>
      <w:r w:rsidR="00074AC6">
        <w:rPr>
          <w:rFonts w:ascii="Times New Roman" w:hAnsi="Times New Roman"/>
          <w:b/>
        </w:rPr>
        <w:t>-</w:t>
      </w:r>
      <w:r w:rsidRPr="009B12C6">
        <w:rPr>
          <w:rFonts w:ascii="Times New Roman" w:hAnsi="Times New Roman"/>
          <w:b/>
        </w:rPr>
        <w:t xml:space="preserve"> 49</w:t>
      </w:r>
      <w:r w:rsidR="00F050C3">
        <w:rPr>
          <w:rFonts w:ascii="Times New Roman" w:hAnsi="Times New Roman"/>
          <w:b/>
        </w:rPr>
        <w:t xml:space="preserve"> навършени години</w:t>
      </w:r>
      <w:r w:rsidRPr="009B12C6">
        <w:rPr>
          <w:rFonts w:ascii="Times New Roman" w:hAnsi="Times New Roman"/>
          <w:b/>
        </w:rPr>
        <w:t xml:space="preserve">) и коефициент на </w:t>
      </w:r>
      <w:r w:rsidR="00BC765E">
        <w:rPr>
          <w:rFonts w:ascii="Times New Roman" w:hAnsi="Times New Roman"/>
          <w:b/>
        </w:rPr>
        <w:t>плодовитост</w:t>
      </w:r>
      <w:r>
        <w:rPr>
          <w:rStyle w:val="FootnoteReference"/>
          <w:rFonts w:ascii="Times New Roman" w:hAnsi="Times New Roman"/>
          <w:b/>
        </w:rPr>
        <w:footnoteReference w:id="1"/>
      </w:r>
      <w:r w:rsidRPr="009B12C6">
        <w:rPr>
          <w:rFonts w:ascii="Times New Roman" w:hAnsi="Times New Roman"/>
          <w:b/>
        </w:rPr>
        <w:t xml:space="preserve"> по години на преброяванията</w:t>
      </w:r>
    </w:p>
    <w:p w14:paraId="09378F11" w14:textId="3B0EE31B" w:rsidR="00F003BD" w:rsidRPr="00F003BD" w:rsidRDefault="00425529" w:rsidP="00F003BD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52B6963" wp14:editId="76751BB6">
            <wp:extent cx="5760720" cy="2988945"/>
            <wp:effectExtent l="0" t="0" r="0" b="190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A86FE40" w14:textId="40528658" w:rsidR="00727933" w:rsidRDefault="00F003BD" w:rsidP="00AB7E70">
      <w:pPr>
        <w:ind w:firstLine="708"/>
        <w:jc w:val="both"/>
        <w:rPr>
          <w:rFonts w:ascii="Times New Roman" w:hAnsi="Times New Roman"/>
        </w:rPr>
      </w:pPr>
      <w:r w:rsidRPr="00F003BD">
        <w:rPr>
          <w:rFonts w:ascii="Times New Roman" w:hAnsi="Times New Roman"/>
        </w:rPr>
        <w:t>Броят на жените във фертилна възраст</w:t>
      </w:r>
      <w:r w:rsidR="00AD50D6">
        <w:rPr>
          <w:rFonts w:ascii="Times New Roman" w:hAnsi="Times New Roman"/>
        </w:rPr>
        <w:t xml:space="preserve"> нараства до 1975 г., като достига 2 178 хил., </w:t>
      </w:r>
      <w:r w:rsidR="00425529">
        <w:rPr>
          <w:rFonts w:ascii="Times New Roman" w:hAnsi="Times New Roman"/>
        </w:rPr>
        <w:t xml:space="preserve">след което започва да намалява, за да достигне 1 295 хил. жени на възраст 15 </w:t>
      </w:r>
      <w:r w:rsidR="00654466">
        <w:rPr>
          <w:rFonts w:ascii="Times New Roman" w:hAnsi="Times New Roman"/>
        </w:rPr>
        <w:t>-</w:t>
      </w:r>
      <w:r w:rsidR="00425529">
        <w:rPr>
          <w:rFonts w:ascii="Times New Roman" w:hAnsi="Times New Roman"/>
        </w:rPr>
        <w:t xml:space="preserve"> 49 навършени години </w:t>
      </w:r>
      <w:r w:rsidR="00425529">
        <w:rPr>
          <w:rFonts w:ascii="Times New Roman" w:hAnsi="Times New Roman"/>
        </w:rPr>
        <w:lastRenderedPageBreak/>
        <w:t xml:space="preserve">при преброяването през 2021 година. </w:t>
      </w:r>
      <w:r w:rsidR="003059D7">
        <w:rPr>
          <w:rFonts w:ascii="Times New Roman" w:hAnsi="Times New Roman"/>
        </w:rPr>
        <w:t xml:space="preserve">Най-голямо намаление е регистрирано при последния десетгодишен период (2011 </w:t>
      </w:r>
      <w:r w:rsidR="00654466">
        <w:rPr>
          <w:rFonts w:ascii="Times New Roman" w:hAnsi="Times New Roman"/>
        </w:rPr>
        <w:t>-</w:t>
      </w:r>
      <w:r w:rsidR="003059D7">
        <w:rPr>
          <w:rFonts w:ascii="Times New Roman" w:hAnsi="Times New Roman"/>
        </w:rPr>
        <w:t xml:space="preserve"> 2021) </w:t>
      </w:r>
      <w:r w:rsidR="00C963CB">
        <w:rPr>
          <w:rFonts w:ascii="Times New Roman" w:hAnsi="Times New Roman"/>
        </w:rPr>
        <w:t>-</w:t>
      </w:r>
      <w:r w:rsidR="003059D7">
        <w:rPr>
          <w:rFonts w:ascii="Times New Roman" w:hAnsi="Times New Roman"/>
        </w:rPr>
        <w:t xml:space="preserve"> 377 хил.</w:t>
      </w:r>
      <w:r w:rsidR="00727933">
        <w:rPr>
          <w:rFonts w:ascii="Times New Roman" w:hAnsi="Times New Roman"/>
        </w:rPr>
        <w:t>, или 22.5%.</w:t>
      </w:r>
    </w:p>
    <w:p w14:paraId="051F9E83" w14:textId="36F5A5CA" w:rsidR="00425529" w:rsidRDefault="00727933" w:rsidP="00AB7E70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Коефициентът на плодовитост също бележи спад от 6.97 деца през 1900 г</w:t>
      </w:r>
      <w:r w:rsidR="006D5E0B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до 1.58 през 2021 година. През последните десет години показателят се задържа на нива над 1.5, но въпреки това стойността му не е достатъчна за просто възпроизводство на населението.</w:t>
      </w:r>
    </w:p>
    <w:p w14:paraId="75F703B9" w14:textId="7A574B6A" w:rsidR="003059D7" w:rsidRDefault="004F2E09" w:rsidP="00AB7E70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Богатия</w:t>
      </w:r>
      <w:r w:rsidR="003A1952">
        <w:rPr>
          <w:rFonts w:ascii="Times New Roman" w:hAnsi="Times New Roman"/>
        </w:rPr>
        <w:t>т</w:t>
      </w:r>
      <w:r>
        <w:rPr>
          <w:rFonts w:ascii="Times New Roman" w:hAnsi="Times New Roman"/>
        </w:rPr>
        <w:t xml:space="preserve"> набор от данни, събирани по време на преброяванията</w:t>
      </w:r>
      <w:r w:rsidR="00FA6570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позволява да се направи оценка на зависимостта между раждаемостта и основните демографски, етнокултурни и социално</w:t>
      </w:r>
      <w:r w:rsidR="005B5080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икономически характеристики на жените. </w:t>
      </w:r>
      <w:r w:rsidR="00AB7E70">
        <w:rPr>
          <w:rFonts w:ascii="Times New Roman" w:hAnsi="Times New Roman"/>
        </w:rPr>
        <w:t>За целите на изследването на раждаемостта в</w:t>
      </w:r>
      <w:r w:rsidR="00B47EF4">
        <w:rPr>
          <w:rFonts w:ascii="Times New Roman" w:hAnsi="Times New Roman"/>
        </w:rPr>
        <w:t xml:space="preserve"> този материал е използван показателят </w:t>
      </w:r>
      <w:r w:rsidR="00B47EF4" w:rsidRPr="00B47EF4">
        <w:rPr>
          <w:rFonts w:ascii="Times New Roman" w:hAnsi="Times New Roman"/>
          <w:b/>
        </w:rPr>
        <w:t>среден брой живородени деца</w:t>
      </w:r>
      <w:r w:rsidR="00AB7E70">
        <w:rPr>
          <w:rStyle w:val="FootnoteReference"/>
          <w:rFonts w:ascii="Times New Roman" w:hAnsi="Times New Roman"/>
          <w:b/>
        </w:rPr>
        <w:footnoteReference w:id="2"/>
      </w:r>
      <w:r w:rsidR="00AB7E70">
        <w:rPr>
          <w:rFonts w:ascii="Times New Roman" w:hAnsi="Times New Roman"/>
          <w:b/>
        </w:rPr>
        <w:t>.</w:t>
      </w:r>
      <w:r w:rsidR="00B47EF4">
        <w:rPr>
          <w:rFonts w:ascii="Times New Roman" w:hAnsi="Times New Roman"/>
        </w:rPr>
        <w:t xml:space="preserve"> </w:t>
      </w:r>
    </w:p>
    <w:p w14:paraId="50294D3E" w14:textId="6A1B47E8" w:rsidR="003A1952" w:rsidRDefault="004F2E09" w:rsidP="00AB7E70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Към 7 септември </w:t>
      </w:r>
      <w:r w:rsidR="009C028A">
        <w:rPr>
          <w:rFonts w:ascii="Times New Roman" w:hAnsi="Times New Roman"/>
        </w:rPr>
        <w:t xml:space="preserve">2021 г. </w:t>
      </w:r>
      <w:r w:rsidR="001678AA">
        <w:rPr>
          <w:rFonts w:ascii="Times New Roman" w:hAnsi="Times New Roman"/>
        </w:rPr>
        <w:t xml:space="preserve">748 хил., или 24.7% от жените на възраст 12 и повече навършени години имат по </w:t>
      </w:r>
      <w:r w:rsidR="00004E10">
        <w:rPr>
          <w:rFonts w:ascii="Times New Roman" w:hAnsi="Times New Roman"/>
        </w:rPr>
        <w:t>едно</w:t>
      </w:r>
      <w:r w:rsidR="001678AA">
        <w:rPr>
          <w:rFonts w:ascii="Times New Roman" w:hAnsi="Times New Roman"/>
        </w:rPr>
        <w:t xml:space="preserve"> живородено дете</w:t>
      </w:r>
      <w:r w:rsidR="003A1952">
        <w:rPr>
          <w:rFonts w:ascii="Times New Roman" w:hAnsi="Times New Roman"/>
        </w:rPr>
        <w:t>. Този дял е по-висок сред жените</w:t>
      </w:r>
      <w:r w:rsidR="001678AA">
        <w:rPr>
          <w:rFonts w:ascii="Times New Roman" w:hAnsi="Times New Roman"/>
        </w:rPr>
        <w:t xml:space="preserve">, </w:t>
      </w:r>
      <w:r w:rsidR="003A1952">
        <w:rPr>
          <w:rFonts w:ascii="Times New Roman" w:hAnsi="Times New Roman"/>
        </w:rPr>
        <w:t xml:space="preserve">които живеят в градовете (27.1%), отколкото сред тези, които живеят в селата </w:t>
      </w:r>
      <w:r w:rsidR="00EA6193">
        <w:rPr>
          <w:rFonts w:ascii="Times New Roman" w:hAnsi="Times New Roman"/>
        </w:rPr>
        <w:t>-</w:t>
      </w:r>
      <w:r w:rsidR="003A1952">
        <w:rPr>
          <w:rFonts w:ascii="Times New Roman" w:hAnsi="Times New Roman"/>
        </w:rPr>
        <w:t xml:space="preserve"> 17.6%.</w:t>
      </w:r>
    </w:p>
    <w:p w14:paraId="4CC620CE" w14:textId="7BD51755" w:rsidR="003A1952" w:rsidRDefault="003A1952" w:rsidP="00AB7E70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Най-висок</w:t>
      </w:r>
      <w:r w:rsidR="00004E10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</w:t>
      </w:r>
      <w:r w:rsidR="00004E10">
        <w:rPr>
          <w:rFonts w:ascii="Times New Roman" w:hAnsi="Times New Roman"/>
        </w:rPr>
        <w:t>са</w:t>
      </w:r>
      <w:r>
        <w:rPr>
          <w:rFonts w:ascii="Times New Roman" w:hAnsi="Times New Roman"/>
        </w:rPr>
        <w:t xml:space="preserve"> абсолютния</w:t>
      </w:r>
      <w:r w:rsidR="00EA6193">
        <w:rPr>
          <w:rFonts w:ascii="Times New Roman" w:hAnsi="Times New Roman"/>
        </w:rPr>
        <w:t>т</w:t>
      </w:r>
      <w:r>
        <w:rPr>
          <w:rFonts w:ascii="Times New Roman" w:hAnsi="Times New Roman"/>
        </w:rPr>
        <w:t xml:space="preserve"> брой и относител</w:t>
      </w:r>
      <w:r w:rsidR="00EA6193">
        <w:rPr>
          <w:rFonts w:ascii="Times New Roman" w:hAnsi="Times New Roman"/>
        </w:rPr>
        <w:t>ният</w:t>
      </w:r>
      <w:r>
        <w:rPr>
          <w:rFonts w:ascii="Times New Roman" w:hAnsi="Times New Roman"/>
        </w:rPr>
        <w:t xml:space="preserve"> дял на жените с две деца - </w:t>
      </w:r>
      <w:r w:rsidR="001678AA">
        <w:rPr>
          <w:rFonts w:ascii="Times New Roman" w:hAnsi="Times New Roman"/>
        </w:rPr>
        <w:t>1 353 хил. (44.6%)</w:t>
      </w:r>
      <w:r>
        <w:rPr>
          <w:rFonts w:ascii="Times New Roman" w:hAnsi="Times New Roman"/>
        </w:rPr>
        <w:t>.</w:t>
      </w:r>
      <w:r w:rsidR="001678AA">
        <w:rPr>
          <w:rFonts w:ascii="Times New Roman" w:hAnsi="Times New Roman"/>
        </w:rPr>
        <w:t xml:space="preserve"> </w:t>
      </w:r>
    </w:p>
    <w:p w14:paraId="0687EC50" w14:textId="78632A96" w:rsidR="00E02B55" w:rsidRDefault="00E02B55" w:rsidP="00AB7E70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три деца имат </w:t>
      </w:r>
      <w:r w:rsidR="001678AA">
        <w:rPr>
          <w:rFonts w:ascii="Times New Roman" w:hAnsi="Times New Roman"/>
        </w:rPr>
        <w:t>204 хил.</w:t>
      </w:r>
      <w:r>
        <w:rPr>
          <w:rFonts w:ascii="Times New Roman" w:hAnsi="Times New Roman"/>
        </w:rPr>
        <w:t xml:space="preserve">, или </w:t>
      </w:r>
      <w:r w:rsidR="001678AA">
        <w:rPr>
          <w:rFonts w:ascii="Times New Roman" w:hAnsi="Times New Roman"/>
        </w:rPr>
        <w:t>6.7%</w:t>
      </w:r>
      <w:r>
        <w:rPr>
          <w:rFonts w:ascii="Times New Roman" w:hAnsi="Times New Roman"/>
        </w:rPr>
        <w:t xml:space="preserve"> от жените, като този дял е два пъти по-висок в селата</w:t>
      </w:r>
      <w:r w:rsidR="008E4495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8E4495">
        <w:rPr>
          <w:rFonts w:ascii="Times New Roman" w:hAnsi="Times New Roman"/>
        </w:rPr>
        <w:t>о</w:t>
      </w:r>
      <w:r>
        <w:rPr>
          <w:rFonts w:ascii="Times New Roman" w:hAnsi="Times New Roman"/>
        </w:rPr>
        <w:t xml:space="preserve">тколкото в градовете </w:t>
      </w:r>
      <w:r w:rsidR="002B2E96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съответно 11.3 и 5.1%. Четири и повече деца имат </w:t>
      </w:r>
      <w:r w:rsidR="001678AA">
        <w:rPr>
          <w:rFonts w:ascii="Times New Roman" w:hAnsi="Times New Roman"/>
        </w:rPr>
        <w:t>78 хил.</w:t>
      </w:r>
      <w:r>
        <w:rPr>
          <w:rFonts w:ascii="Times New Roman" w:hAnsi="Times New Roman"/>
        </w:rPr>
        <w:t xml:space="preserve">, или </w:t>
      </w:r>
      <w:r w:rsidR="001678AA">
        <w:rPr>
          <w:rFonts w:ascii="Times New Roman" w:hAnsi="Times New Roman"/>
        </w:rPr>
        <w:t>2.6%</w:t>
      </w:r>
      <w:r>
        <w:rPr>
          <w:rFonts w:ascii="Times New Roman" w:hAnsi="Times New Roman"/>
        </w:rPr>
        <w:t xml:space="preserve"> от жените.</w:t>
      </w:r>
    </w:p>
    <w:p w14:paraId="3E3286AC" w14:textId="4B8061CB" w:rsidR="004F2E09" w:rsidRDefault="00E02B55" w:rsidP="00AB7E70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Малко повече от една пета от жените -</w:t>
      </w:r>
      <w:r w:rsidR="001678AA">
        <w:rPr>
          <w:rFonts w:ascii="Times New Roman" w:hAnsi="Times New Roman"/>
        </w:rPr>
        <w:t xml:space="preserve"> 650 хил. (21.4%)</w:t>
      </w:r>
      <w:r w:rsidR="007C254E">
        <w:rPr>
          <w:rFonts w:ascii="Times New Roman" w:hAnsi="Times New Roman"/>
        </w:rPr>
        <w:t>,</w:t>
      </w:r>
      <w:r w:rsidR="001678AA">
        <w:rPr>
          <w:rFonts w:ascii="Times New Roman" w:hAnsi="Times New Roman"/>
        </w:rPr>
        <w:t xml:space="preserve"> нямат деца</w:t>
      </w:r>
      <w:r>
        <w:rPr>
          <w:rFonts w:ascii="Times New Roman" w:hAnsi="Times New Roman"/>
        </w:rPr>
        <w:t xml:space="preserve"> към критичния момент на преброяването</w:t>
      </w:r>
      <w:r w:rsidR="001678AA">
        <w:rPr>
          <w:rFonts w:ascii="Times New Roman" w:hAnsi="Times New Roman"/>
        </w:rPr>
        <w:t xml:space="preserve">. </w:t>
      </w:r>
    </w:p>
    <w:p w14:paraId="50C938DC" w14:textId="1FE32C0B" w:rsidR="009C028A" w:rsidRPr="009C028A" w:rsidRDefault="009C028A" w:rsidP="009C028A">
      <w:pPr>
        <w:jc w:val="center"/>
        <w:rPr>
          <w:rFonts w:ascii="Times New Roman" w:hAnsi="Times New Roman"/>
          <w:b/>
        </w:rPr>
      </w:pPr>
      <w:r w:rsidRPr="009C028A">
        <w:rPr>
          <w:rFonts w:ascii="Times New Roman" w:hAnsi="Times New Roman"/>
          <w:b/>
        </w:rPr>
        <w:t xml:space="preserve">Фиг. </w:t>
      </w:r>
      <w:r w:rsidR="00074AC6">
        <w:rPr>
          <w:rFonts w:ascii="Times New Roman" w:hAnsi="Times New Roman"/>
          <w:b/>
        </w:rPr>
        <w:t xml:space="preserve">2. </w:t>
      </w:r>
      <w:r w:rsidRPr="009C028A">
        <w:rPr>
          <w:rFonts w:ascii="Times New Roman" w:hAnsi="Times New Roman"/>
          <w:b/>
        </w:rPr>
        <w:t>Разпределение на жените на 12 и повече навършени години по брой деца и местоживеене към 7 септември 2021 година</w:t>
      </w:r>
    </w:p>
    <w:p w14:paraId="5DE919DE" w14:textId="5101E04B" w:rsidR="009C028A" w:rsidRDefault="009C028A" w:rsidP="009C028A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9F3330D" wp14:editId="002FF5EB">
            <wp:extent cx="4933950" cy="3124201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00679C8" w14:textId="5BCA0CB1" w:rsidR="00E02B55" w:rsidRDefault="00E02B55" w:rsidP="00E9502B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Към 7 септември 2021 г. средният брой живородени деца на една жена на възраст 12 и повече навършени години е 1.</w:t>
      </w:r>
      <w:r w:rsidR="00E9502B">
        <w:rPr>
          <w:rFonts w:ascii="Times New Roman" w:hAnsi="Times New Roman"/>
        </w:rPr>
        <w:t>47</w:t>
      </w:r>
      <w:r>
        <w:rPr>
          <w:rFonts w:ascii="Times New Roman" w:hAnsi="Times New Roman"/>
        </w:rPr>
        <w:t>.</w:t>
      </w:r>
      <w:r w:rsidR="0032724D">
        <w:rPr>
          <w:rFonts w:ascii="Times New Roman" w:hAnsi="Times New Roman"/>
        </w:rPr>
        <w:t xml:space="preserve"> Този показател е по-висок в селата (1.7</w:t>
      </w:r>
      <w:r w:rsidR="00E9502B">
        <w:rPr>
          <w:rFonts w:ascii="Times New Roman" w:hAnsi="Times New Roman"/>
        </w:rPr>
        <w:t>5</w:t>
      </w:r>
      <w:r w:rsidR="0032724D" w:rsidRPr="008E4495">
        <w:rPr>
          <w:rFonts w:ascii="Times New Roman" w:hAnsi="Times New Roman"/>
        </w:rPr>
        <w:t>),</w:t>
      </w:r>
      <w:r w:rsidR="0032724D">
        <w:rPr>
          <w:rFonts w:ascii="Times New Roman" w:hAnsi="Times New Roman"/>
        </w:rPr>
        <w:t xml:space="preserve"> отколкото в градовете (1.</w:t>
      </w:r>
      <w:r w:rsidR="00E9502B">
        <w:rPr>
          <w:rFonts w:ascii="Times New Roman" w:hAnsi="Times New Roman"/>
        </w:rPr>
        <w:t>37</w:t>
      </w:r>
      <w:r w:rsidR="0032724D">
        <w:rPr>
          <w:rFonts w:ascii="Times New Roman" w:hAnsi="Times New Roman"/>
        </w:rPr>
        <w:t>).</w:t>
      </w:r>
    </w:p>
    <w:p w14:paraId="58F86E81" w14:textId="7AD1A134" w:rsidR="0032724D" w:rsidRDefault="0067755A" w:rsidP="008202EE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Връзката между възрастта на жените и средния брой деца, които са родили</w:t>
      </w:r>
      <w:r w:rsidR="006A30E2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е право пропорционална. С нарастване на възрастта нараства и средния</w:t>
      </w:r>
      <w:r w:rsidR="006A30E2">
        <w:rPr>
          <w:rFonts w:ascii="Times New Roman" w:hAnsi="Times New Roman"/>
        </w:rPr>
        <w:t>т</w:t>
      </w:r>
      <w:r>
        <w:rPr>
          <w:rFonts w:ascii="Times New Roman" w:hAnsi="Times New Roman"/>
        </w:rPr>
        <w:t xml:space="preserve"> брой </w:t>
      </w:r>
      <w:r w:rsidR="00F96095">
        <w:rPr>
          <w:rFonts w:ascii="Times New Roman" w:hAnsi="Times New Roman"/>
        </w:rPr>
        <w:t>деца, или жените в по-високите възрастови групи вече са достигнали желания брой деца, докато тези в по-ниските възрастови групи все още биха могли да увеличат броя на децата си.</w:t>
      </w:r>
    </w:p>
    <w:p w14:paraId="3B8DD62B" w14:textId="0BB60925" w:rsidR="00B24FC5" w:rsidRPr="00B24FC5" w:rsidRDefault="00B24FC5" w:rsidP="008875E2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 w:rsidRPr="00B24FC5">
        <w:rPr>
          <w:rFonts w:ascii="Times New Roman" w:hAnsi="Times New Roman"/>
          <w:b/>
        </w:rPr>
        <w:t>Таблица 1. Среден брой деца по възраст и местоживеене на майката към</w:t>
      </w:r>
    </w:p>
    <w:p w14:paraId="0D13D2B8" w14:textId="13082C07" w:rsidR="00B24FC5" w:rsidRPr="00B24FC5" w:rsidRDefault="00B24FC5" w:rsidP="008875E2">
      <w:pPr>
        <w:ind w:firstLine="708"/>
        <w:jc w:val="center"/>
        <w:rPr>
          <w:rFonts w:ascii="Times New Roman" w:hAnsi="Times New Roman"/>
          <w:b/>
        </w:rPr>
      </w:pPr>
      <w:r w:rsidRPr="00B24FC5">
        <w:rPr>
          <w:rFonts w:ascii="Times New Roman" w:hAnsi="Times New Roman"/>
          <w:b/>
        </w:rPr>
        <w:t>7 септември 2021 година</w:t>
      </w:r>
    </w:p>
    <w:tbl>
      <w:tblPr>
        <w:tblW w:w="5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380"/>
        <w:gridCol w:w="1380"/>
        <w:gridCol w:w="1380"/>
      </w:tblGrid>
      <w:tr w:rsidR="00B24FC5" w:rsidRPr="00BD26EF" w14:paraId="78AFC924" w14:textId="77777777" w:rsidTr="000F0B01">
        <w:trPr>
          <w:trHeight w:val="444"/>
          <w:jc w:val="center"/>
        </w:trPr>
        <w:tc>
          <w:tcPr>
            <w:tcW w:w="9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DD7EE"/>
            <w:noWrap/>
            <w:hideMark/>
          </w:tcPr>
          <w:p w14:paraId="35E73D48" w14:textId="77777777" w:rsidR="00B24FC5" w:rsidRPr="00BD26EF" w:rsidRDefault="00B24FC5" w:rsidP="00B24F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Възраст</w:t>
            </w:r>
          </w:p>
        </w:tc>
        <w:tc>
          <w:tcPr>
            <w:tcW w:w="13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DD7EE"/>
            <w:noWrap/>
            <w:hideMark/>
          </w:tcPr>
          <w:p w14:paraId="0326CC1A" w14:textId="77777777" w:rsidR="00B24FC5" w:rsidRPr="00BD26EF" w:rsidRDefault="00B24FC5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13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DD7EE"/>
            <w:noWrap/>
            <w:hideMark/>
          </w:tcPr>
          <w:p w14:paraId="0270A5DD" w14:textId="77777777" w:rsidR="00B24FC5" w:rsidRPr="00BD26EF" w:rsidRDefault="00B24FC5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 градовете</w:t>
            </w:r>
          </w:p>
        </w:tc>
        <w:tc>
          <w:tcPr>
            <w:tcW w:w="13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DD7EE"/>
            <w:noWrap/>
            <w:hideMark/>
          </w:tcPr>
          <w:p w14:paraId="3697CD67" w14:textId="77777777" w:rsidR="00B24FC5" w:rsidRPr="00BD26EF" w:rsidRDefault="00B24FC5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 селата</w:t>
            </w:r>
          </w:p>
        </w:tc>
      </w:tr>
      <w:tr w:rsidR="00B24FC5" w:rsidRPr="00BD26EF" w14:paraId="1492C2F0" w14:textId="77777777" w:rsidTr="000F0B01">
        <w:trPr>
          <w:trHeight w:val="284"/>
          <w:jc w:val="center"/>
        </w:trPr>
        <w:tc>
          <w:tcPr>
            <w:tcW w:w="9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0AC475BF" w14:textId="77777777" w:rsidR="00B24FC5" w:rsidRPr="00BD26EF" w:rsidRDefault="00B24FC5" w:rsidP="00B24F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2DE5EA0B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685070AD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70FF7E07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1.75</w:t>
            </w:r>
          </w:p>
        </w:tc>
      </w:tr>
      <w:tr w:rsidR="00B24FC5" w:rsidRPr="00BD26EF" w14:paraId="4C990E71" w14:textId="77777777" w:rsidTr="000F0B01">
        <w:trPr>
          <w:trHeight w:val="284"/>
          <w:jc w:val="center"/>
        </w:trPr>
        <w:tc>
          <w:tcPr>
            <w:tcW w:w="9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5D4D3658" w14:textId="77777777" w:rsidR="00B24FC5" w:rsidRPr="00BD26EF" w:rsidRDefault="00B24FC5" w:rsidP="00B24F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12 - 19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762AC0E8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6137768C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27CBB2DA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</w:tr>
      <w:tr w:rsidR="00B24FC5" w:rsidRPr="00BD26EF" w14:paraId="01144BE9" w14:textId="77777777" w:rsidTr="000F0B01">
        <w:trPr>
          <w:trHeight w:val="284"/>
          <w:jc w:val="center"/>
        </w:trPr>
        <w:tc>
          <w:tcPr>
            <w:tcW w:w="9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26CBD633" w14:textId="77777777" w:rsidR="00B24FC5" w:rsidRPr="00BD26EF" w:rsidRDefault="00B24FC5" w:rsidP="00B24F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20 - 29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74E53180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17A8E693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45A25E9B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0.87</w:t>
            </w:r>
          </w:p>
        </w:tc>
      </w:tr>
      <w:tr w:rsidR="00B24FC5" w:rsidRPr="00BD26EF" w14:paraId="061118F2" w14:textId="77777777" w:rsidTr="000F0B01">
        <w:trPr>
          <w:trHeight w:val="284"/>
          <w:jc w:val="center"/>
        </w:trPr>
        <w:tc>
          <w:tcPr>
            <w:tcW w:w="9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02B0D6D5" w14:textId="77777777" w:rsidR="00B24FC5" w:rsidRPr="00BD26EF" w:rsidRDefault="00B24FC5" w:rsidP="00B24F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30 - 39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552E4ACC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6BF859E5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319D995B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1.66</w:t>
            </w:r>
          </w:p>
        </w:tc>
      </w:tr>
      <w:tr w:rsidR="00B24FC5" w:rsidRPr="00BD26EF" w14:paraId="2A2F0024" w14:textId="77777777" w:rsidTr="000F0B01">
        <w:trPr>
          <w:trHeight w:val="284"/>
          <w:jc w:val="center"/>
        </w:trPr>
        <w:tc>
          <w:tcPr>
            <w:tcW w:w="9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58F6AA12" w14:textId="77777777" w:rsidR="00B24FC5" w:rsidRPr="00BD26EF" w:rsidRDefault="00B24FC5" w:rsidP="00B24F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40 - 49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09E74A30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0915B828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21468A29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1.80</w:t>
            </w:r>
          </w:p>
        </w:tc>
      </w:tr>
      <w:tr w:rsidR="00B24FC5" w:rsidRPr="00BD26EF" w14:paraId="7D0E829E" w14:textId="77777777" w:rsidTr="000F0B01">
        <w:trPr>
          <w:trHeight w:val="284"/>
          <w:jc w:val="center"/>
        </w:trPr>
        <w:tc>
          <w:tcPr>
            <w:tcW w:w="9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68253639" w14:textId="77777777" w:rsidR="00B24FC5" w:rsidRPr="00BD26EF" w:rsidRDefault="00B24FC5" w:rsidP="00B24F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50 - 59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769E1E0B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2AF37712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592BB6BE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1.96</w:t>
            </w:r>
          </w:p>
        </w:tc>
      </w:tr>
      <w:tr w:rsidR="00B24FC5" w:rsidRPr="00BD26EF" w14:paraId="1BCAFEB5" w14:textId="77777777" w:rsidTr="000F0B01">
        <w:trPr>
          <w:trHeight w:val="284"/>
          <w:jc w:val="center"/>
        </w:trPr>
        <w:tc>
          <w:tcPr>
            <w:tcW w:w="9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30B5E14F" w14:textId="77777777" w:rsidR="00B24FC5" w:rsidRPr="00BD26EF" w:rsidRDefault="00B24FC5" w:rsidP="00B24F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60 - 69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4C915B8E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7F7237D7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5BD52A77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2.15</w:t>
            </w:r>
          </w:p>
        </w:tc>
      </w:tr>
      <w:tr w:rsidR="00B24FC5" w:rsidRPr="00BD26EF" w14:paraId="0635EBA5" w14:textId="77777777" w:rsidTr="000F0B01">
        <w:trPr>
          <w:trHeight w:val="284"/>
          <w:jc w:val="center"/>
        </w:trPr>
        <w:tc>
          <w:tcPr>
            <w:tcW w:w="9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559A39AC" w14:textId="77777777" w:rsidR="00B24FC5" w:rsidRPr="00BD26EF" w:rsidRDefault="00B24FC5" w:rsidP="00B24F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70 - 79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18A3661C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4F9105DB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099A798E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2.14</w:t>
            </w:r>
          </w:p>
        </w:tc>
      </w:tr>
      <w:tr w:rsidR="00B24FC5" w:rsidRPr="00BD26EF" w14:paraId="44E58856" w14:textId="77777777" w:rsidTr="000F0B01">
        <w:trPr>
          <w:trHeight w:val="284"/>
          <w:jc w:val="center"/>
        </w:trPr>
        <w:tc>
          <w:tcPr>
            <w:tcW w:w="9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5D9DCF1D" w14:textId="2B854748" w:rsidR="00B24FC5" w:rsidRPr="00BD26EF" w:rsidRDefault="00B24FC5" w:rsidP="00B24F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80+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0A1F71E4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7360EFF2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68E218FD" w14:textId="77777777" w:rsidR="00B24FC5" w:rsidRPr="00BD26EF" w:rsidRDefault="00B24FC5" w:rsidP="00B24F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26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2.07</w:t>
            </w:r>
          </w:p>
        </w:tc>
      </w:tr>
    </w:tbl>
    <w:p w14:paraId="0B233E77" w14:textId="32D812E8" w:rsidR="00B24FC5" w:rsidRDefault="00F96095" w:rsidP="00BD26EF">
      <w:pPr>
        <w:spacing w:before="120"/>
        <w:ind w:firstLine="709"/>
        <w:jc w:val="both"/>
        <w:rPr>
          <w:rFonts w:ascii="Times New Roman" w:hAnsi="Times New Roman"/>
        </w:rPr>
      </w:pPr>
      <w:r w:rsidRPr="00F96095">
        <w:rPr>
          <w:rFonts w:ascii="Times New Roman" w:hAnsi="Times New Roman"/>
        </w:rPr>
        <w:t xml:space="preserve">Тенденцията на повишаване на образователното ниво на населението оказва влияние </w:t>
      </w:r>
      <w:r w:rsidR="008202EE">
        <w:rPr>
          <w:rFonts w:ascii="Times New Roman" w:hAnsi="Times New Roman"/>
        </w:rPr>
        <w:t>върху равнището на</w:t>
      </w:r>
      <w:r w:rsidRPr="00F96095">
        <w:rPr>
          <w:rFonts w:ascii="Times New Roman" w:hAnsi="Times New Roman"/>
        </w:rPr>
        <w:t xml:space="preserve"> раждаемостта. С повишаване на образова</w:t>
      </w:r>
      <w:r w:rsidR="008202EE">
        <w:rPr>
          <w:rFonts w:ascii="Times New Roman" w:hAnsi="Times New Roman"/>
        </w:rPr>
        <w:t>телното ниво</w:t>
      </w:r>
      <w:r w:rsidRPr="00F96095">
        <w:rPr>
          <w:rFonts w:ascii="Times New Roman" w:hAnsi="Times New Roman"/>
        </w:rPr>
        <w:t xml:space="preserve"> намалява средният брой живородени деца. </w:t>
      </w:r>
      <w:r>
        <w:rPr>
          <w:rFonts w:ascii="Times New Roman" w:hAnsi="Times New Roman"/>
        </w:rPr>
        <w:t>Данните от последното преброяване потвърждават тази тенденция.</w:t>
      </w:r>
      <w:r w:rsidRPr="00F9609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Най-висок е средния</w:t>
      </w:r>
      <w:r w:rsidR="003F5E6B">
        <w:rPr>
          <w:rFonts w:ascii="Times New Roman" w:hAnsi="Times New Roman"/>
        </w:rPr>
        <w:t>т</w:t>
      </w:r>
      <w:r>
        <w:rPr>
          <w:rFonts w:ascii="Times New Roman" w:hAnsi="Times New Roman"/>
        </w:rPr>
        <w:t xml:space="preserve"> брой деца при жените на възраст 12 и повече навършени години без </w:t>
      </w:r>
      <w:r w:rsidR="00E11791">
        <w:rPr>
          <w:rFonts w:ascii="Times New Roman" w:hAnsi="Times New Roman"/>
        </w:rPr>
        <w:t>образование</w:t>
      </w:r>
      <w:r>
        <w:rPr>
          <w:rFonts w:ascii="Times New Roman" w:hAnsi="Times New Roman"/>
        </w:rPr>
        <w:t xml:space="preserve"> </w:t>
      </w:r>
      <w:r w:rsidR="003F5E6B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2.75 деца. Близък по стойност е този показател за жените със завършено основно и начално образование </w:t>
      </w:r>
      <w:r w:rsidR="006033F0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съответно 1.72 и 1.63</w:t>
      </w:r>
      <w:r w:rsidR="00CC1608">
        <w:rPr>
          <w:rFonts w:ascii="Times New Roman" w:hAnsi="Times New Roman"/>
        </w:rPr>
        <w:t xml:space="preserve"> деца</w:t>
      </w:r>
      <w:r>
        <w:rPr>
          <w:rFonts w:ascii="Times New Roman" w:hAnsi="Times New Roman"/>
        </w:rPr>
        <w:t>. Най-нисък е средния</w:t>
      </w:r>
      <w:r w:rsidR="006033F0">
        <w:rPr>
          <w:rFonts w:ascii="Times New Roman" w:hAnsi="Times New Roman"/>
        </w:rPr>
        <w:t>т</w:t>
      </w:r>
      <w:r>
        <w:rPr>
          <w:rFonts w:ascii="Times New Roman" w:hAnsi="Times New Roman"/>
        </w:rPr>
        <w:t xml:space="preserve"> брой деца при жените с висше образование </w:t>
      </w:r>
      <w:r w:rsidR="006033F0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1.25, при 1.47 деца </w:t>
      </w:r>
      <w:r w:rsidR="007B6EAD">
        <w:rPr>
          <w:rFonts w:ascii="Times New Roman" w:hAnsi="Times New Roman"/>
        </w:rPr>
        <w:t>средно</w:t>
      </w:r>
      <w:r>
        <w:rPr>
          <w:rFonts w:ascii="Times New Roman" w:hAnsi="Times New Roman"/>
        </w:rPr>
        <w:t xml:space="preserve"> за всички жени</w:t>
      </w:r>
    </w:p>
    <w:p w14:paraId="1D7E97E5" w14:textId="76FE6858" w:rsidR="00A81EFA" w:rsidRPr="00A81EFA" w:rsidRDefault="00A81EFA" w:rsidP="00A81EFA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 w:rsidRPr="00A81EFA">
        <w:rPr>
          <w:rFonts w:ascii="Times New Roman" w:hAnsi="Times New Roman"/>
          <w:b/>
        </w:rPr>
        <w:t xml:space="preserve">Фиг. </w:t>
      </w:r>
      <w:r w:rsidR="00074AC6">
        <w:rPr>
          <w:rFonts w:ascii="Times New Roman" w:hAnsi="Times New Roman"/>
          <w:b/>
        </w:rPr>
        <w:t xml:space="preserve">3. </w:t>
      </w:r>
      <w:r w:rsidRPr="00A81EFA">
        <w:rPr>
          <w:rFonts w:ascii="Times New Roman" w:hAnsi="Times New Roman"/>
          <w:b/>
        </w:rPr>
        <w:t>Среден брой деца по степен на завършено образование на майката към</w:t>
      </w:r>
    </w:p>
    <w:p w14:paraId="4D719CC4" w14:textId="01791746" w:rsidR="00A81EFA" w:rsidRPr="00A81EFA" w:rsidRDefault="00A81EFA" w:rsidP="00A81EFA">
      <w:pPr>
        <w:ind w:firstLine="708"/>
        <w:jc w:val="center"/>
        <w:rPr>
          <w:rFonts w:ascii="Times New Roman" w:hAnsi="Times New Roman"/>
          <w:b/>
        </w:rPr>
      </w:pPr>
      <w:r w:rsidRPr="00A81EFA">
        <w:rPr>
          <w:rFonts w:ascii="Times New Roman" w:hAnsi="Times New Roman"/>
          <w:b/>
        </w:rPr>
        <w:t>7 септември 2021 година</w:t>
      </w:r>
    </w:p>
    <w:p w14:paraId="0455A89F" w14:textId="340539D4" w:rsidR="00A81EFA" w:rsidRDefault="00A81EFA" w:rsidP="00A81EFA">
      <w:pPr>
        <w:ind w:firstLine="708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73B2081" wp14:editId="31B5A50E">
            <wp:extent cx="4895850" cy="3013544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E0A4119" w14:textId="5994ED3D" w:rsidR="00173433" w:rsidRDefault="007B6EAD" w:rsidP="007603AF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Безработните и без образование жени на възраст 15 </w:t>
      </w:r>
      <w:r w:rsidR="007D77E4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64 навършени години имат най-</w:t>
      </w:r>
      <w:r w:rsidR="008202EE">
        <w:rPr>
          <w:rFonts w:ascii="Times New Roman" w:hAnsi="Times New Roman"/>
        </w:rPr>
        <w:t>висок</w:t>
      </w:r>
      <w:r>
        <w:rPr>
          <w:rFonts w:ascii="Times New Roman" w:hAnsi="Times New Roman"/>
        </w:rPr>
        <w:t xml:space="preserve"> среден брой деца </w:t>
      </w:r>
      <w:r w:rsidR="007D77E4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3.07. На </w:t>
      </w:r>
      <w:r w:rsidR="00C91FA2">
        <w:rPr>
          <w:rFonts w:ascii="Times New Roman" w:hAnsi="Times New Roman"/>
        </w:rPr>
        <w:t>срещуположния</w:t>
      </w:r>
      <w:r>
        <w:rPr>
          <w:rFonts w:ascii="Times New Roman" w:hAnsi="Times New Roman"/>
        </w:rPr>
        <w:t xml:space="preserve"> полюс са </w:t>
      </w:r>
      <w:r w:rsidR="008202EE">
        <w:rPr>
          <w:rFonts w:ascii="Times New Roman" w:hAnsi="Times New Roman"/>
        </w:rPr>
        <w:t>б</w:t>
      </w:r>
      <w:r>
        <w:rPr>
          <w:rFonts w:ascii="Times New Roman" w:hAnsi="Times New Roman"/>
        </w:rPr>
        <w:t>езработните жени с висше образование със среден брой деца 0.90. Като цяло по-висок е средния</w:t>
      </w:r>
      <w:r w:rsidR="007D77E4">
        <w:rPr>
          <w:rFonts w:ascii="Times New Roman" w:hAnsi="Times New Roman"/>
        </w:rPr>
        <w:t>т</w:t>
      </w:r>
      <w:r>
        <w:rPr>
          <w:rFonts w:ascii="Times New Roman" w:hAnsi="Times New Roman"/>
        </w:rPr>
        <w:t xml:space="preserve"> брой деца при </w:t>
      </w:r>
      <w:r w:rsidR="008202EE">
        <w:rPr>
          <w:rFonts w:ascii="Times New Roman" w:hAnsi="Times New Roman"/>
        </w:rPr>
        <w:lastRenderedPageBreak/>
        <w:t xml:space="preserve">безработните </w:t>
      </w:r>
      <w:r>
        <w:rPr>
          <w:rFonts w:ascii="Times New Roman" w:hAnsi="Times New Roman"/>
        </w:rPr>
        <w:t xml:space="preserve">жени с основно, начално и без образование, докато при жените с висше и средно образование </w:t>
      </w:r>
      <w:r w:rsidR="00657E3F">
        <w:rPr>
          <w:rFonts w:ascii="Times New Roman" w:hAnsi="Times New Roman"/>
        </w:rPr>
        <w:t xml:space="preserve">е </w:t>
      </w:r>
      <w:r>
        <w:rPr>
          <w:rFonts w:ascii="Times New Roman" w:hAnsi="Times New Roman"/>
        </w:rPr>
        <w:t>по-висок броя</w:t>
      </w:r>
      <w:r w:rsidR="007D77E4">
        <w:rPr>
          <w:rFonts w:ascii="Times New Roman" w:hAnsi="Times New Roman"/>
        </w:rPr>
        <w:t>т</w:t>
      </w:r>
      <w:r>
        <w:rPr>
          <w:rFonts w:ascii="Times New Roman" w:hAnsi="Times New Roman"/>
        </w:rPr>
        <w:t xml:space="preserve"> на децата при заетите на възраст 15</w:t>
      </w:r>
      <w:r w:rsidR="008202E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</w:t>
      </w:r>
      <w:r w:rsidR="008202E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64 навършени години.</w:t>
      </w:r>
    </w:p>
    <w:p w14:paraId="0C923CB0" w14:textId="588FAAC3" w:rsidR="00173433" w:rsidRPr="007B6EAD" w:rsidRDefault="007B6EAD" w:rsidP="008202EE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 w:rsidRPr="007B6EAD">
        <w:rPr>
          <w:rFonts w:ascii="Times New Roman" w:hAnsi="Times New Roman"/>
          <w:b/>
        </w:rPr>
        <w:t xml:space="preserve">Фиг. </w:t>
      </w:r>
      <w:r w:rsidR="00074AC6">
        <w:rPr>
          <w:rFonts w:ascii="Times New Roman" w:hAnsi="Times New Roman"/>
          <w:b/>
        </w:rPr>
        <w:t xml:space="preserve">4. </w:t>
      </w:r>
      <w:r w:rsidRPr="007B6EAD">
        <w:rPr>
          <w:rFonts w:ascii="Times New Roman" w:hAnsi="Times New Roman"/>
          <w:b/>
        </w:rPr>
        <w:t xml:space="preserve">Среден брой деца по </w:t>
      </w:r>
      <w:r w:rsidR="008202EE">
        <w:rPr>
          <w:rFonts w:ascii="Times New Roman" w:hAnsi="Times New Roman"/>
          <w:b/>
        </w:rPr>
        <w:t xml:space="preserve">степен на завършено </w:t>
      </w:r>
      <w:r w:rsidRPr="007B6EAD">
        <w:rPr>
          <w:rFonts w:ascii="Times New Roman" w:hAnsi="Times New Roman"/>
          <w:b/>
        </w:rPr>
        <w:t xml:space="preserve">образование и икономическа активност </w:t>
      </w:r>
      <w:r w:rsidR="00B4501F">
        <w:rPr>
          <w:rFonts w:ascii="Times New Roman" w:hAnsi="Times New Roman"/>
          <w:b/>
        </w:rPr>
        <w:t xml:space="preserve">на майката </w:t>
      </w:r>
      <w:r w:rsidRPr="007B6EAD">
        <w:rPr>
          <w:rFonts w:ascii="Times New Roman" w:hAnsi="Times New Roman"/>
          <w:b/>
        </w:rPr>
        <w:t>към</w:t>
      </w:r>
      <w:r w:rsidR="008202EE">
        <w:rPr>
          <w:rFonts w:ascii="Times New Roman" w:hAnsi="Times New Roman"/>
          <w:b/>
        </w:rPr>
        <w:t xml:space="preserve"> </w:t>
      </w:r>
      <w:r w:rsidRPr="007B6EAD">
        <w:rPr>
          <w:rFonts w:ascii="Times New Roman" w:hAnsi="Times New Roman"/>
          <w:b/>
        </w:rPr>
        <w:t>7 септември 2021 година</w:t>
      </w:r>
    </w:p>
    <w:p w14:paraId="151DC7B5" w14:textId="0C81293B" w:rsidR="00173433" w:rsidRDefault="00173433" w:rsidP="007B6EAD">
      <w:pPr>
        <w:ind w:firstLine="708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21785A3" wp14:editId="3BB1380A">
            <wp:extent cx="4822825" cy="2989690"/>
            <wp:effectExtent l="0" t="0" r="0" b="127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62EF702" w14:textId="195850E7" w:rsidR="007603AF" w:rsidRPr="007603AF" w:rsidRDefault="007603AF" w:rsidP="007603AF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Разпределението по етническа принадлежност показва, че единствено при жените</w:t>
      </w:r>
      <w:r w:rsidR="00835F5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самоопределили се към ромската етническа група</w:t>
      </w:r>
      <w:r w:rsidR="00835F5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средният брой деца е достатъчен за просто възпроизводство </w:t>
      </w:r>
      <w:r w:rsidR="00835F5A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2.25 деца. </w:t>
      </w:r>
      <w:r w:rsidRPr="007603AF">
        <w:rPr>
          <w:rFonts w:ascii="Times New Roman" w:hAnsi="Times New Roman"/>
        </w:rPr>
        <w:t>Значително по-младата възрастова структура</w:t>
      </w:r>
      <w:r>
        <w:rPr>
          <w:rFonts w:ascii="Times New Roman" w:hAnsi="Times New Roman"/>
        </w:rPr>
        <w:t xml:space="preserve"> и ниското образователно равнище са фактори, които определят</w:t>
      </w:r>
      <w:r w:rsidRPr="007603AF">
        <w:rPr>
          <w:rFonts w:ascii="Times New Roman" w:hAnsi="Times New Roman"/>
        </w:rPr>
        <w:t xml:space="preserve"> по-високата раждаемост </w:t>
      </w:r>
      <w:r>
        <w:rPr>
          <w:rFonts w:ascii="Times New Roman" w:hAnsi="Times New Roman"/>
        </w:rPr>
        <w:t>сред</w:t>
      </w:r>
      <w:r w:rsidRPr="007603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тази</w:t>
      </w:r>
      <w:r w:rsidRPr="007603AF">
        <w:rPr>
          <w:rFonts w:ascii="Times New Roman" w:hAnsi="Times New Roman"/>
        </w:rPr>
        <w:t xml:space="preserve"> груп</w:t>
      </w:r>
      <w:r>
        <w:rPr>
          <w:rFonts w:ascii="Times New Roman" w:hAnsi="Times New Roman"/>
        </w:rPr>
        <w:t>а</w:t>
      </w:r>
      <w:r w:rsidRPr="007603AF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По</w:t>
      </w:r>
      <w:r w:rsidR="00835F5A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висок от средното за страната е този показател при турската етническа група </w:t>
      </w:r>
      <w:r w:rsidR="00835F5A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1.79. </w:t>
      </w:r>
      <w:r w:rsidRPr="007603AF">
        <w:rPr>
          <w:rFonts w:ascii="Times New Roman" w:hAnsi="Times New Roman"/>
        </w:rPr>
        <w:t xml:space="preserve">Средният брой живородени деца при </w:t>
      </w:r>
      <w:r>
        <w:rPr>
          <w:rFonts w:ascii="Times New Roman" w:hAnsi="Times New Roman"/>
        </w:rPr>
        <w:t>жените</w:t>
      </w:r>
      <w:r w:rsidR="00835F5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самоопределили се към българската етническа група</w:t>
      </w:r>
      <w:r w:rsidR="00835F5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е 1.41.</w:t>
      </w:r>
    </w:p>
    <w:p w14:paraId="1ADD7E7E" w14:textId="47F88DD2" w:rsidR="002018C6" w:rsidRPr="002018C6" w:rsidRDefault="002018C6" w:rsidP="002018C6">
      <w:pPr>
        <w:spacing w:after="0" w:line="240" w:lineRule="auto"/>
        <w:jc w:val="center"/>
        <w:rPr>
          <w:rFonts w:ascii="Times New Roman" w:hAnsi="Times New Roman"/>
          <w:b/>
        </w:rPr>
      </w:pPr>
      <w:r w:rsidRPr="002018C6">
        <w:rPr>
          <w:rFonts w:ascii="Times New Roman" w:hAnsi="Times New Roman"/>
          <w:b/>
        </w:rPr>
        <w:t xml:space="preserve">Фиг. </w:t>
      </w:r>
      <w:r w:rsidR="00074AC6">
        <w:rPr>
          <w:rFonts w:ascii="Times New Roman" w:hAnsi="Times New Roman"/>
          <w:b/>
        </w:rPr>
        <w:t xml:space="preserve">5. </w:t>
      </w:r>
      <w:r w:rsidRPr="002018C6">
        <w:rPr>
          <w:rFonts w:ascii="Times New Roman" w:hAnsi="Times New Roman"/>
          <w:b/>
        </w:rPr>
        <w:t xml:space="preserve">Среден брой деца по етническа принадлежност на майката към </w:t>
      </w:r>
    </w:p>
    <w:p w14:paraId="177FB875" w14:textId="3EC4B195" w:rsidR="002018C6" w:rsidRPr="002018C6" w:rsidRDefault="002018C6" w:rsidP="00E11791">
      <w:pPr>
        <w:spacing w:after="0" w:line="240" w:lineRule="auto"/>
        <w:jc w:val="center"/>
        <w:rPr>
          <w:rFonts w:ascii="Times New Roman" w:hAnsi="Times New Roman"/>
          <w:b/>
        </w:rPr>
      </w:pPr>
      <w:r w:rsidRPr="002018C6">
        <w:rPr>
          <w:rFonts w:ascii="Times New Roman" w:hAnsi="Times New Roman"/>
          <w:b/>
        </w:rPr>
        <w:t>7 септември 2021 година</w:t>
      </w:r>
    </w:p>
    <w:p w14:paraId="03E13F73" w14:textId="6A43E485" w:rsidR="00A81EFA" w:rsidRDefault="00A81EFA" w:rsidP="00BD26EF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51FE132" wp14:editId="06417EE0">
            <wp:extent cx="4819650" cy="2639833"/>
            <wp:effectExtent l="0" t="0" r="0" b="825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D4873F5" w14:textId="412A0A06" w:rsidR="002018C6" w:rsidRDefault="00BD26EF" w:rsidP="00BD26EF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</w:t>
      </w:r>
      <w:r w:rsidRPr="00BD26EF">
        <w:rPr>
          <w:rFonts w:ascii="Times New Roman" w:hAnsi="Times New Roman"/>
        </w:rPr>
        <w:t>редния</w:t>
      </w:r>
      <w:r>
        <w:rPr>
          <w:rFonts w:ascii="Times New Roman" w:hAnsi="Times New Roman"/>
        </w:rPr>
        <w:t>т</w:t>
      </w:r>
      <w:r w:rsidRPr="00BD26EF">
        <w:rPr>
          <w:rFonts w:ascii="Times New Roman" w:hAnsi="Times New Roman"/>
        </w:rPr>
        <w:t xml:space="preserve"> брой живородени деца </w:t>
      </w:r>
      <w:r>
        <w:rPr>
          <w:rFonts w:ascii="Times New Roman" w:hAnsi="Times New Roman"/>
        </w:rPr>
        <w:t xml:space="preserve">при жените от ромската етническа група </w:t>
      </w:r>
      <w:r w:rsidRPr="00BD26EF">
        <w:rPr>
          <w:rFonts w:ascii="Times New Roman" w:hAnsi="Times New Roman"/>
        </w:rPr>
        <w:t xml:space="preserve">на възраст 25 - 49 </w:t>
      </w:r>
      <w:r w:rsidR="00C723E6">
        <w:rPr>
          <w:rFonts w:ascii="Times New Roman" w:hAnsi="Times New Roman"/>
        </w:rPr>
        <w:t xml:space="preserve">години </w:t>
      </w:r>
      <w:r w:rsidRPr="00BD26EF">
        <w:rPr>
          <w:rFonts w:ascii="Times New Roman" w:hAnsi="Times New Roman"/>
        </w:rPr>
        <w:t xml:space="preserve">е над 2.0, а този сред жените над 50 години е над 3.0. При жените от турската етническа група средният брой деца е над 2.0 във възрастите от </w:t>
      </w:r>
      <w:r>
        <w:rPr>
          <w:rFonts w:ascii="Times New Roman" w:hAnsi="Times New Roman"/>
        </w:rPr>
        <w:t>5</w:t>
      </w:r>
      <w:r w:rsidRPr="00BD26EF">
        <w:rPr>
          <w:rFonts w:ascii="Times New Roman" w:hAnsi="Times New Roman"/>
        </w:rPr>
        <w:t xml:space="preserve">5 </w:t>
      </w:r>
      <w:r w:rsidR="00C723E6">
        <w:rPr>
          <w:rFonts w:ascii="Times New Roman" w:hAnsi="Times New Roman"/>
        </w:rPr>
        <w:t xml:space="preserve">години </w:t>
      </w:r>
      <w:r w:rsidR="00660812">
        <w:rPr>
          <w:rFonts w:ascii="Times New Roman" w:hAnsi="Times New Roman"/>
        </w:rPr>
        <w:t>и повече</w:t>
      </w:r>
      <w:r w:rsidRPr="00BD26EF">
        <w:rPr>
          <w:rFonts w:ascii="Times New Roman" w:hAnsi="Times New Roman"/>
        </w:rPr>
        <w:t xml:space="preserve">, като сред най-възрастните жени </w:t>
      </w:r>
      <w:r w:rsidR="005A3D41">
        <w:rPr>
          <w:rFonts w:ascii="Times New Roman" w:hAnsi="Times New Roman"/>
        </w:rPr>
        <w:t xml:space="preserve">(70+) </w:t>
      </w:r>
      <w:r w:rsidRPr="00BD26EF">
        <w:rPr>
          <w:rFonts w:ascii="Times New Roman" w:hAnsi="Times New Roman"/>
        </w:rPr>
        <w:t>той е 2.</w:t>
      </w:r>
      <w:r>
        <w:rPr>
          <w:rFonts w:ascii="Times New Roman" w:hAnsi="Times New Roman"/>
        </w:rPr>
        <w:t>71</w:t>
      </w:r>
      <w:r w:rsidRPr="00BD26EF">
        <w:rPr>
          <w:rFonts w:ascii="Times New Roman" w:hAnsi="Times New Roman"/>
        </w:rPr>
        <w:t xml:space="preserve">. При </w:t>
      </w:r>
      <w:r>
        <w:rPr>
          <w:rFonts w:ascii="Times New Roman" w:hAnsi="Times New Roman"/>
        </w:rPr>
        <w:t>самоопределилите се към българската етническа група</w:t>
      </w:r>
      <w:r w:rsidRPr="00BD26EF">
        <w:rPr>
          <w:rFonts w:ascii="Times New Roman" w:hAnsi="Times New Roman"/>
        </w:rPr>
        <w:t xml:space="preserve"> средният брой живородени деца е най-висок (1.8</w:t>
      </w:r>
      <w:r>
        <w:rPr>
          <w:rFonts w:ascii="Times New Roman" w:hAnsi="Times New Roman"/>
        </w:rPr>
        <w:t>5</w:t>
      </w:r>
      <w:r w:rsidRPr="00BD26EF">
        <w:rPr>
          <w:rFonts w:ascii="Times New Roman" w:hAnsi="Times New Roman"/>
        </w:rPr>
        <w:t xml:space="preserve">) сред тези, които са </w:t>
      </w:r>
      <w:r>
        <w:rPr>
          <w:rFonts w:ascii="Times New Roman" w:hAnsi="Times New Roman"/>
        </w:rPr>
        <w:t>във възрастовата група</w:t>
      </w:r>
      <w:r w:rsidR="000044BA">
        <w:rPr>
          <w:rFonts w:ascii="Times New Roman" w:hAnsi="Times New Roman"/>
        </w:rPr>
        <w:t xml:space="preserve"> </w:t>
      </w:r>
      <w:r w:rsidR="005A3D41"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lastRenderedPageBreak/>
        <w:t xml:space="preserve">65 </w:t>
      </w:r>
      <w:r w:rsidR="00442E43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69 навършени години. Сравнението с данните от преброяването през 2011 г</w:t>
      </w:r>
      <w:r w:rsidR="008202EE">
        <w:rPr>
          <w:rFonts w:ascii="Times New Roman" w:hAnsi="Times New Roman"/>
        </w:rPr>
        <w:t>.</w:t>
      </w:r>
      <w:r w:rsidR="000F0B01">
        <w:rPr>
          <w:rFonts w:ascii="Times New Roman" w:hAnsi="Times New Roman"/>
        </w:rPr>
        <w:t xml:space="preserve"> показва намаление на средния брой деца във високите възрастови групи при жените</w:t>
      </w:r>
      <w:r w:rsidR="007B6EAD">
        <w:rPr>
          <w:rFonts w:ascii="Times New Roman" w:hAnsi="Times New Roman"/>
        </w:rPr>
        <w:t>,</w:t>
      </w:r>
      <w:r w:rsidR="000F0B01">
        <w:rPr>
          <w:rFonts w:ascii="Times New Roman" w:hAnsi="Times New Roman"/>
        </w:rPr>
        <w:t xml:space="preserve"> самоопределели се към ромската и турската етническ</w:t>
      </w:r>
      <w:r w:rsidR="00B01DF7">
        <w:rPr>
          <w:rFonts w:ascii="Times New Roman" w:hAnsi="Times New Roman"/>
        </w:rPr>
        <w:t>а</w:t>
      </w:r>
      <w:r w:rsidR="000F0B01">
        <w:rPr>
          <w:rFonts w:ascii="Times New Roman" w:hAnsi="Times New Roman"/>
        </w:rPr>
        <w:t xml:space="preserve"> груп</w:t>
      </w:r>
      <w:r w:rsidR="00B01DF7">
        <w:rPr>
          <w:rFonts w:ascii="Times New Roman" w:hAnsi="Times New Roman"/>
        </w:rPr>
        <w:t>а</w:t>
      </w:r>
      <w:r w:rsidR="000F0B01">
        <w:rPr>
          <w:rFonts w:ascii="Times New Roman" w:hAnsi="Times New Roman"/>
        </w:rPr>
        <w:t xml:space="preserve">. </w:t>
      </w:r>
      <w:r w:rsidR="00F72563">
        <w:rPr>
          <w:rFonts w:ascii="Times New Roman" w:hAnsi="Times New Roman"/>
        </w:rPr>
        <w:t>Следователно</w:t>
      </w:r>
      <w:r w:rsidR="000F0B01">
        <w:rPr>
          <w:rFonts w:ascii="Times New Roman" w:hAnsi="Times New Roman"/>
        </w:rPr>
        <w:t xml:space="preserve"> може да се напр</w:t>
      </w:r>
      <w:r w:rsidR="00F72563">
        <w:rPr>
          <w:rFonts w:ascii="Times New Roman" w:hAnsi="Times New Roman"/>
        </w:rPr>
        <w:t>ав</w:t>
      </w:r>
      <w:r w:rsidR="000F0B01">
        <w:rPr>
          <w:rFonts w:ascii="Times New Roman" w:hAnsi="Times New Roman"/>
        </w:rPr>
        <w:t>и извод</w:t>
      </w:r>
      <w:r w:rsidR="00166BC1">
        <w:rPr>
          <w:rFonts w:ascii="Times New Roman" w:hAnsi="Times New Roman"/>
        </w:rPr>
        <w:t>ът</w:t>
      </w:r>
      <w:r w:rsidR="000F0B01">
        <w:rPr>
          <w:rFonts w:ascii="Times New Roman" w:hAnsi="Times New Roman"/>
        </w:rPr>
        <w:t>, че раждаемостта намалява и при тези етнически групи.</w:t>
      </w:r>
    </w:p>
    <w:p w14:paraId="7B1114A4" w14:textId="2E01761F" w:rsidR="00BD26EF" w:rsidRPr="00BD26EF" w:rsidRDefault="007603AF" w:rsidP="00BD26EF">
      <w:pPr>
        <w:spacing w:after="0" w:line="240" w:lineRule="auto"/>
        <w:jc w:val="center"/>
        <w:rPr>
          <w:rFonts w:ascii="Times New Roman" w:hAnsi="Times New Roman"/>
          <w:b/>
        </w:rPr>
      </w:pPr>
      <w:r w:rsidRPr="00BD26EF">
        <w:rPr>
          <w:rFonts w:ascii="Times New Roman" w:hAnsi="Times New Roman"/>
          <w:b/>
        </w:rPr>
        <w:t xml:space="preserve">Таблица </w:t>
      </w:r>
      <w:r w:rsidR="00074AC6">
        <w:rPr>
          <w:rFonts w:ascii="Times New Roman" w:hAnsi="Times New Roman"/>
          <w:b/>
        </w:rPr>
        <w:t xml:space="preserve">2. </w:t>
      </w:r>
      <w:r w:rsidRPr="00BD26EF">
        <w:rPr>
          <w:rFonts w:ascii="Times New Roman" w:hAnsi="Times New Roman"/>
          <w:b/>
        </w:rPr>
        <w:t>Среден брой деца по възраст и етническа принадлежност на майката към</w:t>
      </w:r>
    </w:p>
    <w:p w14:paraId="25AE1A40" w14:textId="35222C7A" w:rsidR="007603AF" w:rsidRPr="00BD26EF" w:rsidRDefault="007603AF" w:rsidP="00BD26EF">
      <w:pPr>
        <w:jc w:val="center"/>
        <w:rPr>
          <w:rFonts w:ascii="Times New Roman" w:hAnsi="Times New Roman"/>
          <w:b/>
        </w:rPr>
      </w:pPr>
      <w:r w:rsidRPr="00BD26EF">
        <w:rPr>
          <w:rFonts w:ascii="Times New Roman" w:hAnsi="Times New Roman"/>
          <w:b/>
        </w:rPr>
        <w:t>7 септември 2021 година</w:t>
      </w:r>
    </w:p>
    <w:tbl>
      <w:tblPr>
        <w:tblW w:w="76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7"/>
        <w:gridCol w:w="1120"/>
        <w:gridCol w:w="960"/>
        <w:gridCol w:w="960"/>
        <w:gridCol w:w="960"/>
        <w:gridCol w:w="1125"/>
        <w:gridCol w:w="1418"/>
      </w:tblGrid>
      <w:tr w:rsidR="007603AF" w:rsidRPr="007603AF" w14:paraId="560978BF" w14:textId="77777777" w:rsidTr="00FD0724">
        <w:trPr>
          <w:trHeight w:val="514"/>
          <w:jc w:val="center"/>
        </w:trPr>
        <w:tc>
          <w:tcPr>
            <w:tcW w:w="11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BDD7EE"/>
            <w:noWrap/>
            <w:hideMark/>
          </w:tcPr>
          <w:p w14:paraId="60DD87C0" w14:textId="77777777" w:rsidR="007603AF" w:rsidRPr="007603AF" w:rsidRDefault="007603AF" w:rsidP="007603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Възраст</w:t>
            </w:r>
          </w:p>
        </w:tc>
        <w:tc>
          <w:tcPr>
            <w:tcW w:w="11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2DADAD8D" w14:textId="77777777" w:rsidR="007603AF" w:rsidRPr="007603AF" w:rsidRDefault="007603AF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Българска</w:t>
            </w:r>
          </w:p>
        </w:tc>
        <w:tc>
          <w:tcPr>
            <w:tcW w:w="9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7AE7BF74" w14:textId="77777777" w:rsidR="007603AF" w:rsidRPr="007603AF" w:rsidRDefault="007603AF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Турска</w:t>
            </w:r>
          </w:p>
        </w:tc>
        <w:tc>
          <w:tcPr>
            <w:tcW w:w="9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27A8BF0D" w14:textId="77777777" w:rsidR="007603AF" w:rsidRPr="007603AF" w:rsidRDefault="007603AF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Ромска</w:t>
            </w:r>
          </w:p>
        </w:tc>
        <w:tc>
          <w:tcPr>
            <w:tcW w:w="9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0FB61D95" w14:textId="77777777" w:rsidR="007603AF" w:rsidRPr="007603AF" w:rsidRDefault="007603AF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Друга</w:t>
            </w:r>
          </w:p>
        </w:tc>
        <w:tc>
          <w:tcPr>
            <w:tcW w:w="112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58999805" w14:textId="77777777" w:rsidR="007603AF" w:rsidRPr="007603AF" w:rsidRDefault="007603AF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Не мога да определя</w:t>
            </w:r>
          </w:p>
        </w:tc>
        <w:tc>
          <w:tcPr>
            <w:tcW w:w="141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1769EF2E" w14:textId="77777777" w:rsidR="007603AF" w:rsidRPr="007603AF" w:rsidRDefault="007603AF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Не желая да отговоря</w:t>
            </w:r>
          </w:p>
        </w:tc>
      </w:tr>
      <w:tr w:rsidR="007603AF" w:rsidRPr="007603AF" w14:paraId="49C62705" w14:textId="77777777" w:rsidTr="00FD0724">
        <w:trPr>
          <w:trHeight w:val="227"/>
          <w:jc w:val="center"/>
        </w:trPr>
        <w:tc>
          <w:tcPr>
            <w:tcW w:w="11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46A2AB4" w14:textId="77777777" w:rsidR="007603AF" w:rsidRPr="007603AF" w:rsidRDefault="007603AF" w:rsidP="007603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7F503C6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D9E883D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5DD66AC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9B8BE82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F715BE4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ADF0B6D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1.36</w:t>
            </w:r>
          </w:p>
        </w:tc>
      </w:tr>
      <w:tr w:rsidR="007603AF" w:rsidRPr="007603AF" w14:paraId="53DF9AE0" w14:textId="77777777" w:rsidTr="00FD0724">
        <w:trPr>
          <w:trHeight w:val="227"/>
          <w:jc w:val="center"/>
        </w:trPr>
        <w:tc>
          <w:tcPr>
            <w:tcW w:w="11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1D3BD29" w14:textId="77777777" w:rsidR="007603AF" w:rsidRPr="007603AF" w:rsidRDefault="007603AF" w:rsidP="00760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12 - 14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30CBFA3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B209FB6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D9BFE9C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48352F5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D1241E5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076AD35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</w:tr>
      <w:tr w:rsidR="007603AF" w:rsidRPr="007603AF" w14:paraId="1FDACE63" w14:textId="77777777" w:rsidTr="00FD0724">
        <w:trPr>
          <w:trHeight w:val="227"/>
          <w:jc w:val="center"/>
        </w:trPr>
        <w:tc>
          <w:tcPr>
            <w:tcW w:w="11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4456E4C" w14:textId="77777777" w:rsidR="007603AF" w:rsidRPr="007603AF" w:rsidRDefault="007603AF" w:rsidP="00760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15 - 19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6A53B2B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BDBA720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4A773E8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71659BC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F7D3B97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263F5D6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</w:tr>
      <w:tr w:rsidR="007603AF" w:rsidRPr="007603AF" w14:paraId="1EE6859C" w14:textId="77777777" w:rsidTr="00FD0724">
        <w:trPr>
          <w:trHeight w:val="227"/>
          <w:jc w:val="center"/>
        </w:trPr>
        <w:tc>
          <w:tcPr>
            <w:tcW w:w="11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82C75EC" w14:textId="77777777" w:rsidR="007603AF" w:rsidRPr="007603AF" w:rsidRDefault="007603AF" w:rsidP="00760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20 - 24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CB49CED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7F500CC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D2C5DA4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A1113A6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C2BB48E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3BA589F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0.35</w:t>
            </w:r>
          </w:p>
        </w:tc>
      </w:tr>
      <w:tr w:rsidR="007603AF" w:rsidRPr="007603AF" w14:paraId="07057DA1" w14:textId="77777777" w:rsidTr="00FD0724">
        <w:trPr>
          <w:trHeight w:val="227"/>
          <w:jc w:val="center"/>
        </w:trPr>
        <w:tc>
          <w:tcPr>
            <w:tcW w:w="11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CA06DD8" w14:textId="77777777" w:rsidR="007603AF" w:rsidRPr="007603AF" w:rsidRDefault="007603AF" w:rsidP="00760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25 - 29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1A2A57B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7B30107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93B3CDE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09ACEFD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E039E8C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BE62425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</w:t>
            </w:r>
          </w:p>
        </w:tc>
      </w:tr>
      <w:tr w:rsidR="007603AF" w:rsidRPr="007603AF" w14:paraId="264B1DE3" w14:textId="77777777" w:rsidTr="00FD0724">
        <w:trPr>
          <w:trHeight w:val="227"/>
          <w:jc w:val="center"/>
        </w:trPr>
        <w:tc>
          <w:tcPr>
            <w:tcW w:w="11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8B14953" w14:textId="77777777" w:rsidR="007603AF" w:rsidRPr="007603AF" w:rsidRDefault="007603AF" w:rsidP="00760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30 - 34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456EC10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5AB05D7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D0BF5C1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EDFAF1F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64E3971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1FE5D38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</w:tr>
      <w:tr w:rsidR="007603AF" w:rsidRPr="007603AF" w14:paraId="5794EDB9" w14:textId="77777777" w:rsidTr="00FD0724">
        <w:trPr>
          <w:trHeight w:val="227"/>
          <w:jc w:val="center"/>
        </w:trPr>
        <w:tc>
          <w:tcPr>
            <w:tcW w:w="11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AC66090" w14:textId="77777777" w:rsidR="007603AF" w:rsidRPr="007603AF" w:rsidRDefault="007603AF" w:rsidP="00760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35 - 39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77338A6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A5104F5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137FDE0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C13502A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BF75AA3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B5CF0F7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1.41</w:t>
            </w:r>
          </w:p>
        </w:tc>
      </w:tr>
      <w:tr w:rsidR="007603AF" w:rsidRPr="007603AF" w14:paraId="39C4142C" w14:textId="77777777" w:rsidTr="00FD0724">
        <w:trPr>
          <w:trHeight w:val="227"/>
          <w:jc w:val="center"/>
        </w:trPr>
        <w:tc>
          <w:tcPr>
            <w:tcW w:w="11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770C2AE" w14:textId="77777777" w:rsidR="007603AF" w:rsidRPr="007603AF" w:rsidRDefault="007603AF" w:rsidP="00760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40 - 44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BE932FA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C556948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3B49512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1C7A9EF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3CEF9DB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6544412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1.57</w:t>
            </w:r>
          </w:p>
        </w:tc>
      </w:tr>
      <w:tr w:rsidR="007603AF" w:rsidRPr="007603AF" w14:paraId="536B5C94" w14:textId="77777777" w:rsidTr="00FD0724">
        <w:trPr>
          <w:trHeight w:val="227"/>
          <w:jc w:val="center"/>
        </w:trPr>
        <w:tc>
          <w:tcPr>
            <w:tcW w:w="11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246A737" w14:textId="77777777" w:rsidR="007603AF" w:rsidRPr="007603AF" w:rsidRDefault="007603AF" w:rsidP="00760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45 - 49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B89AA8B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B606DDD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D63892E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E929800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8DE4696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246DBCE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1.62</w:t>
            </w:r>
          </w:p>
        </w:tc>
      </w:tr>
      <w:tr w:rsidR="007603AF" w:rsidRPr="007603AF" w14:paraId="546041D1" w14:textId="77777777" w:rsidTr="00FD0724">
        <w:trPr>
          <w:trHeight w:val="227"/>
          <w:jc w:val="center"/>
        </w:trPr>
        <w:tc>
          <w:tcPr>
            <w:tcW w:w="11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8CB8570" w14:textId="77777777" w:rsidR="007603AF" w:rsidRPr="007603AF" w:rsidRDefault="007603AF" w:rsidP="00760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50 - 54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2CAF434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F07328E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22B25E3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C59470F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808033C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670E725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1.66</w:t>
            </w:r>
          </w:p>
        </w:tc>
      </w:tr>
      <w:tr w:rsidR="007603AF" w:rsidRPr="007603AF" w14:paraId="0558C2CE" w14:textId="77777777" w:rsidTr="00FD0724">
        <w:trPr>
          <w:trHeight w:val="227"/>
          <w:jc w:val="center"/>
        </w:trPr>
        <w:tc>
          <w:tcPr>
            <w:tcW w:w="11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BC9E4CB" w14:textId="77777777" w:rsidR="007603AF" w:rsidRPr="007603AF" w:rsidRDefault="007603AF" w:rsidP="00760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55 - 59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B5AE881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99695DF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1007344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952B6B7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5388177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3CB9D28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1.82</w:t>
            </w:r>
          </w:p>
        </w:tc>
      </w:tr>
      <w:tr w:rsidR="007603AF" w:rsidRPr="007603AF" w14:paraId="2C9E4AF1" w14:textId="77777777" w:rsidTr="00FD0724">
        <w:trPr>
          <w:trHeight w:val="227"/>
          <w:jc w:val="center"/>
        </w:trPr>
        <w:tc>
          <w:tcPr>
            <w:tcW w:w="11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935FFF3" w14:textId="77777777" w:rsidR="007603AF" w:rsidRPr="007603AF" w:rsidRDefault="007603AF" w:rsidP="00760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60 - 64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7A8E012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4A907BA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39A47B4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0BDBC21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9E6FBA8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D512250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1.90</w:t>
            </w:r>
          </w:p>
        </w:tc>
      </w:tr>
      <w:tr w:rsidR="007603AF" w:rsidRPr="007603AF" w14:paraId="32CADFD5" w14:textId="77777777" w:rsidTr="00FD0724">
        <w:trPr>
          <w:trHeight w:val="227"/>
          <w:jc w:val="center"/>
        </w:trPr>
        <w:tc>
          <w:tcPr>
            <w:tcW w:w="11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FADC2C3" w14:textId="77777777" w:rsidR="007603AF" w:rsidRPr="007603AF" w:rsidRDefault="007603AF" w:rsidP="00760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65 - 69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8158A0E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D5E2569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FCDFD52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C7BF3E8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A48B8D7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2E7D45E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2.00</w:t>
            </w:r>
          </w:p>
        </w:tc>
      </w:tr>
      <w:tr w:rsidR="007603AF" w:rsidRPr="007603AF" w14:paraId="682C80AE" w14:textId="77777777" w:rsidTr="00FD0724">
        <w:trPr>
          <w:trHeight w:val="227"/>
          <w:jc w:val="center"/>
        </w:trPr>
        <w:tc>
          <w:tcPr>
            <w:tcW w:w="11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BF9C55F" w14:textId="77777777" w:rsidR="007603AF" w:rsidRPr="007603AF" w:rsidRDefault="007603AF" w:rsidP="00760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70+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815A2EF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11860FF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F4DFCFC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DEF5464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185827B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9EB6FCA" w14:textId="77777777" w:rsidR="007603AF" w:rsidRPr="007603AF" w:rsidRDefault="007603AF" w:rsidP="00760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603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2.00</w:t>
            </w:r>
          </w:p>
        </w:tc>
      </w:tr>
    </w:tbl>
    <w:p w14:paraId="75E1876F" w14:textId="30BE4F72" w:rsidR="007603AF" w:rsidRDefault="007603AF" w:rsidP="00FD0724">
      <w:pPr>
        <w:spacing w:after="0" w:line="240" w:lineRule="auto"/>
        <w:rPr>
          <w:rFonts w:ascii="Times New Roman" w:hAnsi="Times New Roman"/>
        </w:rPr>
      </w:pPr>
    </w:p>
    <w:p w14:paraId="1429A458" w14:textId="782D5777" w:rsidR="000F0B01" w:rsidRDefault="008202EE" w:rsidP="000F0B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Разпределението по вероизповедание показва, че с</w:t>
      </w:r>
      <w:r w:rsidR="000F0B01" w:rsidRPr="000F0B01">
        <w:rPr>
          <w:rFonts w:ascii="Times New Roman" w:eastAsia="Times New Roman" w:hAnsi="Times New Roman" w:cs="Times New Roman"/>
          <w:lang w:eastAsia="en-US"/>
        </w:rPr>
        <w:t xml:space="preserve">редният брой живородени деца е </w:t>
      </w:r>
      <w:r w:rsidR="000F0B01">
        <w:rPr>
          <w:rFonts w:ascii="Times New Roman" w:eastAsia="Times New Roman" w:hAnsi="Times New Roman" w:cs="Times New Roman"/>
          <w:lang w:eastAsia="en-US"/>
        </w:rPr>
        <w:t>най-висок при жените</w:t>
      </w:r>
      <w:r w:rsidR="00FC788E">
        <w:rPr>
          <w:rFonts w:ascii="Times New Roman" w:eastAsia="Times New Roman" w:hAnsi="Times New Roman" w:cs="Times New Roman"/>
          <w:lang w:eastAsia="en-US"/>
        </w:rPr>
        <w:t>,</w:t>
      </w:r>
      <w:r w:rsidR="000F0B01">
        <w:rPr>
          <w:rFonts w:ascii="Times New Roman" w:eastAsia="Times New Roman" w:hAnsi="Times New Roman" w:cs="Times New Roman"/>
          <w:lang w:eastAsia="en-US"/>
        </w:rPr>
        <w:t xml:space="preserve"> изповядващи мюсюлманско вероизповедание </w:t>
      </w:r>
      <w:r w:rsidR="00FC788E">
        <w:rPr>
          <w:rFonts w:ascii="Times New Roman" w:eastAsia="Times New Roman" w:hAnsi="Times New Roman" w:cs="Times New Roman"/>
          <w:lang w:eastAsia="en-US"/>
        </w:rPr>
        <w:t>-</w:t>
      </w:r>
      <w:r w:rsidR="000F0B01">
        <w:rPr>
          <w:rFonts w:ascii="Times New Roman" w:eastAsia="Times New Roman" w:hAnsi="Times New Roman" w:cs="Times New Roman"/>
          <w:lang w:eastAsia="en-US"/>
        </w:rPr>
        <w:t xml:space="preserve"> 1.83 деца. </w:t>
      </w:r>
    </w:p>
    <w:p w14:paraId="50A6663F" w14:textId="467B4761" w:rsidR="00173433" w:rsidRDefault="000F0B01" w:rsidP="000F0B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Сред изповядващите християнски вероизповедания най-висок е средния</w:t>
      </w:r>
      <w:r w:rsidR="00FC788E">
        <w:rPr>
          <w:rFonts w:ascii="Times New Roman" w:eastAsia="Times New Roman" w:hAnsi="Times New Roman" w:cs="Times New Roman"/>
          <w:lang w:eastAsia="en-US"/>
        </w:rPr>
        <w:t>т</w:t>
      </w:r>
      <w:r>
        <w:rPr>
          <w:rFonts w:ascii="Times New Roman" w:eastAsia="Times New Roman" w:hAnsi="Times New Roman" w:cs="Times New Roman"/>
          <w:lang w:eastAsia="en-US"/>
        </w:rPr>
        <w:t xml:space="preserve"> брой на децата при протестантите </w:t>
      </w:r>
      <w:r w:rsidR="00FC788E">
        <w:rPr>
          <w:rFonts w:ascii="Times New Roman" w:eastAsia="Times New Roman" w:hAnsi="Times New Roman" w:cs="Times New Roman"/>
          <w:lang w:eastAsia="en-US"/>
        </w:rPr>
        <w:t>-</w:t>
      </w:r>
      <w:r w:rsidR="008202EE">
        <w:rPr>
          <w:rFonts w:ascii="Times New Roman" w:eastAsia="Times New Roman" w:hAnsi="Times New Roman" w:cs="Times New Roman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lang w:eastAsia="en-US"/>
        </w:rPr>
        <w:t>1.82, следват друго християнско (1.63), източноправославно (1.43)</w:t>
      </w:r>
      <w:r w:rsidR="00173433">
        <w:rPr>
          <w:rFonts w:ascii="Times New Roman" w:eastAsia="Times New Roman" w:hAnsi="Times New Roman" w:cs="Times New Roman"/>
          <w:lang w:eastAsia="en-US"/>
        </w:rPr>
        <w:t>, католическо (1.36)</w:t>
      </w:r>
      <w:r>
        <w:rPr>
          <w:rFonts w:ascii="Times New Roman" w:eastAsia="Times New Roman" w:hAnsi="Times New Roman" w:cs="Times New Roman"/>
          <w:lang w:eastAsia="en-US"/>
        </w:rPr>
        <w:t xml:space="preserve"> и </w:t>
      </w:r>
      <w:r w:rsidR="00173433">
        <w:rPr>
          <w:rFonts w:ascii="Times New Roman" w:eastAsia="Times New Roman" w:hAnsi="Times New Roman" w:cs="Times New Roman"/>
          <w:lang w:eastAsia="en-US"/>
        </w:rPr>
        <w:t>арменск</w:t>
      </w:r>
      <w:r w:rsidR="009D0D68">
        <w:rPr>
          <w:rFonts w:ascii="Times New Roman" w:eastAsia="Times New Roman" w:hAnsi="Times New Roman" w:cs="Times New Roman"/>
          <w:lang w:eastAsia="en-US"/>
        </w:rPr>
        <w:t>о</w:t>
      </w:r>
      <w:r w:rsidR="00173433">
        <w:rPr>
          <w:rFonts w:ascii="Times New Roman" w:eastAsia="Times New Roman" w:hAnsi="Times New Roman" w:cs="Times New Roman"/>
          <w:lang w:eastAsia="en-US"/>
        </w:rPr>
        <w:t xml:space="preserve"> апостолическо (1.26)</w:t>
      </w:r>
      <w:r w:rsidRPr="000F0B01">
        <w:rPr>
          <w:rFonts w:ascii="Times New Roman" w:eastAsia="Times New Roman" w:hAnsi="Times New Roman" w:cs="Times New Roman"/>
          <w:lang w:eastAsia="en-US"/>
        </w:rPr>
        <w:t xml:space="preserve">. </w:t>
      </w:r>
    </w:p>
    <w:p w14:paraId="5D541939" w14:textId="00AAE52A" w:rsidR="000F0B01" w:rsidRPr="000F0B01" w:rsidRDefault="000F0B01" w:rsidP="007B6EA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lang w:eastAsia="en-US"/>
        </w:rPr>
      </w:pPr>
      <w:r w:rsidRPr="000F0B01">
        <w:rPr>
          <w:rFonts w:ascii="Times New Roman" w:eastAsia="Times New Roman" w:hAnsi="Times New Roman" w:cs="Times New Roman"/>
          <w:lang w:eastAsia="en-US"/>
        </w:rPr>
        <w:t>При жените, които са посочили, че нямат вероизповедание</w:t>
      </w:r>
      <w:r w:rsidR="00FC788E">
        <w:rPr>
          <w:rFonts w:ascii="Times New Roman" w:eastAsia="Times New Roman" w:hAnsi="Times New Roman" w:cs="Times New Roman"/>
          <w:lang w:eastAsia="en-US"/>
        </w:rPr>
        <w:t>,</w:t>
      </w:r>
      <w:r w:rsidRPr="000F0B01">
        <w:rPr>
          <w:rFonts w:ascii="Times New Roman" w:eastAsia="Times New Roman" w:hAnsi="Times New Roman" w:cs="Times New Roman"/>
          <w:lang w:eastAsia="en-US"/>
        </w:rPr>
        <w:t xml:space="preserve"> </w:t>
      </w:r>
      <w:r w:rsidR="00173433">
        <w:rPr>
          <w:rFonts w:ascii="Times New Roman" w:eastAsia="Times New Roman" w:hAnsi="Times New Roman" w:cs="Times New Roman"/>
          <w:lang w:eastAsia="en-US"/>
        </w:rPr>
        <w:t>средния</w:t>
      </w:r>
      <w:r w:rsidR="00FC788E">
        <w:rPr>
          <w:rFonts w:ascii="Times New Roman" w:eastAsia="Times New Roman" w:hAnsi="Times New Roman" w:cs="Times New Roman"/>
          <w:lang w:eastAsia="en-US"/>
        </w:rPr>
        <w:t>т</w:t>
      </w:r>
      <w:r w:rsidR="00173433">
        <w:rPr>
          <w:rFonts w:ascii="Times New Roman" w:eastAsia="Times New Roman" w:hAnsi="Times New Roman" w:cs="Times New Roman"/>
          <w:lang w:eastAsia="en-US"/>
        </w:rPr>
        <w:t xml:space="preserve"> брой деца е 1.40.</w:t>
      </w:r>
    </w:p>
    <w:p w14:paraId="660A0128" w14:textId="79CFA1A9" w:rsidR="0014693F" w:rsidRDefault="0014693F" w:rsidP="0014693F">
      <w:pPr>
        <w:spacing w:after="0" w:line="240" w:lineRule="auto"/>
        <w:jc w:val="center"/>
        <w:rPr>
          <w:rFonts w:ascii="Times New Roman" w:hAnsi="Times New Roman"/>
          <w:b/>
        </w:rPr>
      </w:pPr>
      <w:r w:rsidRPr="0014693F">
        <w:rPr>
          <w:rFonts w:ascii="Times New Roman" w:hAnsi="Times New Roman"/>
          <w:b/>
        </w:rPr>
        <w:t xml:space="preserve">Фиг. </w:t>
      </w:r>
      <w:r w:rsidR="00074AC6">
        <w:rPr>
          <w:rFonts w:ascii="Times New Roman" w:hAnsi="Times New Roman"/>
          <w:b/>
        </w:rPr>
        <w:t xml:space="preserve">6. </w:t>
      </w:r>
      <w:r w:rsidRPr="0014693F">
        <w:rPr>
          <w:rFonts w:ascii="Times New Roman" w:hAnsi="Times New Roman"/>
          <w:b/>
        </w:rPr>
        <w:t>Среден брой деца по вероизповедание на майката към</w:t>
      </w:r>
    </w:p>
    <w:p w14:paraId="280F6D6B" w14:textId="40966E15" w:rsidR="002018C6" w:rsidRPr="0014693F" w:rsidRDefault="0014693F" w:rsidP="0014693F">
      <w:pPr>
        <w:jc w:val="center"/>
        <w:rPr>
          <w:rFonts w:ascii="Times New Roman" w:hAnsi="Times New Roman"/>
          <w:b/>
        </w:rPr>
      </w:pPr>
      <w:r w:rsidRPr="0014693F">
        <w:rPr>
          <w:rFonts w:ascii="Times New Roman" w:hAnsi="Times New Roman"/>
          <w:b/>
        </w:rPr>
        <w:t>7 септември 2021 година</w:t>
      </w:r>
    </w:p>
    <w:p w14:paraId="1DD0EEF9" w14:textId="32B23129" w:rsidR="002018C6" w:rsidRDefault="0014693F" w:rsidP="0014693F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AD16F39" wp14:editId="23D7E75F">
            <wp:extent cx="4914900" cy="3212327"/>
            <wp:effectExtent l="0" t="0" r="0" b="762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BC02103" w14:textId="77777777" w:rsidR="00F049FE" w:rsidRDefault="00207148" w:rsidP="00ED5F70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В териториален аспект с</w:t>
      </w:r>
      <w:r w:rsidR="00A0086E">
        <w:rPr>
          <w:rFonts w:ascii="Times New Roman" w:hAnsi="Times New Roman"/>
        </w:rPr>
        <w:t>е</w:t>
      </w:r>
      <w:r>
        <w:rPr>
          <w:rFonts w:ascii="Times New Roman" w:hAnsi="Times New Roman"/>
        </w:rPr>
        <w:t xml:space="preserve"> наблюдават съществени различия в броя на децата</w:t>
      </w:r>
      <w:r w:rsidR="0039217A">
        <w:rPr>
          <w:rFonts w:ascii="Times New Roman" w:hAnsi="Times New Roman"/>
        </w:rPr>
        <w:t xml:space="preserve"> между отделните области</w:t>
      </w:r>
      <w:r>
        <w:rPr>
          <w:rFonts w:ascii="Times New Roman" w:hAnsi="Times New Roman"/>
        </w:rPr>
        <w:t xml:space="preserve">. </w:t>
      </w:r>
      <w:r w:rsidR="0039217A">
        <w:rPr>
          <w:rFonts w:ascii="Times New Roman" w:hAnsi="Times New Roman"/>
        </w:rPr>
        <w:t xml:space="preserve">Във всички области преобладават жените с две деца, като относителният дял на жените с две деца варира от 53.4% за област Смолян до 36.1% за област София (столица). </w:t>
      </w:r>
    </w:p>
    <w:p w14:paraId="51036598" w14:textId="327CD468" w:rsidR="00F049FE" w:rsidRDefault="0039217A" w:rsidP="00ED5F70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Най-висок е относителният дял на жените с едно дете в област Габрово (32.1%)</w:t>
      </w:r>
      <w:r w:rsidR="00FD0724">
        <w:rPr>
          <w:rFonts w:ascii="Times New Roman" w:hAnsi="Times New Roman"/>
        </w:rPr>
        <w:t xml:space="preserve">, а най-нисък </w:t>
      </w:r>
      <w:r w:rsidR="00F10A5D">
        <w:rPr>
          <w:rFonts w:ascii="Times New Roman" w:hAnsi="Times New Roman"/>
        </w:rPr>
        <w:t xml:space="preserve">- </w:t>
      </w:r>
      <w:r w:rsidR="00FD0724">
        <w:rPr>
          <w:rFonts w:ascii="Times New Roman" w:hAnsi="Times New Roman"/>
        </w:rPr>
        <w:t xml:space="preserve">в област </w:t>
      </w:r>
      <w:r w:rsidR="003D700A">
        <w:rPr>
          <w:rFonts w:ascii="Times New Roman" w:hAnsi="Times New Roman"/>
        </w:rPr>
        <w:t>Кърджали</w:t>
      </w:r>
      <w:r w:rsidR="00FD0724">
        <w:rPr>
          <w:rFonts w:ascii="Times New Roman" w:hAnsi="Times New Roman"/>
        </w:rPr>
        <w:t xml:space="preserve"> (16.1%). </w:t>
      </w:r>
    </w:p>
    <w:p w14:paraId="7914C4C3" w14:textId="2078B1FA" w:rsidR="00173433" w:rsidRPr="00207148" w:rsidRDefault="00013B29" w:rsidP="00ED5F70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ж</w:t>
      </w:r>
      <w:r w:rsidR="00FD0724">
        <w:rPr>
          <w:rFonts w:ascii="Times New Roman" w:hAnsi="Times New Roman"/>
        </w:rPr>
        <w:t xml:space="preserve">ените с три и повече деца </w:t>
      </w:r>
      <w:r>
        <w:rPr>
          <w:rFonts w:ascii="Times New Roman" w:hAnsi="Times New Roman"/>
        </w:rPr>
        <w:t>най-висок е относителния</w:t>
      </w:r>
      <w:r w:rsidR="00174380">
        <w:rPr>
          <w:rFonts w:ascii="Times New Roman" w:hAnsi="Times New Roman"/>
        </w:rPr>
        <w:t>т</w:t>
      </w:r>
      <w:r>
        <w:rPr>
          <w:rFonts w:ascii="Times New Roman" w:hAnsi="Times New Roman"/>
        </w:rPr>
        <w:t xml:space="preserve"> дял в областите Кърджали (21.1%), Сливен (15.5%), Търговище (14.6%) и Разград (14.2%)</w:t>
      </w:r>
      <w:r w:rsidR="00A0086E">
        <w:rPr>
          <w:rFonts w:ascii="Times New Roman" w:hAnsi="Times New Roman"/>
        </w:rPr>
        <w:t xml:space="preserve">, а най-нисък </w:t>
      </w:r>
      <w:r w:rsidR="00174380">
        <w:rPr>
          <w:rFonts w:ascii="Times New Roman" w:hAnsi="Times New Roman"/>
        </w:rPr>
        <w:t xml:space="preserve">- </w:t>
      </w:r>
      <w:r w:rsidR="00A0086E">
        <w:rPr>
          <w:rFonts w:ascii="Times New Roman" w:hAnsi="Times New Roman"/>
        </w:rPr>
        <w:t xml:space="preserve">в областите Габрово (6.0%), Перник (5.9%) и София (столица) </w:t>
      </w:r>
      <w:r w:rsidR="00174380">
        <w:rPr>
          <w:rFonts w:ascii="Times New Roman" w:hAnsi="Times New Roman"/>
        </w:rPr>
        <w:t>-</w:t>
      </w:r>
      <w:r w:rsidR="00A0086E">
        <w:rPr>
          <w:rFonts w:ascii="Times New Roman" w:hAnsi="Times New Roman"/>
        </w:rPr>
        <w:t xml:space="preserve"> 4.6%</w:t>
      </w:r>
      <w:r w:rsidR="00A0086E" w:rsidRPr="00A0086E">
        <w:rPr>
          <w:rFonts w:ascii="Times New Roman" w:hAnsi="Times New Roman"/>
        </w:rPr>
        <w:t xml:space="preserve"> </w:t>
      </w:r>
      <w:r w:rsidR="00A0086E">
        <w:rPr>
          <w:rFonts w:ascii="Times New Roman" w:hAnsi="Times New Roman"/>
        </w:rPr>
        <w:t>от всички жени на 12 и повече навършени години в областта.</w:t>
      </w:r>
    </w:p>
    <w:p w14:paraId="7B4267E8" w14:textId="257B2DC0" w:rsidR="00FD0724" w:rsidRPr="00FD0724" w:rsidRDefault="00FD0724" w:rsidP="00FD0724">
      <w:pPr>
        <w:spacing w:after="0" w:line="240" w:lineRule="auto"/>
        <w:jc w:val="center"/>
        <w:rPr>
          <w:rFonts w:ascii="Times New Roman" w:hAnsi="Times New Roman"/>
          <w:b/>
        </w:rPr>
      </w:pPr>
      <w:r w:rsidRPr="00FD0724">
        <w:rPr>
          <w:rFonts w:ascii="Times New Roman" w:hAnsi="Times New Roman"/>
          <w:b/>
        </w:rPr>
        <w:t xml:space="preserve">Фиг. </w:t>
      </w:r>
      <w:r w:rsidR="00074AC6">
        <w:rPr>
          <w:rFonts w:ascii="Times New Roman" w:hAnsi="Times New Roman"/>
          <w:b/>
        </w:rPr>
        <w:t xml:space="preserve">7. </w:t>
      </w:r>
      <w:r w:rsidRPr="00FD0724">
        <w:rPr>
          <w:rFonts w:ascii="Times New Roman" w:hAnsi="Times New Roman"/>
          <w:b/>
        </w:rPr>
        <w:t xml:space="preserve">Относителен дял на жените според броя на децата им по области към </w:t>
      </w:r>
    </w:p>
    <w:p w14:paraId="06509827" w14:textId="6DD764C9" w:rsidR="007B6EAD" w:rsidRPr="00FD0724" w:rsidRDefault="00FD0724" w:rsidP="0014693F">
      <w:pPr>
        <w:jc w:val="center"/>
        <w:rPr>
          <w:rFonts w:ascii="Times New Roman" w:hAnsi="Times New Roman"/>
          <w:b/>
        </w:rPr>
      </w:pPr>
      <w:r w:rsidRPr="00FD0724">
        <w:rPr>
          <w:rFonts w:ascii="Times New Roman" w:hAnsi="Times New Roman"/>
          <w:b/>
        </w:rPr>
        <w:t>7 септември 2021 година</w:t>
      </w:r>
    </w:p>
    <w:p w14:paraId="7CC89D70" w14:textId="1B71F960" w:rsidR="007B6EAD" w:rsidRDefault="00ED5F70" w:rsidP="00ED5F70">
      <w:pPr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</w:rPr>
        <w:drawing>
          <wp:inline distT="0" distB="0" distL="0" distR="0" wp14:anchorId="7E78A1D3" wp14:editId="053B1EBD">
            <wp:extent cx="5262481" cy="37212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рой_деца_без_деца 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374" cy="372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0D62E" w14:textId="07D11254" w:rsidR="00207148" w:rsidRDefault="00207148" w:rsidP="0014693F">
      <w:pPr>
        <w:jc w:val="center"/>
        <w:rPr>
          <w:rFonts w:ascii="Times New Roman" w:hAnsi="Times New Roman"/>
          <w:lang w:val="en-US"/>
        </w:rPr>
      </w:pPr>
    </w:p>
    <w:p w14:paraId="17D49474" w14:textId="29165352" w:rsidR="00207148" w:rsidRPr="00FD0724" w:rsidRDefault="00ED5F70" w:rsidP="00FD0724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Налице са разлики и в средния брой на децата по области</w:t>
      </w:r>
      <w:r w:rsidR="00174380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Най-висок е той в областите Кърджали (</w:t>
      </w:r>
      <w:r w:rsidR="003A7860">
        <w:rPr>
          <w:rFonts w:ascii="Times New Roman" w:hAnsi="Times New Roman"/>
        </w:rPr>
        <w:t>1.81) и Сливен (1.70). Общо в 23</w:t>
      </w:r>
      <w:r>
        <w:rPr>
          <w:rFonts w:ascii="Times New Roman" w:hAnsi="Times New Roman"/>
        </w:rPr>
        <w:t xml:space="preserve"> области този показател е над средния за страната</w:t>
      </w:r>
      <w:r w:rsidR="002827A3">
        <w:rPr>
          <w:rFonts w:ascii="Times New Roman" w:hAnsi="Times New Roman"/>
        </w:rPr>
        <w:t xml:space="preserve"> (1.47)</w:t>
      </w:r>
      <w:r>
        <w:rPr>
          <w:rFonts w:ascii="Times New Roman" w:hAnsi="Times New Roman"/>
        </w:rPr>
        <w:t xml:space="preserve">. Под средния за страната са </w:t>
      </w:r>
      <w:r w:rsidR="003A7860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области, като най-нисък е </w:t>
      </w:r>
      <w:r w:rsidR="00F049FE">
        <w:rPr>
          <w:rFonts w:ascii="Times New Roman" w:hAnsi="Times New Roman"/>
        </w:rPr>
        <w:t>броят на</w:t>
      </w:r>
      <w:r>
        <w:rPr>
          <w:rFonts w:ascii="Times New Roman" w:hAnsi="Times New Roman"/>
        </w:rPr>
        <w:t xml:space="preserve"> деца</w:t>
      </w:r>
      <w:r w:rsidR="00174380">
        <w:rPr>
          <w:rFonts w:ascii="Times New Roman" w:hAnsi="Times New Roman"/>
        </w:rPr>
        <w:t>та</w:t>
      </w:r>
      <w:r>
        <w:rPr>
          <w:rFonts w:ascii="Times New Roman" w:hAnsi="Times New Roman"/>
        </w:rPr>
        <w:t xml:space="preserve"> в област София (столица) </w:t>
      </w:r>
      <w:r w:rsidR="00174380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1.18 деца.</w:t>
      </w:r>
    </w:p>
    <w:p w14:paraId="7AB8CE25" w14:textId="77777777" w:rsidR="00207148" w:rsidRPr="00FD0724" w:rsidRDefault="00207148" w:rsidP="00FD0724">
      <w:pPr>
        <w:ind w:firstLine="708"/>
        <w:jc w:val="both"/>
        <w:rPr>
          <w:rFonts w:ascii="Times New Roman" w:hAnsi="Times New Roman"/>
        </w:rPr>
      </w:pPr>
    </w:p>
    <w:p w14:paraId="391288E5" w14:textId="2F8CC5F2" w:rsidR="00207148" w:rsidRDefault="00207148" w:rsidP="00FD0724">
      <w:pPr>
        <w:ind w:firstLine="708"/>
        <w:jc w:val="both"/>
        <w:rPr>
          <w:rFonts w:ascii="Times New Roman" w:hAnsi="Times New Roman"/>
        </w:rPr>
      </w:pPr>
    </w:p>
    <w:p w14:paraId="4692937B" w14:textId="17B6B1FB" w:rsidR="00ED5F70" w:rsidRDefault="00ED5F70" w:rsidP="00FD0724">
      <w:pPr>
        <w:ind w:firstLine="708"/>
        <w:jc w:val="both"/>
        <w:rPr>
          <w:rFonts w:ascii="Times New Roman" w:hAnsi="Times New Roman"/>
        </w:rPr>
      </w:pPr>
    </w:p>
    <w:p w14:paraId="56D69A49" w14:textId="4E643DE2" w:rsidR="00ED5F70" w:rsidRDefault="00ED5F70" w:rsidP="00FD0724">
      <w:pPr>
        <w:ind w:firstLine="708"/>
        <w:jc w:val="both"/>
        <w:rPr>
          <w:rFonts w:ascii="Times New Roman" w:hAnsi="Times New Roman"/>
        </w:rPr>
      </w:pPr>
    </w:p>
    <w:p w14:paraId="76A6F4A5" w14:textId="5837C076" w:rsidR="00ED5F70" w:rsidRDefault="00ED5F70" w:rsidP="00FD0724">
      <w:pPr>
        <w:ind w:firstLine="708"/>
        <w:jc w:val="both"/>
        <w:rPr>
          <w:rFonts w:ascii="Times New Roman" w:hAnsi="Times New Roman"/>
        </w:rPr>
      </w:pPr>
    </w:p>
    <w:p w14:paraId="6DDF5405" w14:textId="4D8C95C4" w:rsidR="00ED5F70" w:rsidRDefault="00ED5F70" w:rsidP="00FD0724">
      <w:pPr>
        <w:ind w:firstLine="708"/>
        <w:jc w:val="both"/>
        <w:rPr>
          <w:rFonts w:ascii="Times New Roman" w:hAnsi="Times New Roman"/>
        </w:rPr>
      </w:pPr>
    </w:p>
    <w:p w14:paraId="255A51F4" w14:textId="539EB846" w:rsidR="00ED5F70" w:rsidRDefault="00ED5F70" w:rsidP="00FD0724">
      <w:pPr>
        <w:ind w:firstLine="708"/>
        <w:jc w:val="both"/>
        <w:rPr>
          <w:rFonts w:ascii="Times New Roman" w:hAnsi="Times New Roman"/>
        </w:rPr>
      </w:pPr>
    </w:p>
    <w:p w14:paraId="0B1037F7" w14:textId="4DCA1F3F" w:rsidR="00ED5F70" w:rsidRPr="00ED5F70" w:rsidRDefault="00ED5F70" w:rsidP="00ED5F70">
      <w:pPr>
        <w:ind w:firstLine="708"/>
        <w:jc w:val="center"/>
        <w:rPr>
          <w:rFonts w:ascii="Times New Roman" w:hAnsi="Times New Roman"/>
          <w:b/>
        </w:rPr>
      </w:pPr>
      <w:r w:rsidRPr="00ED5F70">
        <w:rPr>
          <w:rFonts w:ascii="Times New Roman" w:hAnsi="Times New Roman"/>
          <w:b/>
        </w:rPr>
        <w:t xml:space="preserve">Фиг. </w:t>
      </w:r>
      <w:r w:rsidR="00074AC6">
        <w:rPr>
          <w:rFonts w:ascii="Times New Roman" w:hAnsi="Times New Roman"/>
          <w:b/>
        </w:rPr>
        <w:t xml:space="preserve">8. </w:t>
      </w:r>
      <w:r w:rsidRPr="00ED5F70">
        <w:rPr>
          <w:rFonts w:ascii="Times New Roman" w:hAnsi="Times New Roman"/>
          <w:b/>
        </w:rPr>
        <w:t>Среден брой деца по области към 7 септември 2021 година</w:t>
      </w:r>
    </w:p>
    <w:p w14:paraId="604A0B78" w14:textId="51A33A47" w:rsidR="00207148" w:rsidRDefault="00207148" w:rsidP="00ED5F70">
      <w:pPr>
        <w:ind w:firstLine="567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</w:rPr>
        <w:drawing>
          <wp:inline distT="0" distB="0" distL="0" distR="0" wp14:anchorId="27E3CD63" wp14:editId="3A1890B7">
            <wp:extent cx="5458570" cy="3859868"/>
            <wp:effectExtent l="0" t="0" r="889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реден брой деца_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232" cy="386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F9EC4" w14:textId="2B1D86D9" w:rsidR="00ED5F70" w:rsidRDefault="00ED5F70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br w:type="page"/>
      </w:r>
    </w:p>
    <w:p w14:paraId="26CB051B" w14:textId="32E7598F" w:rsidR="00ED5F70" w:rsidRPr="00B64C8D" w:rsidRDefault="00B64C8D" w:rsidP="00ED5F70">
      <w:pPr>
        <w:ind w:firstLine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Таблица </w:t>
      </w:r>
      <w:r w:rsidR="00074AC6">
        <w:rPr>
          <w:rFonts w:ascii="Times New Roman" w:hAnsi="Times New Roman"/>
          <w:b/>
        </w:rPr>
        <w:t xml:space="preserve">3. </w:t>
      </w:r>
      <w:r w:rsidRPr="00B64C8D">
        <w:rPr>
          <w:rFonts w:ascii="Times New Roman" w:hAnsi="Times New Roman"/>
          <w:b/>
        </w:rPr>
        <w:t xml:space="preserve">Жени на </w:t>
      </w:r>
      <w:r w:rsidR="00EF5685">
        <w:rPr>
          <w:rFonts w:ascii="Times New Roman" w:hAnsi="Times New Roman"/>
          <w:b/>
        </w:rPr>
        <w:t xml:space="preserve">възраст </w:t>
      </w:r>
      <w:r w:rsidRPr="00B64C8D">
        <w:rPr>
          <w:rFonts w:ascii="Times New Roman" w:hAnsi="Times New Roman"/>
          <w:b/>
        </w:rPr>
        <w:t xml:space="preserve">12 и повече навършени години по брой живородени деца, </w:t>
      </w:r>
      <w:r>
        <w:rPr>
          <w:rFonts w:ascii="Times New Roman" w:hAnsi="Times New Roman"/>
          <w:b/>
        </w:rPr>
        <w:t>местоживеене и възраст</w:t>
      </w:r>
      <w:r w:rsidRPr="00B64C8D">
        <w:rPr>
          <w:rFonts w:ascii="Times New Roman" w:hAnsi="Times New Roman"/>
          <w:b/>
        </w:rPr>
        <w:t xml:space="preserve"> към 7 септември 2021 година</w:t>
      </w:r>
    </w:p>
    <w:tbl>
      <w:tblPr>
        <w:tblW w:w="9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6"/>
        <w:gridCol w:w="960"/>
        <w:gridCol w:w="960"/>
        <w:gridCol w:w="960"/>
        <w:gridCol w:w="960"/>
        <w:gridCol w:w="960"/>
        <w:gridCol w:w="920"/>
        <w:gridCol w:w="1240"/>
        <w:gridCol w:w="804"/>
      </w:tblGrid>
      <w:tr w:rsidR="00B64C8D" w:rsidRPr="00B64C8D" w14:paraId="5B422C42" w14:textId="77777777" w:rsidTr="00B64C8D">
        <w:trPr>
          <w:trHeight w:val="360"/>
        </w:trPr>
        <w:tc>
          <w:tcPr>
            <w:tcW w:w="1806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153C7C03" w14:textId="77777777" w:rsidR="00496AE1" w:rsidRDefault="00496AE1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04699D8A" w14:textId="36EBF5AB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Местоживеене</w:t>
            </w: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Възраст</w:t>
            </w:r>
          </w:p>
        </w:tc>
        <w:tc>
          <w:tcPr>
            <w:tcW w:w="96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BDD7EE"/>
            <w:noWrap/>
            <w:hideMark/>
          </w:tcPr>
          <w:p w14:paraId="1E68105D" w14:textId="77777777" w:rsidR="00496AE1" w:rsidRDefault="00496AE1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62CD69A2" w14:textId="171BBE81" w:rsidR="00B64C8D" w:rsidRPr="00B64C8D" w:rsidRDefault="00B64C8D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4760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noWrap/>
            <w:hideMark/>
          </w:tcPr>
          <w:p w14:paraId="7D5A5606" w14:textId="77777777" w:rsidR="00B64C8D" w:rsidRPr="00B64C8D" w:rsidRDefault="00B64C8D" w:rsidP="00B6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Жени по брой живородени деца</w:t>
            </w:r>
          </w:p>
        </w:tc>
        <w:tc>
          <w:tcPr>
            <w:tcW w:w="113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0DA30CC8" w14:textId="77777777" w:rsidR="00B64C8D" w:rsidRPr="00B64C8D" w:rsidRDefault="00B64C8D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Брой живородени деца</w:t>
            </w:r>
          </w:p>
        </w:tc>
        <w:tc>
          <w:tcPr>
            <w:tcW w:w="80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432E1E03" w14:textId="77777777" w:rsidR="00B64C8D" w:rsidRPr="00B64C8D" w:rsidRDefault="00B64C8D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Среден брой деца</w:t>
            </w:r>
          </w:p>
        </w:tc>
      </w:tr>
      <w:tr w:rsidR="00B64C8D" w:rsidRPr="00B64C8D" w14:paraId="5F9826E8" w14:textId="77777777" w:rsidTr="00B64C8D">
        <w:trPr>
          <w:trHeight w:val="510"/>
        </w:trPr>
        <w:tc>
          <w:tcPr>
            <w:tcW w:w="1806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4A8D1A5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B7F6F79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52E44834" w14:textId="26234CA7" w:rsidR="00B64C8D" w:rsidRPr="00B64C8D" w:rsidRDefault="00476CB9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</w:t>
            </w:r>
            <w:r w:rsidR="00B64C8D"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едно дете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1AB2C52A" w14:textId="33406667" w:rsidR="00B64C8D" w:rsidRPr="00B64C8D" w:rsidRDefault="00476CB9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</w:t>
            </w:r>
            <w:r w:rsidR="00B64C8D"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две деца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5742A0AB" w14:textId="48A55F0D" w:rsidR="00B64C8D" w:rsidRPr="00B64C8D" w:rsidRDefault="00476CB9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</w:t>
            </w:r>
            <w:r w:rsidR="00B64C8D"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три деца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2F06AB0E" w14:textId="0B3C4334" w:rsidR="00B64C8D" w:rsidRDefault="00476CB9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</w:t>
            </w:r>
            <w:r w:rsidR="00B64C8D"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четири и повече</w:t>
            </w:r>
          </w:p>
          <w:p w14:paraId="321A93BE" w14:textId="32B5DF28" w:rsidR="00AD6517" w:rsidRPr="00B64C8D" w:rsidRDefault="00AD6517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деца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40A2AEC6" w14:textId="21EACE53" w:rsidR="00B64C8D" w:rsidRPr="00B64C8D" w:rsidRDefault="00476CB9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</w:t>
            </w:r>
            <w:r w:rsidR="00B64C8D"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ез деца</w:t>
            </w:r>
          </w:p>
        </w:tc>
        <w:tc>
          <w:tcPr>
            <w:tcW w:w="113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C17B819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4FE6C93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64C8D" w:rsidRPr="00B64C8D" w14:paraId="7B9856E7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B197483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A97A47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3033104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68CA81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747717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D1A66A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1352748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8E11A1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204187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EB3B7A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78382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F98875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650070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98BCA26" w14:textId="77777777" w:rsidR="00B64C8D" w:rsidRPr="00B64C8D" w:rsidRDefault="00B64C8D" w:rsidP="00B6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4443529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2D6F59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1.47</w:t>
            </w:r>
          </w:p>
        </w:tc>
      </w:tr>
      <w:tr w:rsidR="00B64C8D" w:rsidRPr="00B64C8D" w14:paraId="64292CA0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E4ACCD6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12 - 14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6A0FD6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95571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925C26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89F40B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0832DE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386082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7F3DAA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95450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118C0C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DA8EA1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</w:tr>
      <w:tr w:rsidR="00B64C8D" w:rsidRPr="00B64C8D" w14:paraId="45E3BF55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AA1DFC7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15 - 19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F128D1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138524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5BC77B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A4A5E3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20CFB3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70E061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00C27B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130610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D5BD03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9660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64FFE8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</w:tr>
      <w:tr w:rsidR="00B64C8D" w:rsidRPr="00B64C8D" w14:paraId="695E2EBA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D2FEE41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20 - 24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2D40D4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C0F2D1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D40ED2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ED77E7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C1B47A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D99139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103630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491184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38593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D5CBA2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0.30</w:t>
            </w:r>
          </w:p>
        </w:tc>
      </w:tr>
      <w:tr w:rsidR="00B64C8D" w:rsidRPr="00B64C8D" w14:paraId="0B90FBC3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D337733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25 - 29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A70D35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146236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5698FF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42480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DC405B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41D00C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7B4638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E5C297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75971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0AE61E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108038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CEF18A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</w:t>
            </w:r>
          </w:p>
        </w:tc>
      </w:tr>
      <w:tr w:rsidR="00B64C8D" w:rsidRPr="00B64C8D" w14:paraId="7FF4940B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4171372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30 - 34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451F1A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6B15DF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69877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D6E26E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55610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5D6DD1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EEC49F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9DE72A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57312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5E250E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225539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646AA0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</w:tr>
      <w:tr w:rsidR="00B64C8D" w:rsidRPr="00B64C8D" w14:paraId="0469EDFB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4E0663A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35 - 39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FBE9F3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208862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EEE697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B505FA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84064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571913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0DB8EE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5088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20694D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37457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18953F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299890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C675D0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</w:tr>
      <w:tr w:rsidR="00B64C8D" w:rsidRPr="00B64C8D" w14:paraId="193C033A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EDB6E61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40 - 44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32661E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230476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28756C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78687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D17F09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99906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A76DAA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CB013A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9EF1B0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31192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4EDA7B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352683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C47600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1.53</w:t>
            </w:r>
          </w:p>
        </w:tc>
      </w:tr>
      <w:tr w:rsidR="00B64C8D" w:rsidRPr="00B64C8D" w14:paraId="3312FEF6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E548643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45 - 49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BAF890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245484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829102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A5DD25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105688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C5ACDC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294856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6CDEED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28755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54FCF8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376677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1D9FED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1.53</w:t>
            </w:r>
          </w:p>
        </w:tc>
      </w:tr>
      <w:tr w:rsidR="00B64C8D" w:rsidRPr="00B64C8D" w14:paraId="519E27C9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ACBF051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50 - 54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CCF422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238406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62A577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169729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113267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55D5A2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958617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E9FB6C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22283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0347C2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387735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88C18B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1.63</w:t>
            </w:r>
          </w:p>
        </w:tc>
      </w:tr>
      <w:tr w:rsidR="00B64C8D" w:rsidRPr="00B64C8D" w14:paraId="6469BADA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B69200A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55 - 59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AFEE73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FF8083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57438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95ED48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128647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60D317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330637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26400D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16734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1818F5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410543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2662A1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1.78</w:t>
            </w:r>
          </w:p>
        </w:tc>
      </w:tr>
      <w:tr w:rsidR="00B64C8D" w:rsidRPr="00B64C8D" w14:paraId="78FEE613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73218C2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60 - 64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7ECA2F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249431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C34CB6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49896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06CEB7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150627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D91159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1F6C70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33F459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14279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D5CB19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471923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8156CE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1.89</w:t>
            </w:r>
          </w:p>
        </w:tc>
      </w:tr>
      <w:tr w:rsidR="00B64C8D" w:rsidRPr="00B64C8D" w14:paraId="611CAF59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5CD6E25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65 - 69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5077C6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B3C31A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47970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F4A341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162462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CBCBDA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FC3A59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FB3DB5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1F1368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500055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DC6725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1.93</w:t>
            </w:r>
          </w:p>
        </w:tc>
      </w:tr>
      <w:tr w:rsidR="00B64C8D" w:rsidRPr="00B64C8D" w14:paraId="6339DF96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47FC7F8" w14:textId="47FA14FA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527386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665659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CAABF6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137655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D7E787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422788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7DF313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59836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870AEC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5ECE16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B90FF1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1262070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497162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1.90</w:t>
            </w:r>
          </w:p>
        </w:tc>
      </w:tr>
      <w:tr w:rsidR="00B64C8D" w:rsidRPr="00B64C8D" w14:paraId="3D3FB088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E435C6D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 градовете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93DA0C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2242644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C4D002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608821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10CA60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966782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D4B032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1C6005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36460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407B58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515441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6CB4D5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3061645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063BC6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1.37</w:t>
            </w:r>
          </w:p>
        </w:tc>
      </w:tr>
      <w:tr w:rsidR="00B64C8D" w:rsidRPr="00B64C8D" w14:paraId="0B0C2407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F6427A6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12 - 14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051E7C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71096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135299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F89421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FB9946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D7FB6D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7956A2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71015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A157E0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58FDC8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</w:tr>
      <w:tr w:rsidR="00B64C8D" w:rsidRPr="00B64C8D" w14:paraId="41EEAF97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BCED31E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15 - 19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886170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B2EBF4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B6C451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3A3050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003D10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D77C9D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97913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7865EE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5155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8F45F0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</w:tr>
      <w:tr w:rsidR="00B64C8D" w:rsidRPr="00B64C8D" w14:paraId="66B4B618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CD30D17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20 - 24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7AA385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98634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84168A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058CE3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9EB33D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F30E3F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1A5AC2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83598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BC9596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21008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678E34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0.21</w:t>
            </w:r>
          </w:p>
        </w:tc>
      </w:tr>
      <w:tr w:rsidR="00B64C8D" w:rsidRPr="00B64C8D" w14:paraId="7268C9EF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DBAAE9B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25 - 29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DC93BC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111961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C067E4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02867B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91F377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DA07AB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091BE0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63971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234589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68774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D37028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</w:t>
            </w:r>
          </w:p>
        </w:tc>
      </w:tr>
      <w:tr w:rsidR="00B64C8D" w:rsidRPr="00B64C8D" w14:paraId="586E1A23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917CE62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30 - 34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155697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153960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4BC726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57962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C7D56F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F7D5BF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73E6C8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0D711D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49303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5D392C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161224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0B204C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</w:tr>
      <w:tr w:rsidR="00B64C8D" w:rsidRPr="00B64C8D" w14:paraId="4FBF3E7E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2ED945F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35 - 39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F61CA5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165444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59B5C0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59079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426EAE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40FC3F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BDDBF3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4FD446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31613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336B9D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223703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584B92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</w:tr>
      <w:tr w:rsidR="00B64C8D" w:rsidRPr="00B64C8D" w14:paraId="6FB718D6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6CD4C40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40 - 44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CF3235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181938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69FB69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82DA87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AA4814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4001C1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341968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25687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637ED5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264866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A99F77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1.46</w:t>
            </w:r>
          </w:p>
        </w:tc>
      </w:tr>
      <w:tr w:rsidR="00B64C8D" w:rsidRPr="00B64C8D" w14:paraId="17F34691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E40B66D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45 - 49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3A34C6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191241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AB6552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FEE3F5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79783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200DBF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602CFF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4F13D0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23142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5BE160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279582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85FA2B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1.46</w:t>
            </w:r>
          </w:p>
        </w:tc>
      </w:tr>
      <w:tr w:rsidR="00B64C8D" w:rsidRPr="00B64C8D" w14:paraId="26FAB997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AE6DF99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50 - 54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61CCFE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179477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A60397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66985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88969B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81987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AA86E8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AA46EC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13BBF2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17358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C21581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276588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63C6BA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1.54</w:t>
            </w:r>
          </w:p>
        </w:tc>
      </w:tr>
      <w:tr w:rsidR="00B64C8D" w:rsidRPr="00B64C8D" w14:paraId="78CFDFAB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BAE9A1D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55 - 59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45B369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A49C94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BBB3F7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92909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97FC66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5EB1A0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752A31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12769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847585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286185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414B0D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1.69</w:t>
            </w:r>
          </w:p>
        </w:tc>
      </w:tr>
      <w:tr w:rsidR="00B64C8D" w:rsidRPr="00B64C8D" w14:paraId="3DDCE34D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9C4A798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60 - 64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85E517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181251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567A3D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41708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4041FC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D43FE7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487028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A78342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10946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075B0D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326848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E0DAE1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1.80</w:t>
            </w:r>
          </w:p>
        </w:tc>
      </w:tr>
      <w:tr w:rsidR="00B64C8D" w:rsidRPr="00B64C8D" w14:paraId="751B41D2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E08E23A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65 - 69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5DBC26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184816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ABEDD5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73F05B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7CBEC0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52B277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395759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7CD03C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338965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F171F5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1.83</w:t>
            </w:r>
          </w:p>
        </w:tc>
      </w:tr>
      <w:tr w:rsidR="00B64C8D" w:rsidRPr="00B64C8D" w14:paraId="2B4AF9DD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1B90BFA" w14:textId="600397F4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30D44D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451637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F17EAB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107674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3934D4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509B4B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066318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8029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B872DE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18864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BFA098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808665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24BA6C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1.79</w:t>
            </w:r>
          </w:p>
        </w:tc>
      </w:tr>
      <w:tr w:rsidR="00B64C8D" w:rsidRPr="00B64C8D" w14:paraId="38E8757E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66062A2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 селата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AB4DF6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790460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7EB6AA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138896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D685D2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385966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7CA164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89047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EC67B3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41922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F71AE6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134629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73C223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1381884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8F8B94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1.75</w:t>
            </w:r>
          </w:p>
        </w:tc>
      </w:tr>
      <w:tr w:rsidR="00B64C8D" w:rsidRPr="00B64C8D" w14:paraId="0028A046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8F02C0E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12 - 14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0D6E14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E8DA34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ABED5D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61F095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FB59C0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52FA17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24435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F51514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DA7F9D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</w:tr>
      <w:tr w:rsidR="00B64C8D" w:rsidRPr="00B64C8D" w14:paraId="58FDD263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19957E0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15 - 19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2CCF9E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C9CE13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97A1A2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C4A5C8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BCB90E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B822E0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32697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C2BB88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452D68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</w:tr>
      <w:tr w:rsidR="00B64C8D" w:rsidRPr="00B64C8D" w14:paraId="07928CA6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C7D00C6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20 - 24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293797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EA83D7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74A2F7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40C763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D1F474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3FF982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20032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F7D3D7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17585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2AC505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0.56</w:t>
            </w:r>
          </w:p>
        </w:tc>
      </w:tr>
      <w:tr w:rsidR="00B64C8D" w:rsidRPr="00B64C8D" w14:paraId="677D562A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C2A5F86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25 - 29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09F596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C3536A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07DAE8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09C79E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DFD9A7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51B914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DA07C8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39264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0D5071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</w:tr>
      <w:tr w:rsidR="00B64C8D" w:rsidRPr="00B64C8D" w14:paraId="16D04FC5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E5F8989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30 - 34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22C256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41342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2A4026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8FD6B1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D02D96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15B222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03A14E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8009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F418B0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64315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07EAD7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1.56</w:t>
            </w:r>
          </w:p>
        </w:tc>
      </w:tr>
      <w:tr w:rsidR="00B64C8D" w:rsidRPr="00B64C8D" w14:paraId="74763191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091073E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35 - 39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6CFB03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43418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8A8630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EEB179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BF41FB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F70B99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28DC6F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5844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4164F7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76187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6F447E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1.75</w:t>
            </w:r>
          </w:p>
        </w:tc>
      </w:tr>
      <w:tr w:rsidR="00B64C8D" w:rsidRPr="00B64C8D" w14:paraId="35AA77C1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55875AB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40 - 44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DA713D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48538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DB0D62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415699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480BFC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A4989F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23F62D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5505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4BF80D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87817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1BF5EF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1.81</w:t>
            </w:r>
          </w:p>
        </w:tc>
      </w:tr>
      <w:tr w:rsidR="00B64C8D" w:rsidRPr="00B64C8D" w14:paraId="6ABE1291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7C0FB08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45 - 49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16B4C8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54243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C63C31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A40207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92B8B7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693351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867B44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5613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D7BDF3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97095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42FD9A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1.79</w:t>
            </w:r>
          </w:p>
        </w:tc>
      </w:tr>
      <w:tr w:rsidR="00B64C8D" w:rsidRPr="00B64C8D" w14:paraId="3DE6C156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8DB2D5A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50 - 54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B67A60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58929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258DCD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61DFC5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765E78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B6FE4B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EA4E1B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4925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674290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111147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156116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1.89</w:t>
            </w:r>
          </w:p>
        </w:tc>
      </w:tr>
      <w:tr w:rsidR="00B64C8D" w:rsidRPr="00B64C8D" w14:paraId="59E12243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893D210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55 - 59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9EE972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129061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DDA605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DADC85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EEC4F7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AB113D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653253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124358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EC8012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2.04</w:t>
            </w:r>
          </w:p>
        </w:tc>
      </w:tr>
      <w:tr w:rsidR="00B64C8D" w:rsidRPr="00B64C8D" w14:paraId="798F3D0E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CEC502A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60 - 64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0CC1D5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18E9AC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6D3932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41505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DC1885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497435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9FE8DF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598E2C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145075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5416A1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2.13</w:t>
            </w:r>
          </w:p>
        </w:tc>
      </w:tr>
      <w:tr w:rsidR="00B64C8D" w:rsidRPr="00B64C8D" w14:paraId="61E0C43E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7264058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65 - 69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17F25F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5E159B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13A9BA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072A3B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8FFB75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528605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905A3A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161090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8633B2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2.17</w:t>
            </w:r>
          </w:p>
        </w:tc>
      </w:tr>
      <w:tr w:rsidR="00B64C8D" w:rsidRPr="00B64C8D" w14:paraId="71948FF5" w14:textId="77777777" w:rsidTr="00B64C8D">
        <w:trPr>
          <w:trHeight w:val="255"/>
        </w:trPr>
        <w:tc>
          <w:tcPr>
            <w:tcW w:w="180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6D57B82" w14:textId="04E96361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6EFDCC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AF6959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0D68C8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134575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1D96DC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D54821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E0FABA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5532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A393D2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453405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0ECA57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2.12</w:t>
            </w:r>
          </w:p>
        </w:tc>
      </w:tr>
    </w:tbl>
    <w:p w14:paraId="556DE0BC" w14:textId="1935FD33" w:rsidR="00B64C8D" w:rsidRDefault="00B64C8D" w:rsidP="00ED5F70">
      <w:pPr>
        <w:ind w:firstLine="567"/>
        <w:jc w:val="center"/>
        <w:rPr>
          <w:rFonts w:ascii="Times New Roman" w:hAnsi="Times New Roman"/>
          <w:lang w:val="en-US"/>
        </w:rPr>
      </w:pPr>
    </w:p>
    <w:p w14:paraId="473F4A38" w14:textId="77777777" w:rsidR="00B64C8D" w:rsidRDefault="00B64C8D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br w:type="page"/>
      </w:r>
    </w:p>
    <w:p w14:paraId="07DE3AFC" w14:textId="2899E786" w:rsidR="00B64C8D" w:rsidRPr="00B64C8D" w:rsidRDefault="00B64C8D" w:rsidP="00B64C8D">
      <w:pPr>
        <w:ind w:firstLine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Таблица</w:t>
      </w:r>
      <w:r w:rsidR="00074AC6">
        <w:rPr>
          <w:rFonts w:ascii="Times New Roman" w:hAnsi="Times New Roman"/>
          <w:b/>
        </w:rPr>
        <w:t xml:space="preserve"> 4.</w:t>
      </w:r>
      <w:r>
        <w:rPr>
          <w:rFonts w:ascii="Times New Roman" w:hAnsi="Times New Roman"/>
          <w:b/>
        </w:rPr>
        <w:t xml:space="preserve"> </w:t>
      </w:r>
      <w:r w:rsidRPr="00B64C8D">
        <w:rPr>
          <w:rFonts w:ascii="Times New Roman" w:hAnsi="Times New Roman"/>
          <w:b/>
        </w:rPr>
        <w:t xml:space="preserve">Жени на </w:t>
      </w:r>
      <w:r w:rsidR="000D6327">
        <w:rPr>
          <w:rFonts w:ascii="Times New Roman" w:hAnsi="Times New Roman"/>
          <w:b/>
        </w:rPr>
        <w:t xml:space="preserve">възраст </w:t>
      </w:r>
      <w:r w:rsidRPr="00B64C8D">
        <w:rPr>
          <w:rFonts w:ascii="Times New Roman" w:hAnsi="Times New Roman"/>
          <w:b/>
        </w:rPr>
        <w:t xml:space="preserve">12 и повече навършени години по брой живородени деца, </w:t>
      </w:r>
      <w:r>
        <w:rPr>
          <w:rFonts w:ascii="Times New Roman" w:hAnsi="Times New Roman"/>
          <w:b/>
        </w:rPr>
        <w:t>местоживеене и степен на завършено образование</w:t>
      </w:r>
      <w:r w:rsidRPr="00B64C8D">
        <w:rPr>
          <w:rFonts w:ascii="Times New Roman" w:hAnsi="Times New Roman"/>
          <w:b/>
        </w:rPr>
        <w:t xml:space="preserve"> към 7 септември 2021 година</w:t>
      </w:r>
    </w:p>
    <w:p w14:paraId="32E1BDAA" w14:textId="17CE9333" w:rsidR="00B64C8D" w:rsidRDefault="00B64C8D" w:rsidP="00ED5F70">
      <w:pPr>
        <w:ind w:firstLine="567"/>
        <w:jc w:val="center"/>
        <w:rPr>
          <w:rFonts w:ascii="Times New Roman" w:hAnsi="Times New Roman"/>
          <w:lang w:val="en-US"/>
        </w:rPr>
      </w:pPr>
    </w:p>
    <w:tbl>
      <w:tblPr>
        <w:tblW w:w="9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0"/>
        <w:gridCol w:w="960"/>
        <w:gridCol w:w="960"/>
        <w:gridCol w:w="960"/>
        <w:gridCol w:w="960"/>
        <w:gridCol w:w="960"/>
        <w:gridCol w:w="920"/>
        <w:gridCol w:w="1130"/>
        <w:gridCol w:w="800"/>
      </w:tblGrid>
      <w:tr w:rsidR="00B64C8D" w:rsidRPr="00B64C8D" w14:paraId="4776D692" w14:textId="77777777" w:rsidTr="00B64C8D">
        <w:trPr>
          <w:trHeight w:val="255"/>
        </w:trPr>
        <w:tc>
          <w:tcPr>
            <w:tcW w:w="181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343C548C" w14:textId="77777777" w:rsidR="00501771" w:rsidRDefault="00501771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14:paraId="21A8EE4A" w14:textId="15DF57E9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Местоживеене</w:t>
            </w: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  <w:t>Образование</w:t>
            </w:r>
          </w:p>
        </w:tc>
        <w:tc>
          <w:tcPr>
            <w:tcW w:w="96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BDD7EE"/>
            <w:noWrap/>
            <w:hideMark/>
          </w:tcPr>
          <w:p w14:paraId="4D7860AB" w14:textId="77777777" w:rsidR="00501771" w:rsidRDefault="00501771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14:paraId="68CA515D" w14:textId="7EE90BD8" w:rsidR="00B64C8D" w:rsidRPr="00B64C8D" w:rsidRDefault="00B64C8D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Общо</w:t>
            </w:r>
          </w:p>
        </w:tc>
        <w:tc>
          <w:tcPr>
            <w:tcW w:w="4760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noWrap/>
            <w:hideMark/>
          </w:tcPr>
          <w:p w14:paraId="34A05DBD" w14:textId="77777777" w:rsidR="00B64C8D" w:rsidRPr="00B64C8D" w:rsidRDefault="00B64C8D" w:rsidP="00B6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Жени по брой живородени деца</w:t>
            </w:r>
          </w:p>
        </w:tc>
        <w:tc>
          <w:tcPr>
            <w:tcW w:w="113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0738E64B" w14:textId="77777777" w:rsidR="00B64C8D" w:rsidRPr="00B64C8D" w:rsidRDefault="00B64C8D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Брой живородени деца</w:t>
            </w:r>
          </w:p>
        </w:tc>
        <w:tc>
          <w:tcPr>
            <w:tcW w:w="80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2CE77B6D" w14:textId="77777777" w:rsidR="00B64C8D" w:rsidRPr="00B64C8D" w:rsidRDefault="00B64C8D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Среден брой деца</w:t>
            </w:r>
          </w:p>
        </w:tc>
      </w:tr>
      <w:tr w:rsidR="00B64C8D" w:rsidRPr="00B64C8D" w14:paraId="0FF95522" w14:textId="77777777" w:rsidTr="00B64C8D">
        <w:trPr>
          <w:trHeight w:val="510"/>
        </w:trPr>
        <w:tc>
          <w:tcPr>
            <w:tcW w:w="181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5126DF1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F10744B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554A2E7F" w14:textId="08963DC2" w:rsidR="00B64C8D" w:rsidRPr="00B64C8D" w:rsidRDefault="00501771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</w:t>
            </w:r>
            <w:r w:rsidR="00B64C8D"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едно дете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19E6A265" w14:textId="06CBF3D4" w:rsidR="00B64C8D" w:rsidRPr="00B64C8D" w:rsidRDefault="00501771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</w:t>
            </w:r>
            <w:r w:rsidR="00B64C8D"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две деца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3FF0B184" w14:textId="5955AFE8" w:rsidR="00B64C8D" w:rsidRPr="00B64C8D" w:rsidRDefault="00501771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</w:t>
            </w:r>
            <w:r w:rsidR="00B64C8D"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три деца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4056399A" w14:textId="474A3158" w:rsidR="00B64C8D" w:rsidRDefault="00501771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</w:t>
            </w:r>
            <w:r w:rsidR="00B64C8D"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четири и повече</w:t>
            </w:r>
          </w:p>
          <w:p w14:paraId="0FD6F0F8" w14:textId="2FAA03B0" w:rsidR="00CF57DB" w:rsidRPr="00B64C8D" w:rsidRDefault="00CF57DB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деца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43E70FAB" w14:textId="0453E38D" w:rsidR="00B64C8D" w:rsidRPr="00B64C8D" w:rsidRDefault="00501771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  <w:r w:rsidR="00B64C8D"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ез деца</w:t>
            </w:r>
          </w:p>
        </w:tc>
        <w:tc>
          <w:tcPr>
            <w:tcW w:w="113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250E818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4E49372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64C8D" w:rsidRPr="00B64C8D" w14:paraId="4CED7DAF" w14:textId="77777777" w:rsidTr="00B64C8D">
        <w:trPr>
          <w:trHeight w:val="284"/>
        </w:trPr>
        <w:tc>
          <w:tcPr>
            <w:tcW w:w="18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B43AF39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Общо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EA60E8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3033104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388FFF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747717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9D101F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1352748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245735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204187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D67A2A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78382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BD8DCA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650070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995012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4443529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45A07E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1.47</w:t>
            </w:r>
          </w:p>
        </w:tc>
      </w:tr>
      <w:tr w:rsidR="00B64C8D" w:rsidRPr="00B64C8D" w14:paraId="33D71780" w14:textId="77777777" w:rsidTr="00B64C8D">
        <w:trPr>
          <w:trHeight w:val="284"/>
        </w:trPr>
        <w:tc>
          <w:tcPr>
            <w:tcW w:w="18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DFB83D5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Висше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4FD536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932127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574714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321788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F2A7DB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380117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C26D0C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26027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823DAE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2909DE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202156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105F77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1168726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CF4511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1.25</w:t>
            </w:r>
          </w:p>
        </w:tc>
      </w:tr>
      <w:tr w:rsidR="00B64C8D" w:rsidRPr="00B64C8D" w14:paraId="25C06B18" w14:textId="77777777" w:rsidTr="00B64C8D">
        <w:trPr>
          <w:trHeight w:val="284"/>
        </w:trPr>
        <w:tc>
          <w:tcPr>
            <w:tcW w:w="18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DAD5BEB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Средно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EAC3F1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1366808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0FCD40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342093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E5E203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685393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C07203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68824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86AF0D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11323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9A51C7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259175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E414D2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1969237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A39C82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1.44</w:t>
            </w:r>
          </w:p>
        </w:tc>
      </w:tr>
      <w:tr w:rsidR="00B64C8D" w:rsidRPr="00B64C8D" w14:paraId="36E640EE" w14:textId="77777777" w:rsidTr="00B64C8D">
        <w:trPr>
          <w:trHeight w:val="284"/>
        </w:trPr>
        <w:tc>
          <w:tcPr>
            <w:tcW w:w="18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1D932E9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Основно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483018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526811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0DDFBE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67909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F14687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238990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CF8578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72994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E4295A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29821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B74300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117097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363B99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904153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3D3942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1.72</w:t>
            </w:r>
          </w:p>
        </w:tc>
      </w:tr>
      <w:tr w:rsidR="00B64C8D" w:rsidRPr="00B64C8D" w14:paraId="0031EF37" w14:textId="77777777" w:rsidTr="00B64C8D">
        <w:trPr>
          <w:trHeight w:val="284"/>
        </w:trPr>
        <w:tc>
          <w:tcPr>
            <w:tcW w:w="18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A55B1DE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Начално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4956F7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151263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3E1C53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10656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758273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35591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BE597F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23936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202B10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18871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C4EF18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62209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B95800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247068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15E0D5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1.63</w:t>
            </w:r>
          </w:p>
        </w:tc>
      </w:tr>
      <w:tr w:rsidR="00B64C8D" w:rsidRPr="00B64C8D" w14:paraId="4D9CCB70" w14:textId="77777777" w:rsidTr="00B64C8D">
        <w:trPr>
          <w:trHeight w:val="284"/>
        </w:trPr>
        <w:tc>
          <w:tcPr>
            <w:tcW w:w="18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6B2BE17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Без образование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233392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56095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225136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36607D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12657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C48CB5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12406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FAE37A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16328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998DF9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8C6CEB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154345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DF43B8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2.75</w:t>
            </w:r>
          </w:p>
        </w:tc>
      </w:tr>
      <w:tr w:rsidR="00B64C8D" w:rsidRPr="00B64C8D" w14:paraId="23798A6D" w14:textId="77777777" w:rsidTr="00B64C8D">
        <w:trPr>
          <w:trHeight w:val="284"/>
        </w:trPr>
        <w:tc>
          <w:tcPr>
            <w:tcW w:w="18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3356B6C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 градовете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366B8A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2242644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6C6647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608821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407F60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966782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0754B9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115140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EE2E2A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36460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11D52D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515441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CFF005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3061645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DBC7FA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1.37</w:t>
            </w:r>
          </w:p>
        </w:tc>
      </w:tr>
      <w:tr w:rsidR="00B64C8D" w:rsidRPr="00B64C8D" w14:paraId="4A11473B" w14:textId="77777777" w:rsidTr="00B64C8D">
        <w:trPr>
          <w:trHeight w:val="284"/>
        </w:trPr>
        <w:tc>
          <w:tcPr>
            <w:tcW w:w="18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8C034E5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Висше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0B9D8A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832257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4B8957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292811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84AF58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335023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EBA538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22414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D24065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A14015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180304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C840FE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1037289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1627AE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1.25</w:t>
            </w:r>
          </w:p>
        </w:tc>
      </w:tr>
      <w:tr w:rsidR="00B64C8D" w:rsidRPr="00B64C8D" w14:paraId="5A3A88B5" w14:textId="77777777" w:rsidTr="00B64C8D">
        <w:trPr>
          <w:trHeight w:val="284"/>
        </w:trPr>
        <w:tc>
          <w:tcPr>
            <w:tcW w:w="18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3E68A70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Средно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E59A2A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1025888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FC1FB2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271205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FCD8F4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497413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BFEEE9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46821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E13CF2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7261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8FDE84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203188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FC4A39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1438333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5C5A43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1.40</w:t>
            </w:r>
          </w:p>
        </w:tc>
      </w:tr>
      <w:tr w:rsidR="00B64C8D" w:rsidRPr="00B64C8D" w14:paraId="2A62EFF3" w14:textId="77777777" w:rsidTr="00B64C8D">
        <w:trPr>
          <w:trHeight w:val="284"/>
        </w:trPr>
        <w:tc>
          <w:tcPr>
            <w:tcW w:w="18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29B6BB6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Основно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F7FE46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275163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86B3C7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36766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4FB2EF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112510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344B69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30807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E1E371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12775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83464F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82305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D11477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413945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AF093C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1.50</w:t>
            </w:r>
          </w:p>
        </w:tc>
      </w:tr>
      <w:tr w:rsidR="00B64C8D" w:rsidRPr="00B64C8D" w14:paraId="7B4E09B8" w14:textId="77777777" w:rsidTr="00B64C8D">
        <w:trPr>
          <w:trHeight w:val="284"/>
        </w:trPr>
        <w:tc>
          <w:tcPr>
            <w:tcW w:w="18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09BF40D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Начално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9EE681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82698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A1C449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980804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15644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1C6878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849139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68061E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44880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63834E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101591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55364C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1.23</w:t>
            </w:r>
          </w:p>
        </w:tc>
      </w:tr>
      <w:tr w:rsidR="00B64C8D" w:rsidRPr="00B64C8D" w14:paraId="71679816" w14:textId="77777777" w:rsidTr="00B64C8D">
        <w:trPr>
          <w:trHeight w:val="284"/>
        </w:trPr>
        <w:tc>
          <w:tcPr>
            <w:tcW w:w="18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BD7D977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Без образование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2BEB3B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26638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901A60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F4B7B5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DC78AC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B24BE4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BA4818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4764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10A332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70487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F58EC2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2.65</w:t>
            </w:r>
          </w:p>
        </w:tc>
      </w:tr>
      <w:tr w:rsidR="00B64C8D" w:rsidRPr="00B64C8D" w14:paraId="2ACB94EC" w14:textId="77777777" w:rsidTr="00B64C8D">
        <w:trPr>
          <w:trHeight w:val="284"/>
        </w:trPr>
        <w:tc>
          <w:tcPr>
            <w:tcW w:w="18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E4265A0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 селата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44178A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790460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EBF5E9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138896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E9D77B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385966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A076B2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89047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9A744D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41922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108950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134629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1499B0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1381884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FCD874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1.75</w:t>
            </w:r>
          </w:p>
        </w:tc>
      </w:tr>
      <w:tr w:rsidR="00B64C8D" w:rsidRPr="00B64C8D" w14:paraId="1E05D7BF" w14:textId="77777777" w:rsidTr="00B64C8D">
        <w:trPr>
          <w:trHeight w:val="284"/>
        </w:trPr>
        <w:tc>
          <w:tcPr>
            <w:tcW w:w="18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F1CEB50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Висше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37C442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99870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14ED80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28977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8C2017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5BF47A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62C24D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68EF44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21852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53EE26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131437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88128C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1.32</w:t>
            </w:r>
          </w:p>
        </w:tc>
      </w:tr>
      <w:tr w:rsidR="00B64C8D" w:rsidRPr="00B64C8D" w14:paraId="2B33F06C" w14:textId="77777777" w:rsidTr="00B64C8D">
        <w:trPr>
          <w:trHeight w:val="284"/>
        </w:trPr>
        <w:tc>
          <w:tcPr>
            <w:tcW w:w="18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1328D7B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Средно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B6A926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340920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27E864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70888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AF13E8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187980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3F9D0C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1CB8AF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89EADF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55987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A8502B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530904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BC54D5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1.56</w:t>
            </w:r>
          </w:p>
        </w:tc>
      </w:tr>
      <w:tr w:rsidR="00B64C8D" w:rsidRPr="00B64C8D" w14:paraId="5299938E" w14:textId="77777777" w:rsidTr="00B64C8D">
        <w:trPr>
          <w:trHeight w:val="284"/>
        </w:trPr>
        <w:tc>
          <w:tcPr>
            <w:tcW w:w="18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29B2A77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Основно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5B8D8C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251648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F61BB1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354307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126480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FD2F78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42187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B6FC54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17046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9EFDB3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34792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1BA475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490208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24EC2F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1.95</w:t>
            </w:r>
          </w:p>
        </w:tc>
      </w:tr>
      <w:tr w:rsidR="00B64C8D" w:rsidRPr="00B64C8D" w14:paraId="178E8A61" w14:textId="77777777" w:rsidTr="00B64C8D">
        <w:trPr>
          <w:trHeight w:val="284"/>
        </w:trPr>
        <w:tc>
          <w:tcPr>
            <w:tcW w:w="18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8BEA01A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Начално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410E66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68565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763D8E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C850DE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19947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772432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5874E3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2D16BF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17329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7282C5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145477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B3ABDC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2.12</w:t>
            </w:r>
          </w:p>
        </w:tc>
      </w:tr>
      <w:tr w:rsidR="00B64C8D" w:rsidRPr="00B64C8D" w14:paraId="358575A4" w14:textId="77777777" w:rsidTr="00B64C8D">
        <w:trPr>
          <w:trHeight w:val="284"/>
        </w:trPr>
        <w:tc>
          <w:tcPr>
            <w:tcW w:w="18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25F690E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Без образование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14E124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29457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B211A7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001492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C605C0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7B7198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65A8D6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4669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AF0A2C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83858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CA29D9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2.85</w:t>
            </w:r>
          </w:p>
        </w:tc>
      </w:tr>
    </w:tbl>
    <w:p w14:paraId="6AF1D4A8" w14:textId="4D9F2989" w:rsidR="00B64C8D" w:rsidRDefault="00B64C8D" w:rsidP="00ED5F70">
      <w:pPr>
        <w:ind w:firstLine="567"/>
        <w:jc w:val="center"/>
        <w:rPr>
          <w:rFonts w:ascii="Times New Roman" w:hAnsi="Times New Roman"/>
          <w:lang w:val="en-US"/>
        </w:rPr>
      </w:pPr>
    </w:p>
    <w:p w14:paraId="6E095D29" w14:textId="7A7D9B09" w:rsidR="00B64C8D" w:rsidRDefault="00B64C8D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br w:type="page"/>
      </w:r>
    </w:p>
    <w:p w14:paraId="4CC3EE73" w14:textId="3FC0DF2B" w:rsidR="00B64C8D" w:rsidRPr="00B64C8D" w:rsidRDefault="00B64C8D" w:rsidP="00B64C8D">
      <w:pPr>
        <w:ind w:firstLine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Таблица </w:t>
      </w:r>
      <w:r w:rsidR="00074AC6">
        <w:rPr>
          <w:rFonts w:ascii="Times New Roman" w:hAnsi="Times New Roman"/>
          <w:b/>
        </w:rPr>
        <w:t xml:space="preserve">5. </w:t>
      </w:r>
      <w:r w:rsidRPr="00B64C8D">
        <w:rPr>
          <w:rFonts w:ascii="Times New Roman" w:hAnsi="Times New Roman"/>
          <w:b/>
        </w:rPr>
        <w:t xml:space="preserve">Жени на </w:t>
      </w:r>
      <w:r w:rsidR="000D6327">
        <w:rPr>
          <w:rFonts w:ascii="Times New Roman" w:hAnsi="Times New Roman"/>
          <w:b/>
        </w:rPr>
        <w:t xml:space="preserve">възраст </w:t>
      </w:r>
      <w:r w:rsidRPr="00B64C8D">
        <w:rPr>
          <w:rFonts w:ascii="Times New Roman" w:hAnsi="Times New Roman"/>
          <w:b/>
        </w:rPr>
        <w:t xml:space="preserve">12 и повече навършени години по брой живородени деца, </w:t>
      </w:r>
      <w:r>
        <w:rPr>
          <w:rFonts w:ascii="Times New Roman" w:hAnsi="Times New Roman"/>
          <w:b/>
        </w:rPr>
        <w:t>местоживеене и етническа принадлежност</w:t>
      </w:r>
      <w:r w:rsidRPr="00B64C8D">
        <w:rPr>
          <w:rFonts w:ascii="Times New Roman" w:hAnsi="Times New Roman"/>
          <w:b/>
        </w:rPr>
        <w:t xml:space="preserve"> към 7 септември 2021 година</w:t>
      </w:r>
    </w:p>
    <w:p w14:paraId="3FB19571" w14:textId="434BE0BD" w:rsidR="00B64C8D" w:rsidRPr="00E11791" w:rsidRDefault="00B64C8D" w:rsidP="00ED5F70">
      <w:pPr>
        <w:ind w:firstLine="567"/>
        <w:jc w:val="center"/>
        <w:rPr>
          <w:rFonts w:ascii="Times New Roman" w:hAnsi="Times New Roman"/>
        </w:rPr>
      </w:pPr>
    </w:p>
    <w:tbl>
      <w:tblPr>
        <w:tblW w:w="9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7"/>
        <w:gridCol w:w="960"/>
        <w:gridCol w:w="960"/>
        <w:gridCol w:w="960"/>
        <w:gridCol w:w="960"/>
        <w:gridCol w:w="960"/>
        <w:gridCol w:w="920"/>
        <w:gridCol w:w="1130"/>
        <w:gridCol w:w="725"/>
      </w:tblGrid>
      <w:tr w:rsidR="00B64C8D" w:rsidRPr="00B64C8D" w14:paraId="746146BF" w14:textId="77777777" w:rsidTr="00B64C8D">
        <w:trPr>
          <w:trHeight w:val="255"/>
        </w:trPr>
        <w:tc>
          <w:tcPr>
            <w:tcW w:w="1887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5074C1FE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Местоживеене</w:t>
            </w: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  <w:t>Етническа принадлежност</w:t>
            </w:r>
          </w:p>
        </w:tc>
        <w:tc>
          <w:tcPr>
            <w:tcW w:w="96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BDD7EE"/>
            <w:noWrap/>
            <w:hideMark/>
          </w:tcPr>
          <w:p w14:paraId="431A57ED" w14:textId="77777777" w:rsidR="00ED52AD" w:rsidRDefault="00ED52AD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14:paraId="2A430EE8" w14:textId="5E5D79E6" w:rsidR="00B64C8D" w:rsidRPr="00B64C8D" w:rsidRDefault="00B64C8D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Общо</w:t>
            </w:r>
          </w:p>
        </w:tc>
        <w:tc>
          <w:tcPr>
            <w:tcW w:w="4760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noWrap/>
            <w:hideMark/>
          </w:tcPr>
          <w:p w14:paraId="699FA7C1" w14:textId="77777777" w:rsidR="00B64C8D" w:rsidRPr="00B64C8D" w:rsidRDefault="00B64C8D" w:rsidP="00B6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Жени по брой живородени деца</w:t>
            </w:r>
          </w:p>
        </w:tc>
        <w:tc>
          <w:tcPr>
            <w:tcW w:w="113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2CF39046" w14:textId="77777777" w:rsidR="00B64C8D" w:rsidRPr="00B64C8D" w:rsidRDefault="00B64C8D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Брой живородени деца</w:t>
            </w:r>
          </w:p>
        </w:tc>
        <w:tc>
          <w:tcPr>
            <w:tcW w:w="723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16F29C42" w14:textId="77777777" w:rsidR="00B64C8D" w:rsidRPr="00B64C8D" w:rsidRDefault="00B64C8D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Среден брой деца</w:t>
            </w:r>
          </w:p>
        </w:tc>
      </w:tr>
      <w:tr w:rsidR="00B64C8D" w:rsidRPr="00B64C8D" w14:paraId="51FC2948" w14:textId="77777777" w:rsidTr="00B64C8D">
        <w:trPr>
          <w:trHeight w:val="510"/>
        </w:trPr>
        <w:tc>
          <w:tcPr>
            <w:tcW w:w="1887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2E4051F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0A55A4B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3285B588" w14:textId="214D3EE3" w:rsidR="00B64C8D" w:rsidRPr="00B64C8D" w:rsidRDefault="001753DD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</w:t>
            </w:r>
            <w:r w:rsidR="00B64C8D"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едно дете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4E91E46B" w14:textId="2B7259D1" w:rsidR="00B64C8D" w:rsidRPr="00B64C8D" w:rsidRDefault="001753DD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</w:t>
            </w:r>
            <w:r w:rsidR="00B64C8D"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две деца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4DF4B7AF" w14:textId="5CEC681D" w:rsidR="00B64C8D" w:rsidRPr="00B64C8D" w:rsidRDefault="001753DD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</w:t>
            </w:r>
            <w:r w:rsidR="00B64C8D"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три деца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3FB7C1CD" w14:textId="7462FB6C" w:rsidR="00B64C8D" w:rsidRDefault="001753DD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</w:t>
            </w:r>
            <w:r w:rsidR="00B64C8D"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четири и повече</w:t>
            </w:r>
          </w:p>
          <w:p w14:paraId="4037941C" w14:textId="32B611D5" w:rsidR="00D31123" w:rsidRPr="00B64C8D" w:rsidRDefault="00D31123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деца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2F39C05A" w14:textId="145444BD" w:rsidR="00B64C8D" w:rsidRPr="00B64C8D" w:rsidRDefault="001753DD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  <w:r w:rsidR="00B64C8D"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ез деца</w:t>
            </w:r>
          </w:p>
        </w:tc>
        <w:tc>
          <w:tcPr>
            <w:tcW w:w="113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5950FCA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23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28BA314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64C8D" w:rsidRPr="00B64C8D" w14:paraId="10BC58FA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1C88207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Общо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4311C5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3033104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B18E84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747717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592FDB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1352748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31C829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204187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7C9BEC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78382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1A8CAC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650070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378497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4443529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8A7999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1.47</w:t>
            </w:r>
          </w:p>
        </w:tc>
      </w:tr>
      <w:tr w:rsidR="00B64C8D" w:rsidRPr="00B64C8D" w14:paraId="56EBFBC2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4AE32DB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Българска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9E1D2B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2445276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75D006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643539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5E483E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1131169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AA4CF5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128970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FB4278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34068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D5E6DB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507530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AA309D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3451820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BBDAEE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1.41</w:t>
            </w:r>
          </w:p>
        </w:tc>
      </w:tr>
      <w:tr w:rsidR="00B64C8D" w:rsidRPr="00B64C8D" w14:paraId="51DB38E3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6261685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Турска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E3ACC5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231229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0BF537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37029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6F1FF4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101702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CDB3B1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34930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1766AD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14756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6EEC97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42812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1B4067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414564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269D9F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1.79</w:t>
            </w:r>
          </w:p>
        </w:tc>
      </w:tr>
      <w:tr w:rsidR="00B64C8D" w:rsidRPr="00B64C8D" w14:paraId="31337CE5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2222EBC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Ромска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467CD1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107035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D32FF2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13870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87396A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29652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5670E1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20555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D951DA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20547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C9FE64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22411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D517A9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240614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9D811E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2.25</w:t>
            </w:r>
          </w:p>
        </w:tc>
      </w:tr>
      <w:tr w:rsidR="00B64C8D" w:rsidRPr="00B64C8D" w14:paraId="27F2BBE1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F4B3CF4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Друга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46E155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38927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E36578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5C84EC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13628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082EA6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9666D2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976F3F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13542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37A59C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49907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7D2AAE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1.28</w:t>
            </w:r>
          </w:p>
        </w:tc>
      </w:tr>
      <w:tr w:rsidR="00B64C8D" w:rsidRPr="00B64C8D" w14:paraId="5771073D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61E726B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 мога да определя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91837E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12497B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3DE282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CB7D2C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31E48B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BD7F98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2264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78BBB1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6695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694D9B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1.22</w:t>
            </w:r>
          </w:p>
        </w:tc>
      </w:tr>
      <w:tr w:rsidR="00B64C8D" w:rsidRPr="00B64C8D" w14:paraId="67317806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62F8D1F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 желая да отговоря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945AF9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27267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16CDDD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88823C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9D06CF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BF229D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43CB1D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8507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77E710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36947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8C3B63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1.36</w:t>
            </w:r>
          </w:p>
        </w:tc>
      </w:tr>
      <w:tr w:rsidR="00B64C8D" w:rsidRPr="00B64C8D" w14:paraId="0CF2076A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FD6728A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Непоказана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0F51BB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177904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634C71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39396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1C6C37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65376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145FE6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13531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53DA28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890676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53004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6DC0F9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242982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34F1C0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1.37</w:t>
            </w:r>
          </w:p>
        </w:tc>
      </w:tr>
      <w:tr w:rsidR="00B64C8D" w:rsidRPr="00B64C8D" w14:paraId="6F872882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C133810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 градовете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85AA46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2242644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861015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608821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C7D5A3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966782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FFAFA9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115140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A6C9AC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36460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37A539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515441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6E530B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3061645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18A3E5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1.37</w:t>
            </w:r>
          </w:p>
        </w:tc>
      </w:tr>
      <w:tr w:rsidR="00B64C8D" w:rsidRPr="00B64C8D" w14:paraId="3A2DD691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F2A024E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Българска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9A7469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1903572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14B3FE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538172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EDE89D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843364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A5B7EB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81423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318D20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16990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A3E1C1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423623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BC7F45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2547147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0F4CB7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1.34</w:t>
            </w:r>
          </w:p>
        </w:tc>
      </w:tr>
      <w:tr w:rsidR="00B64C8D" w:rsidRPr="00B64C8D" w14:paraId="41D5630C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B8D3FB6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Турска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4D1E41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88440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327F7F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17479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F60554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37258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DB49ED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53EAFB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0E6F05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19045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6A022B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143332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85F79E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1.62</w:t>
            </w:r>
          </w:p>
        </w:tc>
      </w:tr>
      <w:tr w:rsidR="00B64C8D" w:rsidRPr="00B64C8D" w14:paraId="157BDF99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245970E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Ромска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2C0C9C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90AB5E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AF074F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16684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5C42E1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10706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22882E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732459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EA36BE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121792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E6F0E1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2.17</w:t>
            </w:r>
          </w:p>
        </w:tc>
      </w:tr>
      <w:tr w:rsidR="00B64C8D" w:rsidRPr="00B64C8D" w14:paraId="5E06C5CB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C3DAB40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Друга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4DF98B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22999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0F2252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4883B7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95CEB3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CB95BC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E039CB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8831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BA0F3A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25242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8AF095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1.10</w:t>
            </w:r>
          </w:p>
        </w:tc>
      </w:tr>
      <w:tr w:rsidR="00B64C8D" w:rsidRPr="00B64C8D" w14:paraId="587438A4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4DEDF80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 мога да определя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5311AC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7DCFFA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447E4A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51BF61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CBBDFB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E832F4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1485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9B9738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3367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A931AB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</w:tr>
      <w:tr w:rsidR="00B64C8D" w:rsidRPr="00B64C8D" w14:paraId="5D27C124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DADCFD4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 желая да отговоря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00AF99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19458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0150BC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2711AC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81BE23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0C2F14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1AE6C8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B868B6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23604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39EC63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1.21</w:t>
            </w:r>
          </w:p>
        </w:tc>
      </w:tr>
      <w:tr w:rsidR="00B64C8D" w:rsidRPr="00B64C8D" w14:paraId="4F535199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92957A5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Непоказана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2143F6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148681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DD1A39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E7EC3A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54375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023F29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E1E9BD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74D732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44451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147762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197161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D8CD84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1.33</w:t>
            </w:r>
          </w:p>
        </w:tc>
      </w:tr>
      <w:tr w:rsidR="00B64C8D" w:rsidRPr="00B64C8D" w14:paraId="70DEC9C2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A6E4102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 селата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2C0CF2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790460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9D8EF4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138896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26143C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385966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871FBD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89047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7D82D9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41922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B58FD4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134629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FF8577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1381884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5405A8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1.75</w:t>
            </w:r>
          </w:p>
        </w:tc>
      </w:tr>
      <w:tr w:rsidR="00B64C8D" w:rsidRPr="00B64C8D" w14:paraId="75ED9103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DEEFEF4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Българска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4B7AAA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541704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519FA7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105367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0A9A8F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287805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7C4562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47547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22B415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17078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076482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83907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4BBA83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904673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E30EC7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1.67</w:t>
            </w:r>
          </w:p>
        </w:tc>
      </w:tr>
      <w:tr w:rsidR="00B64C8D" w:rsidRPr="00B64C8D" w14:paraId="3426076D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5E107DE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Турска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4F7992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142789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9BB4E4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1B6BCD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64444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A77E6E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24602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4E2722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E431A2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23767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F4F93B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271232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AE3119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1.90</w:t>
            </w:r>
          </w:p>
        </w:tc>
      </w:tr>
      <w:tr w:rsidR="00B64C8D" w:rsidRPr="00B64C8D" w14:paraId="375358B5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1F79DF7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Ромска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373DD8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50801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F05705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EB452B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6D6E3E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CF27E3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10946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DE2027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10915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28659D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118822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73069B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2.34</w:t>
            </w:r>
          </w:p>
        </w:tc>
      </w:tr>
      <w:tr w:rsidR="00B64C8D" w:rsidRPr="00B64C8D" w14:paraId="61816BD9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37EF471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Друга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87460F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15928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3B92D0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2029B4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90BABF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FD0ECE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D1D79B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4711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ED4325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24665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D9CC01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1.55</w:t>
            </w:r>
          </w:p>
        </w:tc>
      </w:tr>
      <w:tr w:rsidR="00B64C8D" w:rsidRPr="00B64C8D" w14:paraId="244366F1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D134098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 мога да определя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6A1DC1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A8616A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52007D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8DAAB8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7F28EB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F5AD3C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A7C7C4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3328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4B9501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1.51</w:t>
            </w:r>
          </w:p>
        </w:tc>
      </w:tr>
      <w:tr w:rsidR="00B64C8D" w:rsidRPr="00B64C8D" w14:paraId="571C4F35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8D0EF70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 желая да отговоря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27E64E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5F16A6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98CAB2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48E723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7C0CEF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AD1E1C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1997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0CE902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13343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F7C858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1.71</w:t>
            </w:r>
          </w:p>
        </w:tc>
      </w:tr>
      <w:tr w:rsidR="00B64C8D" w:rsidRPr="00B64C8D" w14:paraId="466DF494" w14:textId="77777777" w:rsidTr="00B64C8D">
        <w:trPr>
          <w:trHeight w:val="284"/>
        </w:trPr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4178E0D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Непоказана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6B174D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29223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0DC608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16F0D2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C5783C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4674C8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9EE90D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8553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03810E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45821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1ED449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1.57</w:t>
            </w:r>
          </w:p>
        </w:tc>
      </w:tr>
    </w:tbl>
    <w:p w14:paraId="50F998F0" w14:textId="3BFDBBF3" w:rsidR="00B64C8D" w:rsidRDefault="00B64C8D" w:rsidP="00ED5F70">
      <w:pPr>
        <w:ind w:firstLine="567"/>
        <w:jc w:val="center"/>
        <w:rPr>
          <w:rFonts w:ascii="Times New Roman" w:hAnsi="Times New Roman"/>
          <w:lang w:val="en-US"/>
        </w:rPr>
      </w:pPr>
    </w:p>
    <w:p w14:paraId="10202DA6" w14:textId="1673ABFA" w:rsidR="00B64C8D" w:rsidRDefault="00B64C8D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br w:type="page"/>
      </w:r>
    </w:p>
    <w:p w14:paraId="6BA47432" w14:textId="2155955C" w:rsidR="00B64C8D" w:rsidRPr="00B64C8D" w:rsidRDefault="00B64C8D" w:rsidP="00B64C8D">
      <w:pPr>
        <w:ind w:firstLine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Таблица </w:t>
      </w:r>
      <w:r w:rsidR="00074AC6">
        <w:rPr>
          <w:rFonts w:ascii="Times New Roman" w:hAnsi="Times New Roman"/>
          <w:b/>
        </w:rPr>
        <w:t xml:space="preserve">6. </w:t>
      </w:r>
      <w:r w:rsidRPr="00B64C8D">
        <w:rPr>
          <w:rFonts w:ascii="Times New Roman" w:hAnsi="Times New Roman"/>
          <w:b/>
        </w:rPr>
        <w:t xml:space="preserve">Жени на </w:t>
      </w:r>
      <w:r w:rsidR="000D6327">
        <w:rPr>
          <w:rFonts w:ascii="Times New Roman" w:hAnsi="Times New Roman"/>
          <w:b/>
        </w:rPr>
        <w:t xml:space="preserve">възраст </w:t>
      </w:r>
      <w:r w:rsidRPr="00B64C8D">
        <w:rPr>
          <w:rFonts w:ascii="Times New Roman" w:hAnsi="Times New Roman"/>
          <w:b/>
        </w:rPr>
        <w:t>12 и повече навършени години по брой живородени деца</w:t>
      </w:r>
      <w:r>
        <w:rPr>
          <w:rFonts w:ascii="Times New Roman" w:hAnsi="Times New Roman"/>
          <w:b/>
        </w:rPr>
        <w:t xml:space="preserve"> и области </w:t>
      </w:r>
      <w:r w:rsidRPr="00B64C8D">
        <w:rPr>
          <w:rFonts w:ascii="Times New Roman" w:hAnsi="Times New Roman"/>
          <w:b/>
        </w:rPr>
        <w:t>към 7 септември 2021 година</w:t>
      </w:r>
    </w:p>
    <w:p w14:paraId="6E995F8C" w14:textId="2D36ECEB" w:rsidR="00B64C8D" w:rsidRPr="00E11791" w:rsidRDefault="00B64C8D" w:rsidP="00ED5F70">
      <w:pPr>
        <w:ind w:firstLine="567"/>
        <w:jc w:val="center"/>
        <w:rPr>
          <w:rFonts w:ascii="Times New Roman" w:hAnsi="Times New Roman"/>
        </w:rPr>
      </w:pPr>
    </w:p>
    <w:tbl>
      <w:tblPr>
        <w:tblW w:w="9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2"/>
        <w:gridCol w:w="960"/>
        <w:gridCol w:w="960"/>
        <w:gridCol w:w="960"/>
        <w:gridCol w:w="960"/>
        <w:gridCol w:w="960"/>
        <w:gridCol w:w="920"/>
        <w:gridCol w:w="1130"/>
        <w:gridCol w:w="798"/>
      </w:tblGrid>
      <w:tr w:rsidR="00B64C8D" w:rsidRPr="00B64C8D" w14:paraId="412F6E5B" w14:textId="77777777" w:rsidTr="00B64C8D">
        <w:trPr>
          <w:trHeight w:val="255"/>
        </w:trPr>
        <w:tc>
          <w:tcPr>
            <w:tcW w:w="1812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33617E66" w14:textId="77777777" w:rsidR="00D31123" w:rsidRDefault="00D31123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14:paraId="453375DB" w14:textId="760B87B1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Област</w:t>
            </w:r>
            <w:r w:rsidR="00D3112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</w:t>
            </w:r>
          </w:p>
        </w:tc>
        <w:tc>
          <w:tcPr>
            <w:tcW w:w="96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BDD7EE"/>
            <w:noWrap/>
            <w:hideMark/>
          </w:tcPr>
          <w:p w14:paraId="650EB8D4" w14:textId="77777777" w:rsidR="00D31123" w:rsidRDefault="00D31123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14:paraId="623D1997" w14:textId="13635709" w:rsidR="00B64C8D" w:rsidRPr="00B64C8D" w:rsidRDefault="00B64C8D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Общо</w:t>
            </w:r>
          </w:p>
        </w:tc>
        <w:tc>
          <w:tcPr>
            <w:tcW w:w="4760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noWrap/>
            <w:hideMark/>
          </w:tcPr>
          <w:p w14:paraId="5D0B9730" w14:textId="77777777" w:rsidR="00B64C8D" w:rsidRPr="00B64C8D" w:rsidRDefault="00B64C8D" w:rsidP="00B64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Жени по брой живородени деца</w:t>
            </w:r>
          </w:p>
        </w:tc>
        <w:tc>
          <w:tcPr>
            <w:tcW w:w="113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20B3E468" w14:textId="77777777" w:rsidR="00B64C8D" w:rsidRPr="00B64C8D" w:rsidRDefault="00B64C8D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Брой живородени деца</w:t>
            </w:r>
          </w:p>
        </w:tc>
        <w:tc>
          <w:tcPr>
            <w:tcW w:w="798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304E26B3" w14:textId="77777777" w:rsidR="00B64C8D" w:rsidRPr="00B64C8D" w:rsidRDefault="00B64C8D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Среден брой деца</w:t>
            </w:r>
          </w:p>
        </w:tc>
      </w:tr>
      <w:tr w:rsidR="00B64C8D" w:rsidRPr="00B64C8D" w14:paraId="3E0E59DE" w14:textId="77777777" w:rsidTr="00B64C8D">
        <w:trPr>
          <w:trHeight w:val="510"/>
        </w:trPr>
        <w:tc>
          <w:tcPr>
            <w:tcW w:w="1812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3A95DEB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384D771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3A49C013" w14:textId="7FDDCCB7" w:rsidR="00B64C8D" w:rsidRPr="00B64C8D" w:rsidRDefault="00A537D2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</w:t>
            </w:r>
            <w:r w:rsidR="00B64C8D"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едно дете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3A5A7152" w14:textId="7B038250" w:rsidR="00B64C8D" w:rsidRPr="00B64C8D" w:rsidRDefault="00A537D2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</w:t>
            </w:r>
            <w:r w:rsidR="00B64C8D"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две деца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3ABA1727" w14:textId="50AB1E63" w:rsidR="00B64C8D" w:rsidRPr="00B64C8D" w:rsidRDefault="00A537D2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</w:t>
            </w:r>
            <w:r w:rsidR="00B64C8D"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три деца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3D81B8F4" w14:textId="4FB9A863" w:rsidR="00B64C8D" w:rsidRDefault="00A537D2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</w:t>
            </w:r>
            <w:r w:rsidR="00B64C8D"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четири и повече</w:t>
            </w:r>
          </w:p>
          <w:p w14:paraId="10170E22" w14:textId="5AB6068C" w:rsidR="00CC32E6" w:rsidRPr="00B64C8D" w:rsidRDefault="00CC32E6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деца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DD7EE"/>
            <w:hideMark/>
          </w:tcPr>
          <w:p w14:paraId="5F85F575" w14:textId="207DB170" w:rsidR="00B64C8D" w:rsidRPr="00B64C8D" w:rsidRDefault="00A537D2" w:rsidP="00E117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  <w:r w:rsidR="00B64C8D"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ез деца</w:t>
            </w:r>
          </w:p>
        </w:tc>
        <w:tc>
          <w:tcPr>
            <w:tcW w:w="113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12671CE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AE8BFAF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64C8D" w:rsidRPr="00B64C8D" w14:paraId="3B5F4941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79A6374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Общо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8E62FC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3033104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1C2FE6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747717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0A719A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1352748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58FD9C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204187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AA2D4C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78382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3C8B6B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650070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615A88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4443529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7EFF38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1.47</w:t>
            </w:r>
          </w:p>
        </w:tc>
      </w:tr>
      <w:tr w:rsidR="00B64C8D" w:rsidRPr="00B64C8D" w14:paraId="7F2BF3FC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18A2511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Благоевград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BBCF0F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133816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A74196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22841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2FE712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648F4D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13920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7E58AA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C04615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27626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F16FD1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214805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FF7C42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1.61</w:t>
            </w:r>
          </w:p>
        </w:tc>
      </w:tr>
      <w:tr w:rsidR="00B64C8D" w:rsidRPr="00B64C8D" w14:paraId="521AC8BA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43C0E1F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Бургас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EF6939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175180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4895AB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39868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4698A7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80702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FF2312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9538B6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4989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51845D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37443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F3C04E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261869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C94C37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1.49</w:t>
            </w:r>
          </w:p>
        </w:tc>
      </w:tr>
      <w:tr w:rsidR="00B64C8D" w:rsidRPr="00B64C8D" w14:paraId="2A1987DB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8935904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Варна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7CAD94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199687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BFF399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52206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950140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84971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01CBAF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93D639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3221A6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47300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E5BC20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274198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12E590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1.37</w:t>
            </w:r>
          </w:p>
        </w:tc>
      </w:tr>
      <w:tr w:rsidR="00B64C8D" w:rsidRPr="00B64C8D" w14:paraId="735EA150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07DA624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Велико Търново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F5B74C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97942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29C4EA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25541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1837F9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CC2B2E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45602B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2B3D6B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18910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840097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144996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BB7C07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1.48</w:t>
            </w:r>
          </w:p>
        </w:tc>
      </w:tr>
      <w:tr w:rsidR="00B64C8D" w:rsidRPr="00B64C8D" w14:paraId="191D345B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05F7A58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Видин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9E5343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35852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9122A2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8E80F2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999539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A2858D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8E5F90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6076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98FDDE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55338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F40EEF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1.54</w:t>
            </w:r>
          </w:p>
        </w:tc>
      </w:tr>
      <w:tr w:rsidR="00B64C8D" w:rsidRPr="00B64C8D" w14:paraId="6B031203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06E55BD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Враца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3DBDC7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70502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4A6CDC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15863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E3021E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7909A7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183A0E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2391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1BF87B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13466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BC574B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110343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11C054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1.57</w:t>
            </w:r>
          </w:p>
        </w:tc>
      </w:tr>
      <w:tr w:rsidR="00B64C8D" w:rsidRPr="00B64C8D" w14:paraId="64FA9E08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FD6F725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Габрово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4D4429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E0BC0A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15197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3EB5F3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20399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7B003C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68D40A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3F7422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8946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FB2B8E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65773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66D2A3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1.39</w:t>
            </w:r>
          </w:p>
        </w:tc>
      </w:tr>
      <w:tr w:rsidR="00B64C8D" w:rsidRPr="00B64C8D" w14:paraId="6D074B6F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D8D8F5D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Добрич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AC1E9A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70799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C2DAA1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15993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EE25EC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33993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D5B349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EFD4A1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2253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61027E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13141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4D790C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110973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CD9DD3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1.57</w:t>
            </w:r>
          </w:p>
        </w:tc>
      </w:tr>
      <w:tr w:rsidR="00B64C8D" w:rsidRPr="00B64C8D" w14:paraId="0B877D25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BE5C8BA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Кърджали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952548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681610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C75681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29430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F2847D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75940D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4386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618B53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CEC112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118226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75A3A9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1.81</w:t>
            </w:r>
          </w:p>
        </w:tc>
      </w:tr>
      <w:tr w:rsidR="00B64C8D" w:rsidRPr="00B64C8D" w14:paraId="73CB6AB4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7D89B54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Кюстендил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BCBC9C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52809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40865C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12492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134793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26578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51A7C6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4247F2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72F947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9939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75ED4F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78525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C1D1C1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1.49</w:t>
            </w:r>
          </w:p>
        </w:tc>
      </w:tr>
      <w:tr w:rsidR="00B64C8D" w:rsidRPr="00B64C8D" w14:paraId="3DCA940A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DC97F1D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Ловеч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61E61F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54084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6A0FFD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14398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982F2E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24539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FAC888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8FEF81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87F673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9865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AA8587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83261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755B34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1.54</w:t>
            </w:r>
          </w:p>
        </w:tc>
      </w:tr>
      <w:tr w:rsidR="00B64C8D" w:rsidRPr="00B64C8D" w14:paraId="41251090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F9E0BCB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Монтана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D371B2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55858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61967A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7AB671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26454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59F826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35A6C1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EF2149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9689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80D857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89614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9C68D3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1.60</w:t>
            </w:r>
          </w:p>
        </w:tc>
      </w:tr>
      <w:tr w:rsidR="00B64C8D" w:rsidRPr="00B64C8D" w14:paraId="02367DB1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5F92F04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Пазарджик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38D89F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106002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7F2969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21201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087A16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E47CD0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390580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38D2AD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19622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9B1DD2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172120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77D6FC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1.62</w:t>
            </w:r>
          </w:p>
        </w:tc>
      </w:tr>
      <w:tr w:rsidR="00B64C8D" w:rsidRPr="00B64C8D" w14:paraId="04FD73D8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F809297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Перник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28499E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53776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41104D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14457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BF28DD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25579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33909C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E394E3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779967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10549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E8E96B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76408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F38E6D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1.42</w:t>
            </w:r>
          </w:p>
        </w:tc>
      </w:tr>
      <w:tr w:rsidR="00B64C8D" w:rsidRPr="00B64C8D" w14:paraId="384B28AB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A51EADB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Плевен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3AB8EA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105862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78D68B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24079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6F868C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51609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2D8DB7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467FBB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42F3CD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19429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33EF7C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166197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1B3583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1.57</w:t>
            </w:r>
          </w:p>
        </w:tc>
      </w:tr>
      <w:tr w:rsidR="00B64C8D" w:rsidRPr="00B64C8D" w14:paraId="5B27AC3D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663EBEF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Пловдив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25EF21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296157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F79192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3C759C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1CC8C3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18032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F2B56F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6575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CB53FC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64281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05D095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426406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C3C2A1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1.44</w:t>
            </w:r>
          </w:p>
        </w:tc>
      </w:tr>
      <w:tr w:rsidR="00B64C8D" w:rsidRPr="00B64C8D" w14:paraId="5EF47ECE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C0791FB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Разград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977FA4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48363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AC9B3E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706DE7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23423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D921EC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9B3891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79E23A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8612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8CB56C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79694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BCDBDB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1.65</w:t>
            </w:r>
          </w:p>
        </w:tc>
      </w:tr>
      <w:tr w:rsidR="00B64C8D" w:rsidRPr="00B64C8D" w14:paraId="4EA6183B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4B196CD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Русе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BF31AE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92059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85AEC8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24835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32FBE4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9A339C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5EB6F0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1863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40FA8E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17551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7CE75D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134933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68B722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1.47</w:t>
            </w:r>
          </w:p>
        </w:tc>
      </w:tr>
      <w:tr w:rsidR="00B64C8D" w:rsidRPr="00B64C8D" w14:paraId="127A8E38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4FC6AC5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Силистра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298F18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45722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07628A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0023E1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1151E2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23356B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691FB3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7342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95EBC2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76269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264075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1.67</w:t>
            </w:r>
          </w:p>
        </w:tc>
      </w:tr>
      <w:tr w:rsidR="00B64C8D" w:rsidRPr="00B64C8D" w14:paraId="735F3906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2AEA641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Сливен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12CD00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76967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F3549C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15971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A5D233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34380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21CFBA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CEF828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B70895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14718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75246F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130689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A7A5D6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1.70</w:t>
            </w:r>
          </w:p>
        </w:tc>
      </w:tr>
      <w:tr w:rsidR="00B64C8D" w:rsidRPr="00B64C8D" w14:paraId="691B8445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71B82E2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Смолян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578DA9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46035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865A49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E67623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24575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F2F7E0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C03505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62D626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7678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624287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75877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4310F1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1.65</w:t>
            </w:r>
          </w:p>
        </w:tc>
      </w:tr>
      <w:tr w:rsidR="00B64C8D" w:rsidRPr="00B64C8D" w14:paraId="6E93DF87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FAE3264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София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8D012A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106051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169435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23537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E4998A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871368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A458AF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8F03EB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20903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3A2629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162392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7AD4DF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1.53</w:t>
            </w:r>
          </w:p>
        </w:tc>
      </w:tr>
      <w:tr w:rsidR="00B64C8D" w:rsidRPr="00B64C8D" w14:paraId="4881BE2D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9F33B19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София (столица)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32F0E1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595953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F3B6FC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181220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63CEC3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215290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A3E73E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22437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8F1968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72772B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171851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F686B2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703179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3E3E2D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1.18</w:t>
            </w:r>
          </w:p>
        </w:tc>
      </w:tr>
      <w:tr w:rsidR="00B64C8D" w:rsidRPr="00B64C8D" w14:paraId="7136849D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469920D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Стара Загора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114BE0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137246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3CC2E4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35695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B1811B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62599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56B7A1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73850A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67BC1C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25958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4C5F3B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208055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922A59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1.52</w:t>
            </w:r>
          </w:p>
        </w:tc>
      </w:tr>
      <w:tr w:rsidR="00B64C8D" w:rsidRPr="00B64C8D" w14:paraId="56202789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38A6C2D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Търговище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064DEF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45496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8CAF47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D1226D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21569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C680C2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EA5E630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1895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D7CB2F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3EAFE1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75299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923311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1.66</w:t>
            </w:r>
          </w:p>
        </w:tc>
      </w:tr>
      <w:tr w:rsidR="00B64C8D" w:rsidRPr="00B64C8D" w14:paraId="078950FC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A99924E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Хасково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08E848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97924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67E8F0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22894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042AA0E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882CE1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D298E51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E458F37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17421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D94305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154044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9100B2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1.57</w:t>
            </w:r>
          </w:p>
        </w:tc>
      </w:tr>
      <w:tr w:rsidR="00B64C8D" w:rsidRPr="00B64C8D" w14:paraId="233BB6DF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9F4774A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Шумен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2911E02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70305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439218C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14920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EC8C436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32878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71C28FA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E5CE51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CCDC798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13022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D6F1869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113569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A0880A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1.62</w:t>
            </w:r>
          </w:p>
        </w:tc>
      </w:tr>
      <w:tr w:rsidR="00B64C8D" w:rsidRPr="00B64C8D" w14:paraId="2D172041" w14:textId="77777777" w:rsidTr="00B64C8D">
        <w:trPr>
          <w:trHeight w:val="284"/>
        </w:trPr>
        <w:tc>
          <w:tcPr>
            <w:tcW w:w="181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4E351B1" w14:textId="77777777" w:rsidR="00B64C8D" w:rsidRPr="00B64C8D" w:rsidRDefault="00B64C8D" w:rsidP="00B64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Ямбол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FC1D47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A016314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242BB6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51D112D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728B73F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00AEC2B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8934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E12DFE5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80477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5244FD3" w14:textId="77777777" w:rsidR="00B64C8D" w:rsidRPr="00B64C8D" w:rsidRDefault="00B64C8D" w:rsidP="00B64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64C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1.61</w:t>
            </w:r>
          </w:p>
        </w:tc>
      </w:tr>
    </w:tbl>
    <w:p w14:paraId="2F2BC771" w14:textId="77777777" w:rsidR="00B64C8D" w:rsidRPr="007B6EAD" w:rsidRDefault="00B64C8D" w:rsidP="00ED5F70">
      <w:pPr>
        <w:ind w:firstLine="567"/>
        <w:jc w:val="center"/>
        <w:rPr>
          <w:rFonts w:ascii="Times New Roman" w:hAnsi="Times New Roman"/>
          <w:lang w:val="en-US"/>
        </w:rPr>
      </w:pPr>
    </w:p>
    <w:sectPr w:rsidR="00B64C8D" w:rsidRPr="007B6EAD" w:rsidSect="00542F21">
      <w:footerReference w:type="default" r:id="rId17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D6055" w16cex:dateUtc="2022-09-27T08:43:00Z"/>
  <w16cex:commentExtensible w16cex:durableId="26DD6063" w16cex:dateUtc="2022-09-27T08:43:00Z"/>
  <w16cex:commentExtensible w16cex:durableId="26DD651D" w16cex:dateUtc="2022-09-27T09:03:00Z"/>
  <w16cex:commentExtensible w16cex:durableId="26DD7012" w16cex:dateUtc="2022-09-27T09:50:00Z"/>
  <w16cex:commentExtensible w16cex:durableId="26DD781A" w16cex:dateUtc="2022-09-27T10:24:00Z"/>
  <w16cex:commentExtensible w16cex:durableId="26DD7BED" w16cex:dateUtc="2022-09-27T10:41:00Z"/>
  <w16cex:commentExtensible w16cex:durableId="26DD7C03" w16cex:dateUtc="2022-09-27T10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0349780" w16cid:durableId="26DD6055"/>
  <w16cid:commentId w16cid:paraId="3F697A31" w16cid:durableId="26DD6063"/>
  <w16cid:commentId w16cid:paraId="3DDA4BF8" w16cid:durableId="26DD651D"/>
  <w16cid:commentId w16cid:paraId="0E770A8C" w16cid:durableId="26DD7012"/>
  <w16cid:commentId w16cid:paraId="2443CD53" w16cid:durableId="26DD781A"/>
  <w16cid:commentId w16cid:paraId="210D7D11" w16cid:durableId="26DD7BED"/>
  <w16cid:commentId w16cid:paraId="7CA5C3D2" w16cid:durableId="26DD7C0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82AC8E" w14:textId="77777777" w:rsidR="00870490" w:rsidRDefault="00870490" w:rsidP="00B95CC3">
      <w:pPr>
        <w:spacing w:after="0" w:line="240" w:lineRule="auto"/>
      </w:pPr>
      <w:r>
        <w:separator/>
      </w:r>
    </w:p>
  </w:endnote>
  <w:endnote w:type="continuationSeparator" w:id="0">
    <w:p w14:paraId="1FC71033" w14:textId="77777777" w:rsidR="00870490" w:rsidRDefault="00870490" w:rsidP="00B95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0528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645680" w14:textId="2239115E" w:rsidR="002827A3" w:rsidRDefault="002827A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0DB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09572A05" w14:textId="77777777" w:rsidR="002827A3" w:rsidRDefault="002827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7E9015" w14:textId="77777777" w:rsidR="00870490" w:rsidRDefault="00870490" w:rsidP="00B95CC3">
      <w:pPr>
        <w:spacing w:after="0" w:line="240" w:lineRule="auto"/>
      </w:pPr>
      <w:r>
        <w:separator/>
      </w:r>
    </w:p>
  </w:footnote>
  <w:footnote w:type="continuationSeparator" w:id="0">
    <w:p w14:paraId="51E5125F" w14:textId="77777777" w:rsidR="00870490" w:rsidRDefault="00870490" w:rsidP="00B95CC3">
      <w:pPr>
        <w:spacing w:after="0" w:line="240" w:lineRule="auto"/>
      </w:pPr>
      <w:r>
        <w:continuationSeparator/>
      </w:r>
    </w:p>
  </w:footnote>
  <w:footnote w:id="1">
    <w:p w14:paraId="65A499A6" w14:textId="6B50AE87" w:rsidR="002827A3" w:rsidRPr="00074AC6" w:rsidRDefault="002827A3" w:rsidP="003059D7">
      <w:pPr>
        <w:pStyle w:val="FootnoteText"/>
        <w:jc w:val="both"/>
        <w:rPr>
          <w:rFonts w:ascii="Times New Roman" w:hAnsi="Times New Roman" w:cs="Times New Roman"/>
          <w:sz w:val="18"/>
          <w:szCs w:val="18"/>
        </w:rPr>
      </w:pPr>
      <w:r w:rsidRPr="00E11791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E11791">
        <w:rPr>
          <w:rFonts w:ascii="Times New Roman" w:hAnsi="Times New Roman" w:cs="Times New Roman"/>
          <w:sz w:val="18"/>
          <w:szCs w:val="18"/>
        </w:rPr>
        <w:t xml:space="preserve"> </w:t>
      </w:r>
      <w:r w:rsidRPr="00074AC6">
        <w:rPr>
          <w:rFonts w:ascii="Times New Roman" w:hAnsi="Times New Roman" w:cs="Times New Roman"/>
          <w:sz w:val="18"/>
          <w:szCs w:val="18"/>
        </w:rPr>
        <w:t>Среден брой деца, които би родила една жена през целия си период на плодовитост. Източник: Текуща демографска статистика</w:t>
      </w:r>
      <w:r>
        <w:rPr>
          <w:rFonts w:ascii="Times New Roman" w:hAnsi="Times New Roman" w:cs="Times New Roman"/>
          <w:sz w:val="18"/>
          <w:szCs w:val="18"/>
        </w:rPr>
        <w:t>.</w:t>
      </w:r>
    </w:p>
  </w:footnote>
  <w:footnote w:id="2">
    <w:p w14:paraId="5575F2BA" w14:textId="34B49218" w:rsidR="002827A3" w:rsidRPr="00E52FF4" w:rsidRDefault="002827A3" w:rsidP="00AB7E70">
      <w:pPr>
        <w:pStyle w:val="FootnoteText"/>
        <w:jc w:val="both"/>
        <w:rPr>
          <w:rFonts w:ascii="Times New Roman" w:hAnsi="Times New Roman" w:cs="Times New Roman"/>
          <w:sz w:val="18"/>
          <w:szCs w:val="18"/>
        </w:rPr>
      </w:pPr>
      <w:r w:rsidRPr="00E11791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E11791">
        <w:rPr>
          <w:rFonts w:ascii="Times New Roman" w:hAnsi="Times New Roman" w:cs="Times New Roman"/>
          <w:sz w:val="18"/>
          <w:szCs w:val="18"/>
        </w:rPr>
        <w:t xml:space="preserve"> </w:t>
      </w:r>
      <w:r w:rsidRPr="00E52FF4">
        <w:rPr>
          <w:rFonts w:ascii="Times New Roman" w:hAnsi="Times New Roman" w:cs="Times New Roman"/>
          <w:sz w:val="18"/>
          <w:szCs w:val="18"/>
        </w:rPr>
        <w:t>Отношение на броя на живородените/осиновените деца към общия брой на жените на 12 и повече навършени години</w:t>
      </w:r>
      <w:r>
        <w:rPr>
          <w:rFonts w:ascii="Times New Roman" w:hAnsi="Times New Roman" w:cs="Times New Roman"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81496"/>
    <w:multiLevelType w:val="hybridMultilevel"/>
    <w:tmpl w:val="AF388C1C"/>
    <w:lvl w:ilvl="0" w:tplc="7022515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140" w:hanging="360"/>
      </w:pPr>
    </w:lvl>
    <w:lvl w:ilvl="2" w:tplc="0402001B" w:tentative="1">
      <w:start w:val="1"/>
      <w:numFmt w:val="lowerRoman"/>
      <w:lvlText w:val="%3."/>
      <w:lvlJc w:val="right"/>
      <w:pPr>
        <w:ind w:left="1860" w:hanging="180"/>
      </w:pPr>
    </w:lvl>
    <w:lvl w:ilvl="3" w:tplc="0402000F" w:tentative="1">
      <w:start w:val="1"/>
      <w:numFmt w:val="decimal"/>
      <w:lvlText w:val="%4."/>
      <w:lvlJc w:val="left"/>
      <w:pPr>
        <w:ind w:left="2580" w:hanging="360"/>
      </w:pPr>
    </w:lvl>
    <w:lvl w:ilvl="4" w:tplc="04020019" w:tentative="1">
      <w:start w:val="1"/>
      <w:numFmt w:val="lowerLetter"/>
      <w:lvlText w:val="%5."/>
      <w:lvlJc w:val="left"/>
      <w:pPr>
        <w:ind w:left="3300" w:hanging="360"/>
      </w:pPr>
    </w:lvl>
    <w:lvl w:ilvl="5" w:tplc="0402001B" w:tentative="1">
      <w:start w:val="1"/>
      <w:numFmt w:val="lowerRoman"/>
      <w:lvlText w:val="%6."/>
      <w:lvlJc w:val="right"/>
      <w:pPr>
        <w:ind w:left="4020" w:hanging="180"/>
      </w:pPr>
    </w:lvl>
    <w:lvl w:ilvl="6" w:tplc="0402000F" w:tentative="1">
      <w:start w:val="1"/>
      <w:numFmt w:val="decimal"/>
      <w:lvlText w:val="%7."/>
      <w:lvlJc w:val="left"/>
      <w:pPr>
        <w:ind w:left="4740" w:hanging="360"/>
      </w:pPr>
    </w:lvl>
    <w:lvl w:ilvl="7" w:tplc="04020019" w:tentative="1">
      <w:start w:val="1"/>
      <w:numFmt w:val="lowerLetter"/>
      <w:lvlText w:val="%8."/>
      <w:lvlJc w:val="left"/>
      <w:pPr>
        <w:ind w:left="5460" w:hanging="360"/>
      </w:pPr>
    </w:lvl>
    <w:lvl w:ilvl="8" w:tplc="040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3FA73B81"/>
    <w:multiLevelType w:val="hybridMultilevel"/>
    <w:tmpl w:val="58900BDC"/>
    <w:lvl w:ilvl="0" w:tplc="6A8008FE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497425C0"/>
    <w:multiLevelType w:val="hybridMultilevel"/>
    <w:tmpl w:val="D80CC32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294D44"/>
    <w:multiLevelType w:val="hybridMultilevel"/>
    <w:tmpl w:val="D2349628"/>
    <w:lvl w:ilvl="0" w:tplc="0402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CC3"/>
    <w:rsid w:val="00000C35"/>
    <w:rsid w:val="000044BA"/>
    <w:rsid w:val="00004E10"/>
    <w:rsid w:val="00007475"/>
    <w:rsid w:val="00011857"/>
    <w:rsid w:val="00013B29"/>
    <w:rsid w:val="00026521"/>
    <w:rsid w:val="00030EBD"/>
    <w:rsid w:val="00034DA3"/>
    <w:rsid w:val="00043844"/>
    <w:rsid w:val="00046D90"/>
    <w:rsid w:val="0006369A"/>
    <w:rsid w:val="00074AC6"/>
    <w:rsid w:val="000839F1"/>
    <w:rsid w:val="00086052"/>
    <w:rsid w:val="0008659C"/>
    <w:rsid w:val="000A3F63"/>
    <w:rsid w:val="000A5B36"/>
    <w:rsid w:val="000B2FB7"/>
    <w:rsid w:val="000C270C"/>
    <w:rsid w:val="000C6731"/>
    <w:rsid w:val="000D6327"/>
    <w:rsid w:val="000E5D9F"/>
    <w:rsid w:val="000F0B01"/>
    <w:rsid w:val="00100A79"/>
    <w:rsid w:val="00112B26"/>
    <w:rsid w:val="001133C8"/>
    <w:rsid w:val="00115E6E"/>
    <w:rsid w:val="00120DD4"/>
    <w:rsid w:val="00124346"/>
    <w:rsid w:val="001245B1"/>
    <w:rsid w:val="0014693F"/>
    <w:rsid w:val="00155520"/>
    <w:rsid w:val="00160772"/>
    <w:rsid w:val="001651EA"/>
    <w:rsid w:val="00165376"/>
    <w:rsid w:val="00166BC1"/>
    <w:rsid w:val="001678AA"/>
    <w:rsid w:val="00173433"/>
    <w:rsid w:val="00174380"/>
    <w:rsid w:val="001753DD"/>
    <w:rsid w:val="00176592"/>
    <w:rsid w:val="0017750E"/>
    <w:rsid w:val="001836E3"/>
    <w:rsid w:val="00190344"/>
    <w:rsid w:val="001917B5"/>
    <w:rsid w:val="001A2C7B"/>
    <w:rsid w:val="001B6E21"/>
    <w:rsid w:val="001C0D7D"/>
    <w:rsid w:val="001D2878"/>
    <w:rsid w:val="001E5009"/>
    <w:rsid w:val="001F270C"/>
    <w:rsid w:val="001F76AB"/>
    <w:rsid w:val="002018C6"/>
    <w:rsid w:val="00207148"/>
    <w:rsid w:val="00211859"/>
    <w:rsid w:val="002317A5"/>
    <w:rsid w:val="00241423"/>
    <w:rsid w:val="002468BB"/>
    <w:rsid w:val="00247E8C"/>
    <w:rsid w:val="002515EB"/>
    <w:rsid w:val="00255B6A"/>
    <w:rsid w:val="002639C1"/>
    <w:rsid w:val="002738CD"/>
    <w:rsid w:val="00274502"/>
    <w:rsid w:val="00282606"/>
    <w:rsid w:val="002827A3"/>
    <w:rsid w:val="00296704"/>
    <w:rsid w:val="002A3289"/>
    <w:rsid w:val="002B0B49"/>
    <w:rsid w:val="002B2E96"/>
    <w:rsid w:val="002C371F"/>
    <w:rsid w:val="002C7110"/>
    <w:rsid w:val="002D4EF8"/>
    <w:rsid w:val="002E5061"/>
    <w:rsid w:val="002E75F3"/>
    <w:rsid w:val="002F37C0"/>
    <w:rsid w:val="002F4C33"/>
    <w:rsid w:val="002F6C55"/>
    <w:rsid w:val="003059D7"/>
    <w:rsid w:val="0030693F"/>
    <w:rsid w:val="00323DD1"/>
    <w:rsid w:val="0032724D"/>
    <w:rsid w:val="00331AF6"/>
    <w:rsid w:val="00331BB8"/>
    <w:rsid w:val="00332CAB"/>
    <w:rsid w:val="00333FF3"/>
    <w:rsid w:val="00335595"/>
    <w:rsid w:val="0034708F"/>
    <w:rsid w:val="00357777"/>
    <w:rsid w:val="003612AD"/>
    <w:rsid w:val="00362F09"/>
    <w:rsid w:val="00363194"/>
    <w:rsid w:val="00363D2C"/>
    <w:rsid w:val="003736F6"/>
    <w:rsid w:val="00376CC4"/>
    <w:rsid w:val="003824C6"/>
    <w:rsid w:val="0039217A"/>
    <w:rsid w:val="003939F2"/>
    <w:rsid w:val="0039598E"/>
    <w:rsid w:val="003A1952"/>
    <w:rsid w:val="003A7860"/>
    <w:rsid w:val="003D0DB3"/>
    <w:rsid w:val="003D700A"/>
    <w:rsid w:val="003E10C4"/>
    <w:rsid w:val="003E2B3B"/>
    <w:rsid w:val="003F5E6B"/>
    <w:rsid w:val="003F72CB"/>
    <w:rsid w:val="00410134"/>
    <w:rsid w:val="00412AF6"/>
    <w:rsid w:val="00425529"/>
    <w:rsid w:val="00430827"/>
    <w:rsid w:val="004327E1"/>
    <w:rsid w:val="0043307E"/>
    <w:rsid w:val="00437BE6"/>
    <w:rsid w:val="00441F4F"/>
    <w:rsid w:val="00442E43"/>
    <w:rsid w:val="00445582"/>
    <w:rsid w:val="00445607"/>
    <w:rsid w:val="0045134D"/>
    <w:rsid w:val="00457B28"/>
    <w:rsid w:val="0046619C"/>
    <w:rsid w:val="00466ACE"/>
    <w:rsid w:val="00467E63"/>
    <w:rsid w:val="0047499A"/>
    <w:rsid w:val="00476CB9"/>
    <w:rsid w:val="004950F3"/>
    <w:rsid w:val="00496AE1"/>
    <w:rsid w:val="004973EF"/>
    <w:rsid w:val="004A1DEE"/>
    <w:rsid w:val="004A4915"/>
    <w:rsid w:val="004B19A9"/>
    <w:rsid w:val="004B5888"/>
    <w:rsid w:val="004C21F7"/>
    <w:rsid w:val="004C253E"/>
    <w:rsid w:val="004D6688"/>
    <w:rsid w:val="004D72F1"/>
    <w:rsid w:val="004E48CD"/>
    <w:rsid w:val="004E77C6"/>
    <w:rsid w:val="004F2CB9"/>
    <w:rsid w:val="004F2E09"/>
    <w:rsid w:val="004F3409"/>
    <w:rsid w:val="0050096A"/>
    <w:rsid w:val="00501771"/>
    <w:rsid w:val="00503FB9"/>
    <w:rsid w:val="0050423B"/>
    <w:rsid w:val="00512968"/>
    <w:rsid w:val="005261E4"/>
    <w:rsid w:val="00526FA1"/>
    <w:rsid w:val="00537347"/>
    <w:rsid w:val="00542F21"/>
    <w:rsid w:val="00562D68"/>
    <w:rsid w:val="00565B49"/>
    <w:rsid w:val="00584E79"/>
    <w:rsid w:val="005A3D41"/>
    <w:rsid w:val="005B5080"/>
    <w:rsid w:val="005C23DD"/>
    <w:rsid w:val="005C78AA"/>
    <w:rsid w:val="005D7B0B"/>
    <w:rsid w:val="005F0AD2"/>
    <w:rsid w:val="005F3FC8"/>
    <w:rsid w:val="005F429E"/>
    <w:rsid w:val="005F7C3A"/>
    <w:rsid w:val="00602E17"/>
    <w:rsid w:val="006033F0"/>
    <w:rsid w:val="00604BBA"/>
    <w:rsid w:val="00614936"/>
    <w:rsid w:val="00631839"/>
    <w:rsid w:val="00645304"/>
    <w:rsid w:val="00654466"/>
    <w:rsid w:val="00655DD3"/>
    <w:rsid w:val="0065748B"/>
    <w:rsid w:val="00657E3F"/>
    <w:rsid w:val="00660812"/>
    <w:rsid w:val="00660A4C"/>
    <w:rsid w:val="00660EBA"/>
    <w:rsid w:val="006646C7"/>
    <w:rsid w:val="0067755A"/>
    <w:rsid w:val="006811F6"/>
    <w:rsid w:val="00683277"/>
    <w:rsid w:val="0069162C"/>
    <w:rsid w:val="006A070D"/>
    <w:rsid w:val="006A2F0C"/>
    <w:rsid w:val="006A30E2"/>
    <w:rsid w:val="006B7BBF"/>
    <w:rsid w:val="006C31D4"/>
    <w:rsid w:val="006D5E0B"/>
    <w:rsid w:val="006E7C9C"/>
    <w:rsid w:val="006F1252"/>
    <w:rsid w:val="006F1F72"/>
    <w:rsid w:val="006F211C"/>
    <w:rsid w:val="006F3622"/>
    <w:rsid w:val="007002C4"/>
    <w:rsid w:val="00715B58"/>
    <w:rsid w:val="00727933"/>
    <w:rsid w:val="00727AF0"/>
    <w:rsid w:val="00730906"/>
    <w:rsid w:val="007407D5"/>
    <w:rsid w:val="007603AF"/>
    <w:rsid w:val="00767588"/>
    <w:rsid w:val="0077668E"/>
    <w:rsid w:val="00777993"/>
    <w:rsid w:val="007835F6"/>
    <w:rsid w:val="00786481"/>
    <w:rsid w:val="00790D37"/>
    <w:rsid w:val="00792846"/>
    <w:rsid w:val="00792880"/>
    <w:rsid w:val="007B047E"/>
    <w:rsid w:val="007B6EAD"/>
    <w:rsid w:val="007C254E"/>
    <w:rsid w:val="007C7D23"/>
    <w:rsid w:val="007D321E"/>
    <w:rsid w:val="007D77E4"/>
    <w:rsid w:val="007E760B"/>
    <w:rsid w:val="007F0558"/>
    <w:rsid w:val="007F7F54"/>
    <w:rsid w:val="00802BE1"/>
    <w:rsid w:val="00806542"/>
    <w:rsid w:val="00806A15"/>
    <w:rsid w:val="00813619"/>
    <w:rsid w:val="008202EE"/>
    <w:rsid w:val="00823FEB"/>
    <w:rsid w:val="0082522C"/>
    <w:rsid w:val="008333D5"/>
    <w:rsid w:val="00835F5A"/>
    <w:rsid w:val="008404D9"/>
    <w:rsid w:val="00845E35"/>
    <w:rsid w:val="008613DE"/>
    <w:rsid w:val="00864A73"/>
    <w:rsid w:val="00870490"/>
    <w:rsid w:val="00870B47"/>
    <w:rsid w:val="00873D6D"/>
    <w:rsid w:val="00875CE4"/>
    <w:rsid w:val="00876E3A"/>
    <w:rsid w:val="00877F8C"/>
    <w:rsid w:val="008875E2"/>
    <w:rsid w:val="00897625"/>
    <w:rsid w:val="008A0672"/>
    <w:rsid w:val="008A2D4E"/>
    <w:rsid w:val="008B64C8"/>
    <w:rsid w:val="008D07CC"/>
    <w:rsid w:val="008D1499"/>
    <w:rsid w:val="008E1F29"/>
    <w:rsid w:val="008E3407"/>
    <w:rsid w:val="008E4495"/>
    <w:rsid w:val="008F7C14"/>
    <w:rsid w:val="00917E70"/>
    <w:rsid w:val="009417B7"/>
    <w:rsid w:val="00973094"/>
    <w:rsid w:val="00973DC3"/>
    <w:rsid w:val="0098157D"/>
    <w:rsid w:val="0099772A"/>
    <w:rsid w:val="009A7507"/>
    <w:rsid w:val="009A7BCB"/>
    <w:rsid w:val="009B12C6"/>
    <w:rsid w:val="009C028A"/>
    <w:rsid w:val="009C07C3"/>
    <w:rsid w:val="009D0D68"/>
    <w:rsid w:val="009E0CCA"/>
    <w:rsid w:val="009E59AA"/>
    <w:rsid w:val="009E6127"/>
    <w:rsid w:val="00A0086E"/>
    <w:rsid w:val="00A0267B"/>
    <w:rsid w:val="00A02BF9"/>
    <w:rsid w:val="00A11B3D"/>
    <w:rsid w:val="00A21EB6"/>
    <w:rsid w:val="00A2291B"/>
    <w:rsid w:val="00A40D48"/>
    <w:rsid w:val="00A43F2F"/>
    <w:rsid w:val="00A45210"/>
    <w:rsid w:val="00A537D2"/>
    <w:rsid w:val="00A62BB1"/>
    <w:rsid w:val="00A63FCE"/>
    <w:rsid w:val="00A6516F"/>
    <w:rsid w:val="00A668E7"/>
    <w:rsid w:val="00A67E9B"/>
    <w:rsid w:val="00A71686"/>
    <w:rsid w:val="00A809A7"/>
    <w:rsid w:val="00A80A9B"/>
    <w:rsid w:val="00A81EFA"/>
    <w:rsid w:val="00A874EE"/>
    <w:rsid w:val="00A90A10"/>
    <w:rsid w:val="00A91447"/>
    <w:rsid w:val="00AB3599"/>
    <w:rsid w:val="00AB5E91"/>
    <w:rsid w:val="00AB7E70"/>
    <w:rsid w:val="00AD26F9"/>
    <w:rsid w:val="00AD4CCA"/>
    <w:rsid w:val="00AD50D6"/>
    <w:rsid w:val="00AD6517"/>
    <w:rsid w:val="00B00CA4"/>
    <w:rsid w:val="00B01DF7"/>
    <w:rsid w:val="00B028BF"/>
    <w:rsid w:val="00B24FC5"/>
    <w:rsid w:val="00B4501F"/>
    <w:rsid w:val="00B45C76"/>
    <w:rsid w:val="00B47EF4"/>
    <w:rsid w:val="00B53915"/>
    <w:rsid w:val="00B64C8D"/>
    <w:rsid w:val="00B81898"/>
    <w:rsid w:val="00B85710"/>
    <w:rsid w:val="00B85C13"/>
    <w:rsid w:val="00B95CC3"/>
    <w:rsid w:val="00BA3463"/>
    <w:rsid w:val="00BA3889"/>
    <w:rsid w:val="00BC0018"/>
    <w:rsid w:val="00BC765E"/>
    <w:rsid w:val="00BD26EF"/>
    <w:rsid w:val="00BD2ADF"/>
    <w:rsid w:val="00BE30CC"/>
    <w:rsid w:val="00C0667D"/>
    <w:rsid w:val="00C07D45"/>
    <w:rsid w:val="00C159EC"/>
    <w:rsid w:val="00C30E5A"/>
    <w:rsid w:val="00C36423"/>
    <w:rsid w:val="00C64CAF"/>
    <w:rsid w:val="00C723E6"/>
    <w:rsid w:val="00C819F8"/>
    <w:rsid w:val="00C82075"/>
    <w:rsid w:val="00C90CB8"/>
    <w:rsid w:val="00C91FA2"/>
    <w:rsid w:val="00C963CB"/>
    <w:rsid w:val="00CA1578"/>
    <w:rsid w:val="00CA41C9"/>
    <w:rsid w:val="00CB5289"/>
    <w:rsid w:val="00CC1608"/>
    <w:rsid w:val="00CC32E6"/>
    <w:rsid w:val="00CC57A0"/>
    <w:rsid w:val="00CE0D87"/>
    <w:rsid w:val="00CE146A"/>
    <w:rsid w:val="00CE22B1"/>
    <w:rsid w:val="00CE384A"/>
    <w:rsid w:val="00CF2D41"/>
    <w:rsid w:val="00CF57DB"/>
    <w:rsid w:val="00D231F6"/>
    <w:rsid w:val="00D23972"/>
    <w:rsid w:val="00D25BE2"/>
    <w:rsid w:val="00D27002"/>
    <w:rsid w:val="00D27A04"/>
    <w:rsid w:val="00D31123"/>
    <w:rsid w:val="00D31AE6"/>
    <w:rsid w:val="00D36A16"/>
    <w:rsid w:val="00D42855"/>
    <w:rsid w:val="00D52393"/>
    <w:rsid w:val="00D61AFF"/>
    <w:rsid w:val="00D95EC4"/>
    <w:rsid w:val="00D9753E"/>
    <w:rsid w:val="00DC1CFA"/>
    <w:rsid w:val="00DD2DC5"/>
    <w:rsid w:val="00DF0F02"/>
    <w:rsid w:val="00E02B55"/>
    <w:rsid w:val="00E11791"/>
    <w:rsid w:val="00E27B12"/>
    <w:rsid w:val="00E461D3"/>
    <w:rsid w:val="00E52FF4"/>
    <w:rsid w:val="00E669A0"/>
    <w:rsid w:val="00E7026B"/>
    <w:rsid w:val="00E7272B"/>
    <w:rsid w:val="00E760EE"/>
    <w:rsid w:val="00E77B3B"/>
    <w:rsid w:val="00E87AA2"/>
    <w:rsid w:val="00E9502B"/>
    <w:rsid w:val="00E963D4"/>
    <w:rsid w:val="00EA2EFB"/>
    <w:rsid w:val="00EA451A"/>
    <w:rsid w:val="00EA6193"/>
    <w:rsid w:val="00EB49D3"/>
    <w:rsid w:val="00EC3C93"/>
    <w:rsid w:val="00EC6864"/>
    <w:rsid w:val="00EC7CD4"/>
    <w:rsid w:val="00ED52AD"/>
    <w:rsid w:val="00ED5F70"/>
    <w:rsid w:val="00EE545A"/>
    <w:rsid w:val="00EF0F73"/>
    <w:rsid w:val="00EF5685"/>
    <w:rsid w:val="00EF679B"/>
    <w:rsid w:val="00F003BD"/>
    <w:rsid w:val="00F04257"/>
    <w:rsid w:val="00F0482D"/>
    <w:rsid w:val="00F049FE"/>
    <w:rsid w:val="00F050C3"/>
    <w:rsid w:val="00F10A5D"/>
    <w:rsid w:val="00F35E7B"/>
    <w:rsid w:val="00F43BD2"/>
    <w:rsid w:val="00F46396"/>
    <w:rsid w:val="00F57F83"/>
    <w:rsid w:val="00F72563"/>
    <w:rsid w:val="00F74F35"/>
    <w:rsid w:val="00F83AAE"/>
    <w:rsid w:val="00F907E6"/>
    <w:rsid w:val="00F96095"/>
    <w:rsid w:val="00FA0D53"/>
    <w:rsid w:val="00FA486A"/>
    <w:rsid w:val="00FA6570"/>
    <w:rsid w:val="00FC788E"/>
    <w:rsid w:val="00FD00FD"/>
    <w:rsid w:val="00FD0724"/>
    <w:rsid w:val="00FF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D6DC5"/>
  <w15:chartTrackingRefBased/>
  <w15:docId w15:val="{3166C3B1-F769-4486-B34F-0F69CC6C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BBF"/>
    <w:rPr>
      <w:rFonts w:eastAsiaTheme="minorEastAsia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5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CC3"/>
    <w:rPr>
      <w:rFonts w:eastAsiaTheme="minorEastAsia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B95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CC3"/>
    <w:rPr>
      <w:rFonts w:eastAsiaTheme="minorEastAsia"/>
      <w:lang w:eastAsia="bg-BG"/>
    </w:rPr>
  </w:style>
  <w:style w:type="paragraph" w:styleId="NoSpacing">
    <w:name w:val="No Spacing"/>
    <w:uiPriority w:val="1"/>
    <w:qFormat/>
    <w:rsid w:val="002F37C0"/>
    <w:pPr>
      <w:spacing w:after="0" w:line="240" w:lineRule="auto"/>
    </w:pPr>
    <w:rPr>
      <w:rFonts w:eastAsiaTheme="minorEastAsia"/>
      <w:lang w:eastAsia="bg-BG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750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750E"/>
    <w:rPr>
      <w:rFonts w:eastAsiaTheme="minorEastAsia"/>
      <w:sz w:val="20"/>
      <w:szCs w:val="20"/>
      <w:lang w:eastAsia="bg-BG"/>
    </w:rPr>
  </w:style>
  <w:style w:type="character" w:styleId="FootnoteReference">
    <w:name w:val="footnote reference"/>
    <w:basedOn w:val="DefaultParagraphFont"/>
    <w:uiPriority w:val="99"/>
    <w:semiHidden/>
    <w:unhideWhenUsed/>
    <w:rsid w:val="0017750E"/>
    <w:rPr>
      <w:vertAlign w:val="superscript"/>
    </w:rPr>
  </w:style>
  <w:style w:type="paragraph" w:styleId="Revision">
    <w:name w:val="Revision"/>
    <w:hidden/>
    <w:uiPriority w:val="99"/>
    <w:semiHidden/>
    <w:rsid w:val="001917B5"/>
    <w:pPr>
      <w:spacing w:after="0" w:line="240" w:lineRule="auto"/>
    </w:pPr>
    <w:rPr>
      <w:rFonts w:eastAsiaTheme="minorEastAsia"/>
      <w:lang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CE14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14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146A"/>
    <w:rPr>
      <w:rFonts w:eastAsiaTheme="minorEastAsia"/>
      <w:sz w:val="20"/>
      <w:szCs w:val="20"/>
      <w:lang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14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146A"/>
    <w:rPr>
      <w:rFonts w:eastAsiaTheme="minorEastAsia"/>
      <w:b/>
      <w:bCs/>
      <w:sz w:val="20"/>
      <w:szCs w:val="20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D87"/>
    <w:rPr>
      <w:rFonts w:ascii="Segoe UI" w:eastAsiaTheme="minorEastAsia" w:hAnsi="Segoe UI" w:cs="Segoe UI"/>
      <w:sz w:val="18"/>
      <w:szCs w:val="18"/>
      <w:lang w:eastAsia="bg-BG"/>
    </w:rPr>
  </w:style>
  <w:style w:type="paragraph" w:styleId="ListParagraph">
    <w:name w:val="List Paragraph"/>
    <w:basedOn w:val="Normal"/>
    <w:uiPriority w:val="34"/>
    <w:qFormat/>
    <w:rsid w:val="00046D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oter" Target="footer1.xm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525590776171831E-2"/>
          <c:y val="8.385744234800839E-2"/>
          <c:w val="0.86385981446319138"/>
          <c:h val="0.722962742864689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'по години на преброявания'!$Q$7</c:f>
              <c:strCache>
                <c:ptCount val="1"/>
                <c:pt idx="0">
                  <c:v>Жени във фертилна възраст (лява скала)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accent2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5400000" spcFirstLastPara="1" vertOverflow="ellipsis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'по години на преброявания'!$R$6:$AF$6</c:f>
              <c:numCache>
                <c:formatCode>General</c:formatCode>
                <c:ptCount val="15"/>
                <c:pt idx="0">
                  <c:v>1900</c:v>
                </c:pt>
                <c:pt idx="1">
                  <c:v>1905</c:v>
                </c:pt>
                <c:pt idx="2">
                  <c:v>1910</c:v>
                </c:pt>
                <c:pt idx="3">
                  <c:v>1920</c:v>
                </c:pt>
                <c:pt idx="4">
                  <c:v>1926</c:v>
                </c:pt>
                <c:pt idx="5">
                  <c:v>1934</c:v>
                </c:pt>
                <c:pt idx="6">
                  <c:v>1946</c:v>
                </c:pt>
                <c:pt idx="7">
                  <c:v>1956</c:v>
                </c:pt>
                <c:pt idx="8">
                  <c:v>1965</c:v>
                </c:pt>
                <c:pt idx="9">
                  <c:v>1975</c:v>
                </c:pt>
                <c:pt idx="10">
                  <c:v>1985</c:v>
                </c:pt>
                <c:pt idx="11">
                  <c:v>1992</c:v>
                </c:pt>
                <c:pt idx="12">
                  <c:v>2001</c:v>
                </c:pt>
                <c:pt idx="13">
                  <c:v>2011</c:v>
                </c:pt>
                <c:pt idx="14">
                  <c:v>2021</c:v>
                </c:pt>
              </c:numCache>
            </c:numRef>
          </c:cat>
          <c:val>
            <c:numRef>
              <c:f>'по години на преброявания'!$R$7:$AF$7</c:f>
              <c:numCache>
                <c:formatCode>#,##0</c:formatCode>
                <c:ptCount val="15"/>
                <c:pt idx="0">
                  <c:v>817682</c:v>
                </c:pt>
                <c:pt idx="1">
                  <c:v>891428</c:v>
                </c:pt>
                <c:pt idx="2">
                  <c:v>968691</c:v>
                </c:pt>
                <c:pt idx="3">
                  <c:v>1203959</c:v>
                </c:pt>
                <c:pt idx="4">
                  <c:v>1397233</c:v>
                </c:pt>
                <c:pt idx="5">
                  <c:v>1498438</c:v>
                </c:pt>
                <c:pt idx="6">
                  <c:v>1900938</c:v>
                </c:pt>
                <c:pt idx="7">
                  <c:v>1981135</c:v>
                </c:pt>
                <c:pt idx="8">
                  <c:v>2091520</c:v>
                </c:pt>
                <c:pt idx="9">
                  <c:v>2178252</c:v>
                </c:pt>
                <c:pt idx="10">
                  <c:v>2114637</c:v>
                </c:pt>
                <c:pt idx="11">
                  <c:v>2046306</c:v>
                </c:pt>
                <c:pt idx="12">
                  <c:v>1911230</c:v>
                </c:pt>
                <c:pt idx="13">
                  <c:v>1671887</c:v>
                </c:pt>
                <c:pt idx="14">
                  <c:v>1294890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21-4F52-85E4-53048C37B6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axId val="242526096"/>
        <c:axId val="242530256"/>
      </c:barChart>
      <c:lineChart>
        <c:grouping val="standard"/>
        <c:varyColors val="0"/>
        <c:ser>
          <c:idx val="1"/>
          <c:order val="1"/>
          <c:tx>
            <c:strRef>
              <c:f>'по години на преброявания'!$Q$9</c:f>
              <c:strCache>
                <c:ptCount val="1"/>
                <c:pt idx="0">
                  <c:v>Коефициент на плодовитост (дясна скала)</c:v>
                </c:pt>
              </c:strCache>
            </c:strRef>
          </c:tx>
          <c:spPr>
            <a:ln w="28575" cap="rnd">
              <a:solidFill>
                <a:schemeClr val="accent1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4"/>
              <c:layout>
                <c:manualLayout>
                  <c:x val="-2.4224802504913247E-2"/>
                  <c:y val="-5.45284780578898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21-4F52-85E4-53048C37B689}"/>
                </c:ext>
              </c:extLst>
            </c:dLbl>
            <c:dLbl>
              <c:idx val="12"/>
              <c:layout>
                <c:manualLayout>
                  <c:x val="-3.0038755106092569E-2"/>
                  <c:y val="-6.57329598506069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C21-4F52-85E4-53048C37B6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'по години на преброявания'!$R$6:$AF$6</c:f>
              <c:numCache>
                <c:formatCode>General</c:formatCode>
                <c:ptCount val="15"/>
                <c:pt idx="0">
                  <c:v>1900</c:v>
                </c:pt>
                <c:pt idx="1">
                  <c:v>1905</c:v>
                </c:pt>
                <c:pt idx="2">
                  <c:v>1910</c:v>
                </c:pt>
                <c:pt idx="3">
                  <c:v>1920</c:v>
                </c:pt>
                <c:pt idx="4">
                  <c:v>1926</c:v>
                </c:pt>
                <c:pt idx="5">
                  <c:v>1934</c:v>
                </c:pt>
                <c:pt idx="6">
                  <c:v>1946</c:v>
                </c:pt>
                <c:pt idx="7">
                  <c:v>1956</c:v>
                </c:pt>
                <c:pt idx="8">
                  <c:v>1965</c:v>
                </c:pt>
                <c:pt idx="9">
                  <c:v>1975</c:v>
                </c:pt>
                <c:pt idx="10">
                  <c:v>1985</c:v>
                </c:pt>
                <c:pt idx="11">
                  <c:v>1992</c:v>
                </c:pt>
                <c:pt idx="12">
                  <c:v>2001</c:v>
                </c:pt>
                <c:pt idx="13">
                  <c:v>2011</c:v>
                </c:pt>
                <c:pt idx="14">
                  <c:v>2021</c:v>
                </c:pt>
              </c:numCache>
            </c:numRef>
          </c:cat>
          <c:val>
            <c:numRef>
              <c:f>'по години на преброявания'!$R$9:$AF$9</c:f>
              <c:numCache>
                <c:formatCode>General</c:formatCode>
                <c:ptCount val="15"/>
                <c:pt idx="0">
                  <c:v>6.97</c:v>
                </c:pt>
                <c:pt idx="1">
                  <c:v>6.85</c:v>
                </c:pt>
                <c:pt idx="2">
                  <c:v>6.27</c:v>
                </c:pt>
                <c:pt idx="3">
                  <c:v>5.48</c:v>
                </c:pt>
                <c:pt idx="4">
                  <c:v>3.51</c:v>
                </c:pt>
                <c:pt idx="5" formatCode="0.00">
                  <c:v>3.4</c:v>
                </c:pt>
                <c:pt idx="6">
                  <c:v>2.97</c:v>
                </c:pt>
                <c:pt idx="7">
                  <c:v>2.35</c:v>
                </c:pt>
                <c:pt idx="8">
                  <c:v>2.0699999999999998</c:v>
                </c:pt>
                <c:pt idx="9">
                  <c:v>2.2400000000000002</c:v>
                </c:pt>
                <c:pt idx="10">
                  <c:v>1.95</c:v>
                </c:pt>
                <c:pt idx="11">
                  <c:v>1.54</c:v>
                </c:pt>
                <c:pt idx="12">
                  <c:v>1.24</c:v>
                </c:pt>
                <c:pt idx="13">
                  <c:v>1.51</c:v>
                </c:pt>
                <c:pt idx="14">
                  <c:v>1.58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C21-4F52-85E4-53048C37B6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0050672"/>
        <c:axId val="250051920"/>
      </c:lineChart>
      <c:catAx>
        <c:axId val="2425260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bg-BG"/>
                  <a:t>Брой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4.9476889233215943E-2"/>
              <c:y val="2.620049852258995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242530256"/>
        <c:crosses val="autoZero"/>
        <c:auto val="1"/>
        <c:lblAlgn val="ctr"/>
        <c:lblOffset val="100"/>
        <c:noMultiLvlLbl val="0"/>
      </c:catAx>
      <c:valAx>
        <c:axId val="242530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242526096"/>
        <c:crosses val="autoZero"/>
        <c:crossBetween val="between"/>
      </c:valAx>
      <c:valAx>
        <c:axId val="250051920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250050672"/>
        <c:crosses val="max"/>
        <c:crossBetween val="between"/>
      </c:valAx>
      <c:catAx>
        <c:axId val="250050672"/>
        <c:scaling>
          <c:orientation val="minMax"/>
        </c:scaling>
        <c:delete val="1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bg-BG"/>
                  <a:t>Среден брой деца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176938110093068"/>
              <c:y val="2.620049852258995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General" sourceLinked="1"/>
        <c:majorTickMark val="out"/>
        <c:minorTickMark val="none"/>
        <c:tickLblPos val="nextTo"/>
        <c:crossAx val="2500519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05628350510239"/>
          <c:y val="4.4715432841869011E-2"/>
          <c:w val="0.79156801345777728"/>
          <c:h val="0.7005000638563267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'брой деца'!$E$61</c:f>
              <c:strCache>
                <c:ptCount val="1"/>
                <c:pt idx="0">
                  <c:v>С едно дете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'брой деца'!$F$60:$H$60</c:f>
              <c:strCache>
                <c:ptCount val="3"/>
                <c:pt idx="0">
                  <c:v>Общо</c:v>
                </c:pt>
                <c:pt idx="1">
                  <c:v>В градовете</c:v>
                </c:pt>
                <c:pt idx="2">
                  <c:v>В селата</c:v>
                </c:pt>
              </c:strCache>
            </c:strRef>
          </c:cat>
          <c:val>
            <c:numRef>
              <c:f>'брой деца'!$F$61:$H$61</c:f>
              <c:numCache>
                <c:formatCode>0.0</c:formatCode>
                <c:ptCount val="3"/>
                <c:pt idx="0">
                  <c:v>24.65187477910418</c:v>
                </c:pt>
                <c:pt idx="1">
                  <c:v>27.147465224083717</c:v>
                </c:pt>
                <c:pt idx="2">
                  <c:v>17.571540621916352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71-4274-B3AD-35AD7DEF2289}"/>
            </c:ext>
          </c:extLst>
        </c:ser>
        <c:ser>
          <c:idx val="1"/>
          <c:order val="1"/>
          <c:tx>
            <c:strRef>
              <c:f>'брой деца'!$E$62</c:f>
              <c:strCache>
                <c:ptCount val="1"/>
                <c:pt idx="0">
                  <c:v>С две деца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'брой деца'!$F$60:$H$60</c:f>
              <c:strCache>
                <c:ptCount val="3"/>
                <c:pt idx="0">
                  <c:v>Общо</c:v>
                </c:pt>
                <c:pt idx="1">
                  <c:v>В градовете</c:v>
                </c:pt>
                <c:pt idx="2">
                  <c:v>В селата</c:v>
                </c:pt>
              </c:strCache>
            </c:strRef>
          </c:cat>
          <c:val>
            <c:numRef>
              <c:f>'брой деца'!$F$62:$H$62</c:f>
              <c:numCache>
                <c:formatCode>0.0</c:formatCode>
                <c:ptCount val="3"/>
                <c:pt idx="0">
                  <c:v>44.599459827292435</c:v>
                </c:pt>
                <c:pt idx="1">
                  <c:v>43.109026666738011</c:v>
                </c:pt>
                <c:pt idx="2">
                  <c:v>48.82802418844723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71-4274-B3AD-35AD7DEF2289}"/>
            </c:ext>
          </c:extLst>
        </c:ser>
        <c:ser>
          <c:idx val="2"/>
          <c:order val="2"/>
          <c:tx>
            <c:strRef>
              <c:f>'брой деца'!$E$63</c:f>
              <c:strCache>
                <c:ptCount val="1"/>
                <c:pt idx="0">
                  <c:v>С три деца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'брой деца'!$F$60:$H$60</c:f>
              <c:strCache>
                <c:ptCount val="3"/>
                <c:pt idx="0">
                  <c:v>Общо</c:v>
                </c:pt>
                <c:pt idx="1">
                  <c:v>В градовете</c:v>
                </c:pt>
                <c:pt idx="2">
                  <c:v>В селата</c:v>
                </c:pt>
              </c:strCache>
            </c:strRef>
          </c:cat>
          <c:val>
            <c:numRef>
              <c:f>'брой деца'!$F$63:$H$63</c:f>
              <c:numCache>
                <c:formatCode>0.0</c:formatCode>
                <c:ptCount val="3"/>
                <c:pt idx="0">
                  <c:v>6.7319485253390585</c:v>
                </c:pt>
                <c:pt idx="1">
                  <c:v>5.1341184780107767</c:v>
                </c:pt>
                <c:pt idx="2">
                  <c:v>11.265212660982213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271-4274-B3AD-35AD7DEF2289}"/>
            </c:ext>
          </c:extLst>
        </c:ser>
        <c:ser>
          <c:idx val="3"/>
          <c:order val="3"/>
          <c:tx>
            <c:strRef>
              <c:f>'брой деца'!$E$64</c:f>
              <c:strCache>
                <c:ptCount val="1"/>
                <c:pt idx="0">
                  <c:v>С четири и повече деца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148005148005147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271-4274-B3AD-35AD7DEF2289}"/>
                </c:ext>
              </c:extLst>
            </c:dLbl>
            <c:dLbl>
              <c:idx val="1"/>
              <c:layout>
                <c:manualLayout>
                  <c:x val="7.722007722007722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271-4274-B3AD-35AD7DEF22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'брой деца'!$F$60:$H$60</c:f>
              <c:strCache>
                <c:ptCount val="3"/>
                <c:pt idx="0">
                  <c:v>Общо</c:v>
                </c:pt>
                <c:pt idx="1">
                  <c:v>В градовете</c:v>
                </c:pt>
                <c:pt idx="2">
                  <c:v>В селата</c:v>
                </c:pt>
              </c:strCache>
            </c:strRef>
          </c:cat>
          <c:val>
            <c:numRef>
              <c:f>'брой деца'!$F$64:$H$64</c:f>
              <c:numCache>
                <c:formatCode>0.0</c:formatCode>
                <c:ptCount val="3"/>
                <c:pt idx="0">
                  <c:v>2.5842173562133048</c:v>
                </c:pt>
                <c:pt idx="1">
                  <c:v>1.62575959447866</c:v>
                </c:pt>
                <c:pt idx="2">
                  <c:v>5.3034941679528371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271-4274-B3AD-35AD7DEF2289}"/>
            </c:ext>
          </c:extLst>
        </c:ser>
        <c:ser>
          <c:idx val="4"/>
          <c:order val="4"/>
          <c:tx>
            <c:strRef>
              <c:f>'брой деца'!$E$65</c:f>
              <c:strCache>
                <c:ptCount val="1"/>
                <c:pt idx="0">
                  <c:v>Без деца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'брой деца'!$F$60:$H$60</c:f>
              <c:strCache>
                <c:ptCount val="3"/>
                <c:pt idx="0">
                  <c:v>Общо</c:v>
                </c:pt>
                <c:pt idx="1">
                  <c:v>В градовете</c:v>
                </c:pt>
                <c:pt idx="2">
                  <c:v>В селата</c:v>
                </c:pt>
              </c:strCache>
            </c:strRef>
          </c:cat>
          <c:val>
            <c:numRef>
              <c:f>'брой деца'!$F$65:$H$65</c:f>
              <c:numCache>
                <c:formatCode>0.0</c:formatCode>
                <c:ptCount val="3"/>
                <c:pt idx="0">
                  <c:v>21.43249951205102</c:v>
                </c:pt>
                <c:pt idx="1">
                  <c:v>22.983630036688837</c:v>
                </c:pt>
                <c:pt idx="2">
                  <c:v>17.031728360701365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271-4274-B3AD-35AD7DEF22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overlap val="100"/>
        <c:axId val="241790112"/>
        <c:axId val="241778464"/>
      </c:barChart>
      <c:catAx>
        <c:axId val="2417901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241778464"/>
        <c:crosses val="autoZero"/>
        <c:auto val="1"/>
        <c:lblAlgn val="ctr"/>
        <c:lblOffset val="100"/>
        <c:noMultiLvlLbl val="0"/>
      </c:catAx>
      <c:valAx>
        <c:axId val="241778464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597565844809941"/>
              <c:y val="0.7032518074221216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24179011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121646956292624"/>
          <c:y val="0.837059696611406"/>
          <c:w val="0.86191692254684382"/>
          <c:h val="0.13738119795728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893991850240514E-2"/>
          <c:y val="9.9244875943905075E-2"/>
          <c:w val="0.89157163720293719"/>
          <c:h val="0.701948712721589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'по етнос'!$B$55</c:f>
              <c:strCache>
                <c:ptCount val="1"/>
                <c:pt idx="0">
                  <c:v>Среден брой деца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-2.0370135052831988E-16"/>
                  <c:y val="0.3834995625546806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115-4E86-B907-A3B3348BCB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 етнос'!$A$56:$A$60</c:f>
              <c:strCache>
                <c:ptCount val="5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</c:v>
                </c:pt>
                <c:pt idx="4">
                  <c:v>Без образование</c:v>
                </c:pt>
              </c:strCache>
            </c:strRef>
          </c:cat>
          <c:val>
            <c:numRef>
              <c:f>'по етнос'!$B$56:$B$60</c:f>
              <c:numCache>
                <c:formatCode>0.00</c:formatCode>
                <c:ptCount val="5"/>
                <c:pt idx="0">
                  <c:v>1.2538269999688885</c:v>
                </c:pt>
                <c:pt idx="1">
                  <c:v>1.4407561266834845</c:v>
                </c:pt>
                <c:pt idx="2">
                  <c:v>1.7162758560470452</c:v>
                </c:pt>
                <c:pt idx="3">
                  <c:v>1.6333670494436843</c:v>
                </c:pt>
                <c:pt idx="4">
                  <c:v>2.7514930029414386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15-4E86-B907-A3B3348BCB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6"/>
        <c:overlap val="-27"/>
        <c:axId val="342064544"/>
        <c:axId val="342042912"/>
      </c:barChart>
      <c:lineChart>
        <c:grouping val="standard"/>
        <c:varyColors val="0"/>
        <c:ser>
          <c:idx val="1"/>
          <c:order val="1"/>
          <c:tx>
            <c:strRef>
              <c:f>'по етнос'!$C$55</c:f>
              <c:strCache>
                <c:ptCount val="1"/>
                <c:pt idx="0">
                  <c:v>Общо за страната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7016963346507783E-2"/>
                  <c:y val="-4.37791877957003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115-4E86-B907-A3B3348BCB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rgbClr val="FF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 етнос'!$A$56:$A$60</c:f>
              <c:strCache>
                <c:ptCount val="5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</c:v>
                </c:pt>
                <c:pt idx="4">
                  <c:v>Без образование</c:v>
                </c:pt>
              </c:strCache>
            </c:strRef>
          </c:cat>
          <c:val>
            <c:numRef>
              <c:f>'по етнос'!$C$56:$C$60</c:f>
              <c:numCache>
                <c:formatCode>0.00</c:formatCode>
                <c:ptCount val="5"/>
                <c:pt idx="0">
                  <c:v>1.4650104315579024</c:v>
                </c:pt>
                <c:pt idx="1">
                  <c:v>1.4650104315579024</c:v>
                </c:pt>
                <c:pt idx="2">
                  <c:v>1.4650104315579024</c:v>
                </c:pt>
                <c:pt idx="3">
                  <c:v>1.4650104315579024</c:v>
                </c:pt>
                <c:pt idx="4">
                  <c:v>1.4650104315579024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115-4E86-B907-A3B3348BCB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2064544"/>
        <c:axId val="342042912"/>
      </c:lineChart>
      <c:catAx>
        <c:axId val="3420645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bg-BG"/>
                  <a:t>Среден брой деца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3.4927540672201988E-2"/>
              <c:y val="3.775110635442375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342042912"/>
        <c:crosses val="autoZero"/>
        <c:auto val="1"/>
        <c:lblAlgn val="ctr"/>
        <c:lblOffset val="100"/>
        <c:noMultiLvlLbl val="0"/>
      </c:catAx>
      <c:valAx>
        <c:axId val="342042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342064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176757173892221"/>
          <c:y val="4.4801798017218356E-2"/>
          <c:w val="0.70640130007294044"/>
          <c:h val="0.7511246158644296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'по етнос'!$B$397</c:f>
              <c:strCache>
                <c:ptCount val="1"/>
                <c:pt idx="0">
                  <c:v>Заети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 етнос'!$A$398:$A$402</c:f>
              <c:strCache>
                <c:ptCount val="5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</c:v>
                </c:pt>
                <c:pt idx="4">
                  <c:v>Без образование</c:v>
                </c:pt>
              </c:strCache>
            </c:strRef>
          </c:cat>
          <c:val>
            <c:numRef>
              <c:f>'по етнос'!$B$398:$B$402</c:f>
              <c:numCache>
                <c:formatCode>0.00</c:formatCode>
                <c:ptCount val="5"/>
                <c:pt idx="0">
                  <c:v>1.1724869903279584</c:v>
                </c:pt>
                <c:pt idx="1">
                  <c:v>1.3857698435509569</c:v>
                </c:pt>
                <c:pt idx="2">
                  <c:v>1.9060923502868476</c:v>
                </c:pt>
                <c:pt idx="3">
                  <c:v>2.3080216956894093</c:v>
                </c:pt>
                <c:pt idx="4">
                  <c:v>2.6482479784366575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58-4667-B63B-7F6F5BFA1740}"/>
            </c:ext>
          </c:extLst>
        </c:ser>
        <c:ser>
          <c:idx val="1"/>
          <c:order val="1"/>
          <c:tx>
            <c:strRef>
              <c:f>'по етнос'!$C$397</c:f>
              <c:strCache>
                <c:ptCount val="1"/>
                <c:pt idx="0">
                  <c:v>Безработни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 етнос'!$A$398:$A$402</c:f>
              <c:strCache>
                <c:ptCount val="5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</c:v>
                </c:pt>
                <c:pt idx="4">
                  <c:v>Без образование</c:v>
                </c:pt>
              </c:strCache>
            </c:strRef>
          </c:cat>
          <c:val>
            <c:numRef>
              <c:f>'по етнос'!$C$398:$C$402</c:f>
              <c:numCache>
                <c:formatCode>0.00</c:formatCode>
                <c:ptCount val="5"/>
                <c:pt idx="0">
                  <c:v>0.89630796419378389</c:v>
                </c:pt>
                <c:pt idx="1">
                  <c:v>1.2634865092025591</c:v>
                </c:pt>
                <c:pt idx="2">
                  <c:v>2.1003579647149069</c:v>
                </c:pt>
                <c:pt idx="3">
                  <c:v>2.7519253715153487</c:v>
                </c:pt>
                <c:pt idx="4">
                  <c:v>3.0686732399238887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58-4667-B63B-7F6F5BFA1740}"/>
            </c:ext>
          </c:extLst>
        </c:ser>
        <c:ser>
          <c:idx val="2"/>
          <c:order val="2"/>
          <c:tx>
            <c:strRef>
              <c:f>'по етнос'!$D$397</c:f>
              <c:strCache>
                <c:ptCount val="1"/>
                <c:pt idx="0">
                  <c:v>Икономически неактивни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 етнос'!$A$398:$A$402</c:f>
              <c:strCache>
                <c:ptCount val="5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</c:v>
                </c:pt>
                <c:pt idx="4">
                  <c:v>Без образование</c:v>
                </c:pt>
              </c:strCache>
            </c:strRef>
          </c:cat>
          <c:val>
            <c:numRef>
              <c:f>'по етнос'!$D$398:$D$402</c:f>
              <c:numCache>
                <c:formatCode>0.00</c:formatCode>
                <c:ptCount val="5"/>
                <c:pt idx="0">
                  <c:v>1.1490827561792551</c:v>
                </c:pt>
                <c:pt idx="1">
                  <c:v>1.0891172989472373</c:v>
                </c:pt>
                <c:pt idx="2">
                  <c:v>1.4119067356149424</c:v>
                </c:pt>
                <c:pt idx="3">
                  <c:v>2.5199702570639473</c:v>
                </c:pt>
                <c:pt idx="4">
                  <c:v>2.3807791752486964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58-4667-B63B-7F6F5BFA17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6"/>
        <c:axId val="120921088"/>
        <c:axId val="120939808"/>
      </c:barChart>
      <c:catAx>
        <c:axId val="1209210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20939808"/>
        <c:crosses val="autoZero"/>
        <c:auto val="1"/>
        <c:lblAlgn val="ctr"/>
        <c:lblOffset val="100"/>
        <c:noMultiLvlLbl val="0"/>
      </c:catAx>
      <c:valAx>
        <c:axId val="120939808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bg-BG"/>
                  <a:t>Среден брой деца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8022607386016587"/>
              <c:y val="0.8529885226526102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0.0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20921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53005249343832"/>
          <c:y val="0.89409667541557303"/>
          <c:w val="0.74384339457567805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157137966449841E-2"/>
          <c:y val="8.629989212513485E-2"/>
          <c:w val="0.88985735478717332"/>
          <c:h val="0.66749365067230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'по етнос'!$B$14</c:f>
              <c:strCache>
                <c:ptCount val="1"/>
                <c:pt idx="0">
                  <c:v>Среден брой деца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 етнос'!$A$15:$A$20</c:f>
              <c:strCache>
                <c:ptCount val="6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'по етнос'!$B$15:$B$20</c:f>
              <c:numCache>
                <c:formatCode>0.00</c:formatCode>
                <c:ptCount val="6"/>
                <c:pt idx="0">
                  <c:v>1.4116279716481903</c:v>
                </c:pt>
                <c:pt idx="1">
                  <c:v>1.7928720013493118</c:v>
                </c:pt>
                <c:pt idx="2">
                  <c:v>2.2479936469379176</c:v>
                </c:pt>
                <c:pt idx="3">
                  <c:v>1.2820664320394586</c:v>
                </c:pt>
                <c:pt idx="4">
                  <c:v>1.2248444932308817</c:v>
                </c:pt>
                <c:pt idx="5">
                  <c:v>1.3550078849891811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4D-4141-A3B4-7E1BA55E46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27"/>
        <c:axId val="120923168"/>
        <c:axId val="120927744"/>
      </c:barChart>
      <c:lineChart>
        <c:grouping val="standard"/>
        <c:varyColors val="0"/>
        <c:ser>
          <c:idx val="1"/>
          <c:order val="1"/>
          <c:tx>
            <c:strRef>
              <c:f>'по етнос'!$C$14</c:f>
              <c:strCache>
                <c:ptCount val="1"/>
                <c:pt idx="0">
                  <c:v>Общо за страната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5876152832674575E-2"/>
                  <c:y val="-4.8408803268523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4D-4141-A3B4-7E1BA55E46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rgbClr val="FF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 етнос'!$A$15:$A$20</c:f>
              <c:strCache>
                <c:ptCount val="6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'по етнос'!$C$15:$C$20</c:f>
              <c:numCache>
                <c:formatCode>0.00</c:formatCode>
                <c:ptCount val="6"/>
                <c:pt idx="0">
                  <c:v>1.4650104315579024</c:v>
                </c:pt>
                <c:pt idx="1">
                  <c:v>1.4650104315579024</c:v>
                </c:pt>
                <c:pt idx="2">
                  <c:v>1.4650104315579024</c:v>
                </c:pt>
                <c:pt idx="3">
                  <c:v>1.4650104315579024</c:v>
                </c:pt>
                <c:pt idx="4">
                  <c:v>1.4650104315579024</c:v>
                </c:pt>
                <c:pt idx="5">
                  <c:v>1.4650104315579024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34D-4141-A3B4-7E1BA55E46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923168"/>
        <c:axId val="120927744"/>
      </c:lineChart>
      <c:catAx>
        <c:axId val="1209231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bg-BG"/>
                  <a:t>Среден брой деца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4.3384893093896863E-2"/>
              <c:y val="3.775110635442413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20927744"/>
        <c:crosses val="autoZero"/>
        <c:auto val="1"/>
        <c:lblAlgn val="ctr"/>
        <c:lblOffset val="100"/>
        <c:noMultiLvlLbl val="0"/>
      </c:catAx>
      <c:valAx>
        <c:axId val="120927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20923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584325215162052E-2"/>
          <c:y val="7.1877787386636846E-2"/>
          <c:w val="0.89199190217501878"/>
          <c:h val="0.454381658599752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'по етнос'!$B$91</c:f>
              <c:strCache>
                <c:ptCount val="1"/>
                <c:pt idx="0">
                  <c:v>Среден брой деца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 етнос'!$A$93:$A$103</c:f>
              <c:strCache>
                <c:ptCount val="11"/>
                <c:pt idx="0">
                  <c:v>Източноправославно</c:v>
                </c:pt>
                <c:pt idx="1">
                  <c:v>Католическо</c:v>
                </c:pt>
                <c:pt idx="2">
                  <c:v>Протестантско</c:v>
                </c:pt>
                <c:pt idx="3">
                  <c:v>Арменско апостолическо</c:v>
                </c:pt>
                <c:pt idx="4">
                  <c:v>Друго християнско</c:v>
                </c:pt>
                <c:pt idx="5">
                  <c:v>Мюсюлманско</c:v>
                </c:pt>
                <c:pt idx="6">
                  <c:v>Юдейско</c:v>
                </c:pt>
                <c:pt idx="7">
                  <c:v>Друго</c:v>
                </c:pt>
                <c:pt idx="8">
                  <c:v>Нямам</c:v>
                </c:pt>
                <c:pt idx="9">
                  <c:v>Не мога да определя</c:v>
                </c:pt>
                <c:pt idx="10">
                  <c:v>Не желая да отговоря</c:v>
                </c:pt>
              </c:strCache>
            </c:strRef>
          </c:cat>
          <c:val>
            <c:numRef>
              <c:f>'по етнос'!$B$93:$B$103</c:f>
              <c:numCache>
                <c:formatCode>0.00</c:formatCode>
                <c:ptCount val="11"/>
                <c:pt idx="0">
                  <c:v>1.43194545150591</c:v>
                </c:pt>
                <c:pt idx="1">
                  <c:v>1.3613947425592006</c:v>
                </c:pt>
                <c:pt idx="2">
                  <c:v>1.823183668788348</c:v>
                </c:pt>
                <c:pt idx="3">
                  <c:v>1.2629856850715746</c:v>
                </c:pt>
                <c:pt idx="4">
                  <c:v>1.6268172194777699</c:v>
                </c:pt>
                <c:pt idx="5">
                  <c:v>1.8311276274848161</c:v>
                </c:pt>
                <c:pt idx="6">
                  <c:v>1.2734375</c:v>
                </c:pt>
                <c:pt idx="7">
                  <c:v>0.88144841269841268</c:v>
                </c:pt>
                <c:pt idx="8">
                  <c:v>1.4016239528762142</c:v>
                </c:pt>
                <c:pt idx="9">
                  <c:v>1.3382600414834913</c:v>
                </c:pt>
                <c:pt idx="10">
                  <c:v>1.3404746290881657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CF-4EB2-A179-10B6547780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overlap val="-27"/>
        <c:axId val="342041664"/>
        <c:axId val="342051648"/>
      </c:barChart>
      <c:lineChart>
        <c:grouping val="standard"/>
        <c:varyColors val="0"/>
        <c:ser>
          <c:idx val="1"/>
          <c:order val="1"/>
          <c:tx>
            <c:strRef>
              <c:f>'по етнос'!$C$91</c:f>
              <c:strCache>
                <c:ptCount val="1"/>
                <c:pt idx="0">
                  <c:v>Общо за страната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4263565891472867E-2"/>
                  <c:y val="-5.39083405399776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3CF-4EB2-A179-10B6547780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rgbClr val="FF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 етнос'!$A$93:$A$103</c:f>
              <c:strCache>
                <c:ptCount val="11"/>
                <c:pt idx="0">
                  <c:v>Източноправославно</c:v>
                </c:pt>
                <c:pt idx="1">
                  <c:v>Католическо</c:v>
                </c:pt>
                <c:pt idx="2">
                  <c:v>Протестантско</c:v>
                </c:pt>
                <c:pt idx="3">
                  <c:v>Арменско апостолическо</c:v>
                </c:pt>
                <c:pt idx="4">
                  <c:v>Друго християнско</c:v>
                </c:pt>
                <c:pt idx="5">
                  <c:v>Мюсюлманско</c:v>
                </c:pt>
                <c:pt idx="6">
                  <c:v>Юдейско</c:v>
                </c:pt>
                <c:pt idx="7">
                  <c:v>Друго</c:v>
                </c:pt>
                <c:pt idx="8">
                  <c:v>Нямам</c:v>
                </c:pt>
                <c:pt idx="9">
                  <c:v>Не мога да определя</c:v>
                </c:pt>
                <c:pt idx="10">
                  <c:v>Не желая да отговоря</c:v>
                </c:pt>
              </c:strCache>
            </c:strRef>
          </c:cat>
          <c:val>
            <c:numRef>
              <c:f>'по етнос'!$C$93:$C$103</c:f>
              <c:numCache>
                <c:formatCode>0.00</c:formatCode>
                <c:ptCount val="11"/>
                <c:pt idx="0">
                  <c:v>1.4650104315579024</c:v>
                </c:pt>
                <c:pt idx="1">
                  <c:v>1.4650104315579024</c:v>
                </c:pt>
                <c:pt idx="2">
                  <c:v>1.4650104315579024</c:v>
                </c:pt>
                <c:pt idx="3">
                  <c:v>1.4650104315579024</c:v>
                </c:pt>
                <c:pt idx="4">
                  <c:v>1.4650104315579024</c:v>
                </c:pt>
                <c:pt idx="5">
                  <c:v>1.4650104315579024</c:v>
                </c:pt>
                <c:pt idx="6">
                  <c:v>1.4650104315579024</c:v>
                </c:pt>
                <c:pt idx="7">
                  <c:v>1.4650104315579024</c:v>
                </c:pt>
                <c:pt idx="8">
                  <c:v>1.4650104315579024</c:v>
                </c:pt>
                <c:pt idx="9">
                  <c:v>1.4650104315579024</c:v>
                </c:pt>
                <c:pt idx="10">
                  <c:v>1.4650104315579024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3CF-4EB2-A179-10B6547780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2041664"/>
        <c:axId val="342051648"/>
      </c:lineChart>
      <c:catAx>
        <c:axId val="3420416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bg-BG"/>
                  <a:t>Среден брой деца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4.7066064416366578E-2"/>
              <c:y val="1.212923512978746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342051648"/>
        <c:crosses val="autoZero"/>
        <c:auto val="1"/>
        <c:lblAlgn val="ctr"/>
        <c:lblOffset val="100"/>
        <c:noMultiLvlLbl val="0"/>
      </c:catAx>
      <c:valAx>
        <c:axId val="342051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342041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293535982420803E-2"/>
          <c:y val="0.91778935620141178"/>
          <c:w val="0.84513682882662933"/>
          <c:h val="6.06473075825971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3D777-8C2A-43C3-BB70-C87B0D89E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2446</Words>
  <Characters>13943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Kostova</dc:creator>
  <cp:keywords/>
  <dc:description/>
  <cp:lastModifiedBy>Lubomir Blatski</cp:lastModifiedBy>
  <cp:revision>7</cp:revision>
  <cp:lastPrinted>2022-12-07T13:32:00Z</cp:lastPrinted>
  <dcterms:created xsi:type="dcterms:W3CDTF">2022-12-08T09:49:00Z</dcterms:created>
  <dcterms:modified xsi:type="dcterms:W3CDTF">2022-12-12T11:19:00Z</dcterms:modified>
</cp:coreProperties>
</file>