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48F2" w14:textId="15D55FC3" w:rsidR="00C6448F" w:rsidRDefault="00912E4D" w:rsidP="00C270F0">
      <w:pPr>
        <w:jc w:val="center"/>
        <w:rPr>
          <w:rFonts w:ascii="Verdana" w:hAnsi="Verdana"/>
          <w:b/>
          <w:lang w:val="bg-BG"/>
        </w:rPr>
      </w:pPr>
      <w:r w:rsidRPr="00A35EED">
        <w:rPr>
          <w:rFonts w:ascii="Verdana" w:hAnsi="Verdana"/>
          <w:b/>
          <w:lang w:val="bg-BG"/>
        </w:rPr>
        <w:t>П</w:t>
      </w:r>
      <w:r w:rsidR="002F77DC" w:rsidRPr="00A35EED">
        <w:rPr>
          <w:rFonts w:ascii="Verdana" w:hAnsi="Verdana"/>
          <w:b/>
          <w:lang w:val="bg-BG"/>
        </w:rPr>
        <w:t xml:space="preserve">рограма за провеждане на </w:t>
      </w:r>
      <w:r w:rsidR="002171AA">
        <w:rPr>
          <w:rFonts w:ascii="Verdana" w:hAnsi="Verdana"/>
          <w:b/>
          <w:lang w:val="bg-BG"/>
        </w:rPr>
        <w:t xml:space="preserve">конференция </w:t>
      </w:r>
    </w:p>
    <w:p w14:paraId="05D8265D" w14:textId="77777777" w:rsidR="00C6448F" w:rsidRDefault="002E001F" w:rsidP="00C6448F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</w:p>
    <w:p w14:paraId="504464F9" w14:textId="51ED93A8" w:rsidR="002E001F" w:rsidRDefault="005B0238" w:rsidP="00C6448F">
      <w:pPr>
        <w:jc w:val="center"/>
        <w:rPr>
          <w:rFonts w:ascii="Verdana" w:hAnsi="Verdana"/>
          <w:b/>
          <w:lang w:val="bg-BG"/>
        </w:rPr>
      </w:pPr>
      <w:r w:rsidRPr="00A35EED">
        <w:rPr>
          <w:rFonts w:ascii="Verdana" w:hAnsi="Verdana"/>
          <w:b/>
          <w:lang w:val="bg-BG"/>
        </w:rPr>
        <w:t>Агенция по заетостта</w:t>
      </w:r>
    </w:p>
    <w:p w14:paraId="2246748B" w14:textId="5E7BEB95" w:rsidR="00C270F0" w:rsidRDefault="00C270F0" w:rsidP="00C6448F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>на тема:</w:t>
      </w:r>
    </w:p>
    <w:p w14:paraId="12E4452E" w14:textId="77777777" w:rsidR="00C932D3" w:rsidRPr="00C270F0" w:rsidRDefault="00C932D3" w:rsidP="00C6448F">
      <w:pPr>
        <w:jc w:val="center"/>
        <w:rPr>
          <w:rFonts w:ascii="Verdana" w:hAnsi="Verdana"/>
          <w:b/>
          <w:color w:val="FF0000"/>
          <w:lang w:val="en-US"/>
        </w:rPr>
      </w:pPr>
    </w:p>
    <w:p w14:paraId="6AE27E38" w14:textId="2B19D31A" w:rsidR="002E001F" w:rsidRPr="00C270F0" w:rsidRDefault="00C270F0" w:rsidP="002E001F">
      <w:pPr>
        <w:shd w:val="clear" w:color="auto" w:fill="FFFFFF"/>
        <w:spacing w:line="360" w:lineRule="auto"/>
        <w:contextualSpacing/>
        <w:jc w:val="center"/>
        <w:rPr>
          <w:rFonts w:ascii="Verdana" w:hAnsi="Verdana" w:cs="Arial"/>
          <w:i/>
          <w:color w:val="7030A0"/>
          <w:sz w:val="24"/>
          <w:szCs w:val="24"/>
          <w:lang w:val="bg-BG"/>
        </w:rPr>
      </w:pPr>
      <w:r w:rsidRPr="00C270F0">
        <w:rPr>
          <w:rFonts w:ascii="Verdana" w:hAnsi="Verdana" w:cs="Arial"/>
          <w:b/>
          <w:i/>
          <w:color w:val="7030A0"/>
          <w:sz w:val="24"/>
          <w:szCs w:val="24"/>
          <w:lang w:val="bg-BG"/>
        </w:rPr>
        <w:t>„</w:t>
      </w:r>
      <w:r w:rsidR="002E001F" w:rsidRPr="00C270F0">
        <w:rPr>
          <w:rFonts w:ascii="Verdana" w:hAnsi="Verdana" w:cs="Arial"/>
          <w:b/>
          <w:i/>
          <w:color w:val="7030A0"/>
          <w:sz w:val="24"/>
          <w:szCs w:val="24"/>
          <w:lang w:val="bg-BG"/>
        </w:rPr>
        <w:t>Стратегии за успешно активиране – настояще и бъдеще</w:t>
      </w:r>
      <w:r w:rsidRPr="00C270F0">
        <w:rPr>
          <w:rFonts w:ascii="Verdana" w:hAnsi="Verdana" w:cs="Arial"/>
          <w:b/>
          <w:i/>
          <w:color w:val="7030A0"/>
          <w:sz w:val="24"/>
          <w:szCs w:val="24"/>
          <w:lang w:val="bg-BG"/>
        </w:rPr>
        <w:t>“</w:t>
      </w:r>
    </w:p>
    <w:p w14:paraId="415568BB" w14:textId="4B06038C" w:rsidR="00B90F50" w:rsidRPr="00A35EED" w:rsidRDefault="00B90F50" w:rsidP="00B90F50">
      <w:pPr>
        <w:jc w:val="center"/>
        <w:rPr>
          <w:rFonts w:ascii="Verdana" w:hAnsi="Verdana"/>
          <w:b/>
          <w:lang w:val="bg-BG"/>
        </w:rPr>
      </w:pPr>
    </w:p>
    <w:p w14:paraId="049FA2C2" w14:textId="00D86659" w:rsidR="00A460E7" w:rsidRDefault="00C270F0" w:rsidP="00C270F0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ДАТА: </w:t>
      </w:r>
      <w:r w:rsidR="002E001F">
        <w:rPr>
          <w:rFonts w:ascii="Verdana" w:hAnsi="Verdana"/>
          <w:b/>
          <w:lang w:val="bg-BG"/>
        </w:rPr>
        <w:t>15</w:t>
      </w:r>
      <w:r w:rsidR="00B63C7D">
        <w:rPr>
          <w:rFonts w:ascii="Verdana" w:hAnsi="Verdana"/>
          <w:b/>
          <w:lang w:val="bg-BG"/>
        </w:rPr>
        <w:t xml:space="preserve"> май</w:t>
      </w:r>
      <w:r w:rsidR="00C3471C" w:rsidRPr="00A35EED">
        <w:rPr>
          <w:rFonts w:ascii="Verdana" w:hAnsi="Verdana"/>
          <w:b/>
          <w:lang w:val="bg-BG"/>
        </w:rPr>
        <w:t xml:space="preserve"> </w:t>
      </w:r>
      <w:r w:rsidR="002F77DC" w:rsidRPr="00A35EED">
        <w:rPr>
          <w:rFonts w:ascii="Verdana" w:hAnsi="Verdana"/>
          <w:b/>
          <w:lang w:val="bg-BG"/>
        </w:rPr>
        <w:t>2024 г.</w:t>
      </w:r>
    </w:p>
    <w:p w14:paraId="12E6D542" w14:textId="04809091" w:rsidR="00C270F0" w:rsidRDefault="00C270F0" w:rsidP="00C270F0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ЧАС: 13.00 ч.</w:t>
      </w:r>
    </w:p>
    <w:p w14:paraId="05AE46A9" w14:textId="3EC1B929" w:rsidR="00C932D3" w:rsidRPr="00C270F0" w:rsidRDefault="00C270F0" w:rsidP="00C270F0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МЯСТО: </w:t>
      </w:r>
      <w:r w:rsidR="00C932D3">
        <w:rPr>
          <w:rFonts w:ascii="Verdana" w:hAnsi="Verdana"/>
          <w:b/>
          <w:lang w:val="bg-BG"/>
        </w:rPr>
        <w:t xml:space="preserve">Софарма Бизнес </w:t>
      </w:r>
      <w:proofErr w:type="spellStart"/>
      <w:r w:rsidR="00C932D3">
        <w:rPr>
          <w:rFonts w:ascii="Verdana" w:hAnsi="Verdana"/>
          <w:b/>
          <w:lang w:val="bg-BG"/>
        </w:rPr>
        <w:t>Тау</w:t>
      </w:r>
      <w:r w:rsidR="005A62AA">
        <w:rPr>
          <w:rFonts w:ascii="Verdana" w:hAnsi="Verdana"/>
          <w:b/>
          <w:lang w:val="bg-BG"/>
        </w:rPr>
        <w:t>ъ</w:t>
      </w:r>
      <w:r w:rsidR="00C932D3">
        <w:rPr>
          <w:rFonts w:ascii="Verdana" w:hAnsi="Verdana"/>
          <w:b/>
          <w:lang w:val="bg-BG"/>
        </w:rPr>
        <w:t>рс</w:t>
      </w:r>
      <w:proofErr w:type="spellEnd"/>
      <w:r w:rsidR="00C932D3" w:rsidRPr="00C932D3">
        <w:rPr>
          <w:rFonts w:ascii="Verdana" w:hAnsi="Verdana"/>
          <w:b/>
          <w:lang w:val="en-US"/>
        </w:rPr>
        <w:t xml:space="preserve"> , </w:t>
      </w:r>
      <w:r>
        <w:rPr>
          <w:rFonts w:ascii="Verdana" w:hAnsi="Verdana"/>
          <w:b/>
          <w:lang w:val="bg-BG"/>
        </w:rPr>
        <w:t>зала 1, ет. 1</w:t>
      </w:r>
    </w:p>
    <w:p w14:paraId="0D99DF5B" w14:textId="6BECA65C" w:rsidR="00C932D3" w:rsidRPr="00C270F0" w:rsidRDefault="00C270F0" w:rsidP="00C270F0">
      <w:pPr>
        <w:rPr>
          <w:rFonts w:ascii="Verdana" w:hAnsi="Verdana"/>
          <w:b/>
          <w:lang w:val="en-US"/>
        </w:rPr>
      </w:pPr>
      <w:r w:rsidRPr="00C270F0">
        <w:rPr>
          <w:rFonts w:ascii="Verdana" w:hAnsi="Verdana"/>
          <w:b/>
          <w:lang w:val="en-US"/>
        </w:rPr>
        <w:t>АДРЕС</w:t>
      </w:r>
      <w:r w:rsidR="00C932D3" w:rsidRPr="00C270F0">
        <w:rPr>
          <w:rFonts w:ascii="Verdana" w:hAnsi="Verdana"/>
          <w:b/>
          <w:lang w:val="en-US"/>
        </w:rPr>
        <w:t xml:space="preserve">: </w:t>
      </w:r>
      <w:proofErr w:type="spellStart"/>
      <w:r w:rsidR="00C932D3" w:rsidRPr="00C270F0">
        <w:rPr>
          <w:rFonts w:ascii="Verdana" w:hAnsi="Verdana"/>
          <w:b/>
          <w:lang w:val="en-US"/>
        </w:rPr>
        <w:t>гр</w:t>
      </w:r>
      <w:proofErr w:type="spellEnd"/>
      <w:r w:rsidR="00C932D3" w:rsidRPr="00C270F0">
        <w:rPr>
          <w:rFonts w:ascii="Verdana" w:hAnsi="Verdana"/>
          <w:b/>
          <w:lang w:val="en-US"/>
        </w:rPr>
        <w:t xml:space="preserve">. </w:t>
      </w:r>
      <w:proofErr w:type="spellStart"/>
      <w:r w:rsidR="00C932D3" w:rsidRPr="00C270F0">
        <w:rPr>
          <w:rFonts w:ascii="Verdana" w:hAnsi="Verdana"/>
          <w:b/>
          <w:lang w:val="en-US"/>
        </w:rPr>
        <w:t>София</w:t>
      </w:r>
      <w:proofErr w:type="spellEnd"/>
      <w:r w:rsidR="00C932D3" w:rsidRPr="00C270F0">
        <w:rPr>
          <w:rFonts w:ascii="Verdana" w:hAnsi="Verdana"/>
          <w:b/>
          <w:lang w:val="en-US"/>
        </w:rPr>
        <w:t xml:space="preserve">, </w:t>
      </w:r>
      <w:proofErr w:type="spellStart"/>
      <w:r w:rsidR="00C932D3" w:rsidRPr="00C270F0">
        <w:rPr>
          <w:rFonts w:ascii="Verdana" w:hAnsi="Verdana"/>
          <w:b/>
          <w:lang w:val="en-US"/>
        </w:rPr>
        <w:t>ул</w:t>
      </w:r>
      <w:proofErr w:type="spellEnd"/>
      <w:r w:rsidR="00C932D3" w:rsidRPr="00C270F0">
        <w:rPr>
          <w:rFonts w:ascii="Verdana" w:hAnsi="Verdana"/>
          <w:b/>
          <w:lang w:val="en-US"/>
        </w:rPr>
        <w:t xml:space="preserve">. </w:t>
      </w:r>
      <w:r>
        <w:rPr>
          <w:rFonts w:ascii="Verdana" w:hAnsi="Verdana"/>
          <w:b/>
          <w:lang w:val="en-US"/>
        </w:rPr>
        <w:t>“</w:t>
      </w:r>
      <w:proofErr w:type="spellStart"/>
      <w:r w:rsidR="00C932D3" w:rsidRPr="00C270F0">
        <w:rPr>
          <w:rFonts w:ascii="Verdana" w:hAnsi="Verdana"/>
          <w:b/>
          <w:lang w:val="en-US"/>
        </w:rPr>
        <w:t>Лъчезар</w:t>
      </w:r>
      <w:proofErr w:type="spellEnd"/>
      <w:r w:rsidR="00C932D3" w:rsidRPr="00C270F0">
        <w:rPr>
          <w:rFonts w:ascii="Verdana" w:hAnsi="Verdana"/>
          <w:b/>
          <w:lang w:val="en-US"/>
        </w:rPr>
        <w:t xml:space="preserve"> </w:t>
      </w:r>
      <w:proofErr w:type="spellStart"/>
      <w:r w:rsidR="00C932D3" w:rsidRPr="00C270F0">
        <w:rPr>
          <w:rFonts w:ascii="Verdana" w:hAnsi="Verdana"/>
          <w:b/>
          <w:lang w:val="en-US"/>
        </w:rPr>
        <w:t>Станчев</w:t>
      </w:r>
      <w:proofErr w:type="spellEnd"/>
      <w:r>
        <w:rPr>
          <w:rFonts w:ascii="Verdana" w:hAnsi="Verdana"/>
          <w:b/>
          <w:lang w:val="en-US"/>
        </w:rPr>
        <w:t>”</w:t>
      </w:r>
      <w:r w:rsidR="00C932D3" w:rsidRPr="00C270F0">
        <w:rPr>
          <w:rFonts w:ascii="Verdana" w:hAnsi="Verdana"/>
          <w:b/>
          <w:lang w:val="en-US"/>
        </w:rPr>
        <w:t xml:space="preserve"> №5</w:t>
      </w:r>
    </w:p>
    <w:p w14:paraId="7B339143" w14:textId="77777777" w:rsidR="00691703" w:rsidRPr="00691703" w:rsidRDefault="00691703" w:rsidP="00691703">
      <w:pPr>
        <w:jc w:val="center"/>
        <w:rPr>
          <w:rFonts w:ascii="Verdana" w:hAnsi="Verdana"/>
          <w:b/>
          <w:lang w:val="bg-BG"/>
        </w:rPr>
      </w:pPr>
    </w:p>
    <w:p w14:paraId="0458BEAA" w14:textId="666EA749" w:rsidR="00691703" w:rsidRPr="00A35EED" w:rsidRDefault="002E082A" w:rsidP="001E63CB">
      <w:pPr>
        <w:spacing w:after="360" w:line="288" w:lineRule="auto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Водещ: Мария Силвестър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64"/>
      </w:tblGrid>
      <w:tr w:rsidR="001E63CB" w:rsidRPr="00A35EED" w14:paraId="52DA535D" w14:textId="77777777" w:rsidTr="00C2223B">
        <w:tc>
          <w:tcPr>
            <w:tcW w:w="5000" w:type="pct"/>
            <w:gridSpan w:val="2"/>
            <w:shd w:val="clear" w:color="auto" w:fill="00B0F0"/>
          </w:tcPr>
          <w:p w14:paraId="5B973508" w14:textId="16D310A0" w:rsidR="001E63CB" w:rsidRPr="00C270F0" w:rsidRDefault="007B06A6" w:rsidP="00AC5BED">
            <w:pPr>
              <w:spacing w:after="60" w:line="288" w:lineRule="auto"/>
              <w:ind w:left="0"/>
              <w:jc w:val="both"/>
              <w:rPr>
                <w:rFonts w:ascii="Verdana" w:hAnsi="Verdana"/>
                <w:smallCaps/>
                <w:sz w:val="20"/>
                <w:szCs w:val="20"/>
                <w:lang w:val="en-US"/>
              </w:rPr>
            </w:pPr>
            <w:r w:rsidRPr="00C932D3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 xml:space="preserve">Sofia </w:t>
            </w:r>
            <w:proofErr w:type="spellStart"/>
            <w:r w:rsidR="00333D9C" w:rsidRPr="00C932D3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>Sopharma</w:t>
            </w:r>
            <w:proofErr w:type="spellEnd"/>
            <w:r w:rsidR="00333D9C" w:rsidRPr="00C932D3"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  <w:t xml:space="preserve"> Event Center</w:t>
            </w:r>
            <w:r w:rsidR="00333D9C" w:rsidRPr="00C932D3">
              <w:rPr>
                <w:rFonts w:ascii="Verdana" w:hAnsi="Verdana"/>
                <w:smallCaps/>
                <w:sz w:val="20"/>
                <w:szCs w:val="20"/>
                <w:lang w:val="en-US"/>
              </w:rPr>
              <w:t xml:space="preserve"> </w:t>
            </w:r>
            <w:r w:rsidR="00C270F0">
              <w:rPr>
                <w:rFonts w:ascii="Verdana" w:hAnsi="Verdana"/>
                <w:smallCaps/>
                <w:sz w:val="20"/>
                <w:szCs w:val="20"/>
                <w:lang w:val="bg-BG"/>
              </w:rPr>
              <w:t xml:space="preserve">, </w:t>
            </w:r>
            <w:r w:rsidR="00C270F0">
              <w:rPr>
                <w:rFonts w:ascii="Verdana" w:hAnsi="Verdana"/>
                <w:smallCaps/>
                <w:sz w:val="20"/>
                <w:szCs w:val="20"/>
                <w:lang w:val="en-US"/>
              </w:rPr>
              <w:t>hall 1</w:t>
            </w:r>
          </w:p>
        </w:tc>
      </w:tr>
      <w:tr w:rsidR="003574F9" w:rsidRPr="00A35EED" w14:paraId="00F6778B" w14:textId="77777777" w:rsidTr="00C2223B">
        <w:tc>
          <w:tcPr>
            <w:tcW w:w="936" w:type="pct"/>
            <w:vAlign w:val="center"/>
          </w:tcPr>
          <w:p w14:paraId="1CBD005D" w14:textId="00B41ABD" w:rsidR="003574F9" w:rsidRDefault="006D4478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D4478">
              <w:rPr>
                <w:rFonts w:ascii="Verdana" w:hAnsi="Verdana"/>
                <w:sz w:val="20"/>
                <w:szCs w:val="20"/>
                <w:lang w:val="bg-BG"/>
              </w:rPr>
              <w:t>13:00 – 13:30</w:t>
            </w:r>
          </w:p>
        </w:tc>
        <w:tc>
          <w:tcPr>
            <w:tcW w:w="4064" w:type="pct"/>
          </w:tcPr>
          <w:p w14:paraId="19C3A0A4" w14:textId="77777777" w:rsidR="003574F9" w:rsidRDefault="003574F9" w:rsidP="00A5081B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Регистрация на участниците</w:t>
            </w:r>
          </w:p>
        </w:tc>
      </w:tr>
      <w:tr w:rsidR="001E63CB" w:rsidRPr="00A35EED" w14:paraId="79A7647D" w14:textId="77777777" w:rsidTr="00C2223B">
        <w:tc>
          <w:tcPr>
            <w:tcW w:w="936" w:type="pct"/>
            <w:vAlign w:val="center"/>
          </w:tcPr>
          <w:p w14:paraId="0A54B94F" w14:textId="3DD5F924" w:rsidR="001E63CB" w:rsidRPr="00A35EED" w:rsidRDefault="002E082A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13:30 – 13:4</w:t>
            </w:r>
            <w:r w:rsidR="006D4478" w:rsidRPr="006D4478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4064" w:type="pct"/>
          </w:tcPr>
          <w:p w14:paraId="499F26FC" w14:textId="7EEB4E95" w:rsidR="007749CF" w:rsidRPr="00A35EED" w:rsidRDefault="002E082A" w:rsidP="002E082A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Начало - водещ</w:t>
            </w:r>
          </w:p>
        </w:tc>
      </w:tr>
      <w:tr w:rsidR="007749CF" w:rsidRPr="00A35EED" w14:paraId="2ED73D5B" w14:textId="77777777" w:rsidTr="00C2223B">
        <w:tc>
          <w:tcPr>
            <w:tcW w:w="936" w:type="pct"/>
            <w:vAlign w:val="center"/>
          </w:tcPr>
          <w:p w14:paraId="25C71289" w14:textId="71D1AEF1" w:rsidR="007749CF" w:rsidRDefault="002E082A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13:45 – 13:55</w:t>
            </w:r>
          </w:p>
        </w:tc>
        <w:tc>
          <w:tcPr>
            <w:tcW w:w="4064" w:type="pct"/>
          </w:tcPr>
          <w:p w14:paraId="7989999E" w14:textId="1C75DAD2" w:rsidR="00AF5CAA" w:rsidRDefault="002E082A" w:rsidP="002E082A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Приветствие от</w:t>
            </w:r>
            <w:r w:rsidRPr="00AE6FD4">
              <w:rPr>
                <w:rFonts w:ascii="Verdana" w:hAnsi="Verdana"/>
                <w:sz w:val="20"/>
                <w:szCs w:val="20"/>
                <w:lang w:val="bg-BG"/>
              </w:rPr>
              <w:t xml:space="preserve"> изпълнителния д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иректор на Агенция по заетостта Смилен Вълов</w:t>
            </w:r>
          </w:p>
        </w:tc>
      </w:tr>
      <w:tr w:rsidR="00AE6FD4" w:rsidRPr="00A35EED" w14:paraId="10C0544F" w14:textId="77777777" w:rsidTr="00C2223B">
        <w:tc>
          <w:tcPr>
            <w:tcW w:w="936" w:type="pct"/>
            <w:vAlign w:val="center"/>
          </w:tcPr>
          <w:p w14:paraId="1259A8BF" w14:textId="005D5A63" w:rsidR="00AE6FD4" w:rsidRDefault="002E082A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13:55 – 14:15</w:t>
            </w:r>
          </w:p>
        </w:tc>
        <w:tc>
          <w:tcPr>
            <w:tcW w:w="4064" w:type="pct"/>
          </w:tcPr>
          <w:p w14:paraId="5446EA50" w14:textId="1611A5F8" w:rsidR="002E082A" w:rsidRDefault="002E082A" w:rsidP="002E082A">
            <w:pPr>
              <w:spacing w:after="60"/>
              <w:ind w:left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Приветствие от министъра на труда и социалната политика </w:t>
            </w:r>
            <w:r w:rsidR="00C270F0">
              <w:rPr>
                <w:rFonts w:ascii="Verdana" w:hAnsi="Verdana"/>
                <w:sz w:val="20"/>
                <w:szCs w:val="20"/>
                <w:lang w:val="en-US"/>
              </w:rPr>
              <w:t xml:space="preserve">– г-н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Ивайло Иванов</w:t>
            </w:r>
          </w:p>
          <w:p w14:paraId="14AB7551" w14:textId="4183FA4D" w:rsidR="002E082A" w:rsidRPr="00AE6FD4" w:rsidRDefault="002E082A" w:rsidP="00C270F0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Приветствие от </w:t>
            </w:r>
            <w:r w:rsidR="00CD3DDD">
              <w:rPr>
                <w:rFonts w:ascii="Verdana" w:hAnsi="Verdana"/>
                <w:sz w:val="20"/>
                <w:szCs w:val="20"/>
                <w:lang w:val="bg-BG"/>
              </w:rPr>
              <w:t>Васил Живков, програмен мениджър</w:t>
            </w:r>
            <w:r w:rsidR="00A243DB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A243DB">
              <w:rPr>
                <w:rFonts w:ascii="Verdana" w:hAnsi="Verdana"/>
                <w:sz w:val="20"/>
                <w:szCs w:val="20"/>
                <w:lang w:val="bg-BG"/>
              </w:rPr>
              <w:t>о</w:t>
            </w:r>
            <w:proofErr w:type="spellStart"/>
            <w:r w:rsidR="00C270F0">
              <w:rPr>
                <w:rFonts w:ascii="Verdana" w:hAnsi="Verdana"/>
                <w:sz w:val="20"/>
                <w:szCs w:val="20"/>
                <w:lang w:val="en-US"/>
              </w:rPr>
              <w:t>тдел</w:t>
            </w:r>
            <w:proofErr w:type="spellEnd"/>
            <w:r w:rsidR="00C270F0">
              <w:rPr>
                <w:rFonts w:ascii="Verdana" w:hAnsi="Verdana"/>
                <w:sz w:val="20"/>
                <w:szCs w:val="20"/>
                <w:lang w:val="en-US"/>
              </w:rPr>
              <w:t xml:space="preserve"> “</w:t>
            </w:r>
            <w:r w:rsidR="00C270F0">
              <w:rPr>
                <w:rFonts w:ascii="Verdana" w:hAnsi="Verdana"/>
                <w:sz w:val="20"/>
                <w:szCs w:val="20"/>
                <w:lang w:val="bg-BG"/>
              </w:rPr>
              <w:t>България и Румъния“</w:t>
            </w:r>
            <w:r w:rsidR="00CD3DDD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C270F0">
              <w:rPr>
                <w:rFonts w:ascii="Verdana" w:hAnsi="Verdana"/>
                <w:sz w:val="20"/>
                <w:szCs w:val="20"/>
                <w:lang w:val="bg-BG"/>
              </w:rPr>
              <w:t>в</w:t>
            </w:r>
            <w:r w:rsidR="00CD3DDD">
              <w:rPr>
                <w:rFonts w:ascii="Verdana" w:hAnsi="Verdana"/>
                <w:sz w:val="20"/>
                <w:szCs w:val="20"/>
                <w:lang w:val="bg-BG"/>
              </w:rPr>
              <w:t xml:space="preserve"> Главна дирекция „Заетост, социални въпроси и приобщаване“,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D3DDD">
              <w:rPr>
                <w:rFonts w:ascii="Verdana" w:hAnsi="Verdana"/>
                <w:sz w:val="20"/>
                <w:szCs w:val="20"/>
                <w:lang w:val="bg-BG"/>
              </w:rPr>
              <w:t>вропейска комисия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</w:tr>
      <w:tr w:rsidR="007749CF" w:rsidRPr="00A35EED" w14:paraId="54066DE4" w14:textId="77777777" w:rsidTr="00C2223B">
        <w:tc>
          <w:tcPr>
            <w:tcW w:w="936" w:type="pct"/>
            <w:vAlign w:val="center"/>
          </w:tcPr>
          <w:p w14:paraId="3D6F10CC" w14:textId="550119C2" w:rsidR="007749CF" w:rsidRPr="00A516A4" w:rsidRDefault="004768ED" w:rsidP="00C270F0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14:</w:t>
            </w:r>
            <w:r w:rsidR="00C270F0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 – 15</w:t>
            </w:r>
            <w:r w:rsidR="006D4478" w:rsidRPr="006D4478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  <w:r w:rsidR="00EA6B2D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 w:rsidR="003C4ED1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4064" w:type="pct"/>
          </w:tcPr>
          <w:p w14:paraId="68E4417E" w14:textId="77777777" w:rsidR="000F4366" w:rsidRDefault="00A516A4" w:rsidP="001B6395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</w:pPr>
            <w:r w:rsidRPr="001B6395">
              <w:rPr>
                <w:rFonts w:ascii="Verdana" w:hAnsi="Verdana"/>
                <w:sz w:val="20"/>
                <w:szCs w:val="20"/>
                <w:u w:val="single"/>
                <w:lang w:val="bg-BG"/>
              </w:rPr>
              <w:t>Панел 1</w:t>
            </w:r>
            <w:r w:rsidR="001B6395" w:rsidRPr="001B639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1B6395"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Активиране</w:t>
            </w:r>
            <w:r w:rsid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 – </w:t>
            </w:r>
            <w:r w:rsidR="001B6395"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настояще: </w:t>
            </w:r>
          </w:p>
          <w:p w14:paraId="17B16162" w14:textId="77777777" w:rsidR="000F4366" w:rsidRDefault="001B6395" w:rsidP="001B6395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</w:pPr>
            <w:r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Как функционира </w:t>
            </w:r>
            <w:r w:rsidR="00AE6FD4"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досега </w:t>
            </w:r>
            <w:r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механизмът в областта на пазара на труда? </w:t>
            </w:r>
          </w:p>
          <w:p w14:paraId="0AF1A194" w14:textId="4F99AED8" w:rsidR="009D31BA" w:rsidRDefault="00A516A4" w:rsidP="000F4366">
            <w:pPr>
              <w:spacing w:after="60"/>
              <w:ind w:left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Модератор: </w:t>
            </w:r>
            <w:r w:rsidR="009D31BA">
              <w:rPr>
                <w:rFonts w:ascii="Verdana" w:hAnsi="Verdana"/>
                <w:sz w:val="20"/>
                <w:szCs w:val="20"/>
                <w:lang w:val="bg-BG"/>
              </w:rPr>
              <w:t>Ан</w:t>
            </w:r>
            <w:r w:rsidR="00C270F0">
              <w:rPr>
                <w:rFonts w:ascii="Verdana" w:hAnsi="Verdana"/>
                <w:sz w:val="20"/>
                <w:szCs w:val="20"/>
                <w:lang w:val="bg-BG"/>
              </w:rPr>
              <w:t>на</w:t>
            </w:r>
            <w:r w:rsidR="009D31BA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9D31BA">
              <w:rPr>
                <w:rFonts w:ascii="Verdana" w:hAnsi="Verdana"/>
                <w:sz w:val="20"/>
                <w:szCs w:val="20"/>
                <w:lang w:val="bg-BG"/>
              </w:rPr>
              <w:t>Делибашева</w:t>
            </w:r>
            <w:proofErr w:type="spellEnd"/>
          </w:p>
          <w:p w14:paraId="72D06E59" w14:textId="77777777" w:rsidR="00A516A4" w:rsidRDefault="00A516A4" w:rsidP="00A5081B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bg-BG"/>
              </w:rPr>
              <w:t>Панелисти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14:paraId="41264664" w14:textId="4389D9B4" w:rsidR="001B6395" w:rsidRDefault="009D31BA" w:rsidP="00A516A4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Наталия Ефремова, зам.-министър на </w:t>
            </w:r>
            <w:r w:rsidR="001828FC">
              <w:rPr>
                <w:rFonts w:ascii="Verdana" w:hAnsi="Verdana"/>
                <w:sz w:val="20"/>
                <w:szCs w:val="20"/>
                <w:lang w:val="bg-BG"/>
              </w:rPr>
              <w:t>труда и социалната политика</w:t>
            </w:r>
            <w:r w:rsidR="007B06A6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7467401E" w14:textId="6E0495A9" w:rsidR="006E2002" w:rsidRPr="00333B36" w:rsidRDefault="001828FC" w:rsidP="00A516A4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Габриела Горанова-Димчева, зам. изпълнителен директор на </w:t>
            </w:r>
            <w:r w:rsidR="00620C42" w:rsidRPr="00333B36">
              <w:rPr>
                <w:rFonts w:ascii="Verdana" w:hAnsi="Verdana"/>
                <w:sz w:val="20"/>
                <w:szCs w:val="20"/>
                <w:lang w:val="bg-BG"/>
              </w:rPr>
              <w:t>Агенция по заетостта</w:t>
            </w:r>
          </w:p>
          <w:p w14:paraId="3813BE47" w14:textId="77777777" w:rsidR="009D31BA" w:rsidRPr="006E2002" w:rsidRDefault="007C5C39" w:rsidP="006E2002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Георги Първанов, </w:t>
            </w:r>
            <w:r w:rsidRPr="007C03F1">
              <w:rPr>
                <w:rFonts w:ascii="Verdana" w:eastAsia="Times New Roman" w:hAnsi="Verdana"/>
                <w:sz w:val="20"/>
                <w:szCs w:val="20"/>
                <w:lang w:val="bg-BG"/>
              </w:rPr>
              <w:t>член на УС на Българската Асоциация за управление на хора</w:t>
            </w:r>
          </w:p>
          <w:p w14:paraId="68777B8A" w14:textId="77777777" w:rsidR="0056058F" w:rsidRDefault="00DC2FCC" w:rsidP="007C03F1">
            <w:pPr>
              <w:spacing w:after="60"/>
              <w:ind w:left="0"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Д</w:t>
            </w:r>
            <w:r w:rsidR="00E319EA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руги области</w:t>
            </w:r>
            <w:r w:rsidR="00C31E43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 на активиране – равносметка и тенденции</w:t>
            </w:r>
            <w:r w:rsidR="00473EBC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.</w:t>
            </w:r>
            <w:r w:rsidR="00473EBC" w:rsidRPr="007C03F1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</w:p>
          <w:p w14:paraId="4ACB3D7E" w14:textId="77777777" w:rsidR="007C03F1" w:rsidRDefault="007C03F1" w:rsidP="007C03F1">
            <w:pPr>
              <w:spacing w:after="60"/>
              <w:ind w:left="0"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proofErr w:type="spellStart"/>
            <w:r w:rsidRPr="007C03F1">
              <w:rPr>
                <w:rFonts w:ascii="Verdana" w:eastAsia="Times New Roman" w:hAnsi="Verdana"/>
                <w:sz w:val="20"/>
                <w:szCs w:val="20"/>
                <w:lang w:val="bg-BG"/>
              </w:rPr>
              <w:t>Панелисти</w:t>
            </w:r>
            <w:proofErr w:type="spellEnd"/>
            <w:r w:rsidRPr="007C03F1">
              <w:rPr>
                <w:rFonts w:ascii="Verdana" w:eastAsia="Times New Roman" w:hAnsi="Verdana"/>
                <w:sz w:val="20"/>
                <w:szCs w:val="20"/>
                <w:lang w:val="bg-BG"/>
              </w:rPr>
              <w:t>:</w:t>
            </w:r>
          </w:p>
          <w:p w14:paraId="7202D4E0" w14:textId="51E1C304" w:rsidR="007C03F1" w:rsidRDefault="007C03F1" w:rsidP="007C03F1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Захари Атанасов, председател на УС на Н</w:t>
            </w:r>
            <w:r w:rsidR="00EF01E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ационалната мрежа на здравните </w:t>
            </w:r>
            <w:proofErr w:type="spellStart"/>
            <w:r w:rsidR="00EF01E2">
              <w:rPr>
                <w:rFonts w:ascii="Verdana" w:eastAsia="Times New Roman" w:hAnsi="Verdana"/>
                <w:sz w:val="20"/>
                <w:szCs w:val="20"/>
                <w:lang w:val="bg-BG"/>
              </w:rPr>
              <w:t>медиатори</w:t>
            </w:r>
            <w:proofErr w:type="spellEnd"/>
            <w:r w:rsidR="00EF01E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</w:p>
          <w:p w14:paraId="71AD87DD" w14:textId="2C71A66B" w:rsidR="007C03F1" w:rsidRPr="00CD3DDD" w:rsidRDefault="00A243DB" w:rsidP="00A243DB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Ваня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bg-BG"/>
              </w:rPr>
              <w:t>Тивидошева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, директор на </w:t>
            </w:r>
            <w:r w:rsidRPr="00A243DB">
              <w:rPr>
                <w:rFonts w:ascii="Verdana" w:hAnsi="Verdana"/>
                <w:sz w:val="20"/>
                <w:szCs w:val="20"/>
                <w:lang w:val="bg-BG"/>
              </w:rPr>
              <w:t>Дирекция „Професионално образование и обучение“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, </w:t>
            </w:r>
            <w:r w:rsidR="005B7A0E" w:rsidRPr="00CD3DDD">
              <w:rPr>
                <w:rFonts w:ascii="Verdana" w:hAnsi="Verdana"/>
                <w:sz w:val="20"/>
                <w:szCs w:val="20"/>
                <w:lang w:val="bg-BG"/>
              </w:rPr>
              <w:t xml:space="preserve">Министерство на образованието и науката </w:t>
            </w:r>
            <w:r w:rsidR="007B06A6" w:rsidRPr="00CD3DDD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  <w:p w14:paraId="2942181B" w14:textId="77777777" w:rsidR="00C31E43" w:rsidRDefault="00C31E43" w:rsidP="00C31E43">
            <w:pPr>
              <w:spacing w:after="60"/>
              <w:jc w:val="both"/>
              <w:rPr>
                <w:rFonts w:ascii="Verdana" w:hAnsi="Verdana"/>
                <w:b/>
                <w:color w:val="7030A0"/>
                <w:sz w:val="20"/>
                <w:szCs w:val="20"/>
                <w:lang w:val="bg-BG"/>
              </w:rPr>
            </w:pPr>
            <w:r w:rsidRPr="0047761A">
              <w:rPr>
                <w:rFonts w:ascii="Verdana" w:hAnsi="Verdana"/>
                <w:b/>
                <w:color w:val="7030A0"/>
                <w:sz w:val="20"/>
                <w:szCs w:val="20"/>
                <w:lang w:val="bg-BG"/>
              </w:rPr>
              <w:t>Заключение – възможности за междуинституционално</w:t>
            </w:r>
            <w:r w:rsidR="0047761A" w:rsidRPr="0047761A">
              <w:rPr>
                <w:rFonts w:ascii="Verdana" w:hAnsi="Verdana"/>
                <w:b/>
                <w:color w:val="7030A0"/>
                <w:sz w:val="20"/>
                <w:szCs w:val="20"/>
                <w:lang w:val="bg-BG"/>
              </w:rPr>
              <w:t xml:space="preserve"> взаимодействие</w:t>
            </w:r>
          </w:p>
          <w:p w14:paraId="67A39029" w14:textId="77777777" w:rsidR="0047761A" w:rsidRPr="00CD3DDD" w:rsidRDefault="0047761A" w:rsidP="00C31E43">
            <w:p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CD3DDD">
              <w:rPr>
                <w:rFonts w:ascii="Verdana" w:hAnsi="Verdana"/>
                <w:sz w:val="20"/>
                <w:szCs w:val="20"/>
                <w:lang w:val="bg-BG"/>
              </w:rPr>
              <w:t>Панелист</w:t>
            </w:r>
            <w:proofErr w:type="spellEnd"/>
            <w:r w:rsidRPr="00CD3DDD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</w:p>
          <w:p w14:paraId="08DE5242" w14:textId="60A51C14" w:rsidR="0047761A" w:rsidRPr="00CD3DDD" w:rsidRDefault="00CD3DDD" w:rsidP="00CD3DDD">
            <w:pPr>
              <w:pStyle w:val="ListParagraph"/>
              <w:numPr>
                <w:ilvl w:val="0"/>
                <w:numId w:val="22"/>
              </w:numPr>
              <w:spacing w:after="6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Габриела Горанова-Димчева, зам. изпълнителен директор на </w:t>
            </w:r>
            <w:r w:rsidRPr="00333B36">
              <w:rPr>
                <w:rFonts w:ascii="Verdana" w:hAnsi="Verdana"/>
                <w:sz w:val="20"/>
                <w:szCs w:val="20"/>
                <w:lang w:val="bg-BG"/>
              </w:rPr>
              <w:t>Агенция по заетостта</w:t>
            </w:r>
          </w:p>
        </w:tc>
      </w:tr>
      <w:tr w:rsidR="00AE6FD4" w:rsidRPr="00A35EED" w14:paraId="0F63E706" w14:textId="77777777" w:rsidTr="00C2223B">
        <w:tc>
          <w:tcPr>
            <w:tcW w:w="936" w:type="pct"/>
            <w:vAlign w:val="center"/>
          </w:tcPr>
          <w:p w14:paraId="15B29B59" w14:textId="7DBB5015" w:rsidR="00AE6FD4" w:rsidRDefault="00EA6B2D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15:15 – 15</w:t>
            </w:r>
            <w:r w:rsidR="003C4ED1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="004768ED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4064" w:type="pct"/>
          </w:tcPr>
          <w:p w14:paraId="7FFE5ECC" w14:textId="77777777" w:rsidR="009D31BA" w:rsidRDefault="009D31BA" w:rsidP="009D31BA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bg-BG"/>
              </w:rPr>
              <w:t>Панел 2</w:t>
            </w:r>
            <w:r w:rsidRPr="001B639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Активиране</w:t>
            </w:r>
            <w:r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 – </w:t>
            </w:r>
            <w:r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настояще: </w:t>
            </w:r>
          </w:p>
          <w:p w14:paraId="5C87C486" w14:textId="6030C075" w:rsidR="00473EBC" w:rsidRDefault="00473EBC" w:rsidP="00473EBC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К</w:t>
            </w:r>
            <w:r w:rsidRPr="001B639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ак го правят </w:t>
            </w:r>
            <w:r w:rsidR="00A04B5F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организациите извън рамките на стереотипите?</w:t>
            </w:r>
            <w:r w:rsidR="00BA6A15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 </w:t>
            </w:r>
            <w:r w:rsidR="001C475C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Опитът на другите и в</w:t>
            </w:r>
            <w:r w:rsidR="00C42E1C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ъзможности за адаптиране </w:t>
            </w:r>
            <w:r w:rsidR="00FD292F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на стратегии </w:t>
            </w:r>
            <w:r w:rsidR="00C42E1C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към пазара на труда</w:t>
            </w:r>
            <w:r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>.</w:t>
            </w:r>
          </w:p>
          <w:p w14:paraId="5F8B31CD" w14:textId="77777777" w:rsidR="00473EBC" w:rsidRDefault="00473EBC" w:rsidP="00473EBC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473EBC">
              <w:rPr>
                <w:rFonts w:ascii="Verdana" w:eastAsia="Times New Roman" w:hAnsi="Verdana"/>
                <w:sz w:val="20"/>
                <w:szCs w:val="20"/>
                <w:lang w:val="bg-BG"/>
              </w:rPr>
              <w:t>Модератор: Мария Василева</w:t>
            </w:r>
          </w:p>
          <w:p w14:paraId="7A027F9A" w14:textId="77777777" w:rsidR="00473EBC" w:rsidRDefault="00473EBC" w:rsidP="00473EBC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Панелисти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:</w:t>
            </w:r>
          </w:p>
          <w:p w14:paraId="4CE639FF" w14:textId="01D2FEFD" w:rsidR="00473EBC" w:rsidRDefault="003F72D9" w:rsidP="00473EBC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Йордан Йовчев</w:t>
            </w:r>
            <w:r w:rsidR="00FD292F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  <w:r w:rsidR="001C475C">
              <w:rPr>
                <w:rFonts w:ascii="Verdana" w:eastAsia="Times New Roman" w:hAnsi="Verdana"/>
                <w:sz w:val="20"/>
                <w:szCs w:val="20"/>
                <w:lang w:val="bg-BG"/>
              </w:rPr>
              <w:t>–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български гимнастик и основател на спортен клуб по гимнастика за деца</w:t>
            </w:r>
            <w:r w:rsidR="003A037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СКГ „Йовчев – Дунев“</w:t>
            </w:r>
          </w:p>
          <w:p w14:paraId="464AB529" w14:textId="03F490CE" w:rsidR="001C475C" w:rsidRPr="001C475C" w:rsidRDefault="001C475C" w:rsidP="001C475C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Слав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Петков</w:t>
            </w: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– 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>председател на Ф</w:t>
            </w:r>
            <w:r w:rsidR="003A037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едерация за адаптирана физическа активност </w:t>
            </w:r>
          </w:p>
          <w:p w14:paraId="374BB9A3" w14:textId="56A513B6" w:rsidR="003F72D9" w:rsidRDefault="003F72D9" w:rsidP="00473EBC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Наталия Цекова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– актриса </w:t>
            </w:r>
          </w:p>
          <w:p w14:paraId="59AE50F0" w14:textId="3AFA2204" w:rsidR="00473EBC" w:rsidRPr="006C0970" w:rsidRDefault="006C0970" w:rsidP="00EF01E2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C0970">
              <w:rPr>
                <w:rFonts w:ascii="Verdana" w:hAnsi="Verdana"/>
                <w:sz w:val="20"/>
                <w:szCs w:val="20"/>
                <w:lang w:val="bg-BG"/>
              </w:rPr>
              <w:t xml:space="preserve">Георги Георгиев, председател на УС на </w:t>
            </w:r>
            <w:r w:rsidR="003A037E">
              <w:rPr>
                <w:rFonts w:ascii="Verdana" w:hAnsi="Verdana"/>
                <w:sz w:val="20"/>
                <w:szCs w:val="20"/>
                <w:lang w:val="bg-BG"/>
              </w:rPr>
              <w:t xml:space="preserve">Национален алианс за социална отговорност </w:t>
            </w:r>
          </w:p>
        </w:tc>
      </w:tr>
      <w:tr w:rsidR="001B6395" w:rsidRPr="00A35EED" w14:paraId="7F8C28F4" w14:textId="77777777" w:rsidTr="00691703">
        <w:tc>
          <w:tcPr>
            <w:tcW w:w="936" w:type="pct"/>
            <w:shd w:val="clear" w:color="auto" w:fill="FBE4D5" w:themeFill="accent2" w:themeFillTint="33"/>
            <w:vAlign w:val="center"/>
          </w:tcPr>
          <w:p w14:paraId="06A290DF" w14:textId="69064E4D" w:rsidR="001B6395" w:rsidRDefault="004768ED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15:50 – 16</w:t>
            </w:r>
            <w:r w:rsidR="006D4478" w:rsidRPr="006D4478">
              <w:rPr>
                <w:rFonts w:ascii="Verdana" w:hAnsi="Verdana"/>
                <w:sz w:val="20"/>
                <w:szCs w:val="20"/>
                <w:lang w:val="bg-BG"/>
              </w:rPr>
              <w:t>: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 w:rsidR="003C4ED1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4064" w:type="pct"/>
            <w:shd w:val="clear" w:color="auto" w:fill="FBE4D5" w:themeFill="accent2" w:themeFillTint="33"/>
          </w:tcPr>
          <w:p w14:paraId="259C7DA0" w14:textId="77777777" w:rsidR="001B6395" w:rsidRDefault="000F4366" w:rsidP="00691703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Кафе пауза</w:t>
            </w:r>
          </w:p>
        </w:tc>
      </w:tr>
      <w:tr w:rsidR="000F4366" w:rsidRPr="00A35EED" w14:paraId="25BD97E6" w14:textId="77777777" w:rsidTr="00C2223B">
        <w:tc>
          <w:tcPr>
            <w:tcW w:w="936" w:type="pct"/>
            <w:vAlign w:val="center"/>
          </w:tcPr>
          <w:p w14:paraId="753F3FB7" w14:textId="6C80DC9D" w:rsidR="000F4366" w:rsidRDefault="004768ED" w:rsidP="00C2223B">
            <w:pPr>
              <w:spacing w:after="60" w:line="288" w:lineRule="auto"/>
              <w:ind w:left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16:10 – 17</w:t>
            </w:r>
            <w:r w:rsidR="00F16134">
              <w:rPr>
                <w:rFonts w:ascii="Verdana" w:hAnsi="Verdana"/>
                <w:sz w:val="20"/>
                <w:szCs w:val="20"/>
                <w:lang w:val="bg-BG"/>
              </w:rPr>
              <w:t>:0</w:t>
            </w:r>
            <w:r w:rsidR="002C77D2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4064" w:type="pct"/>
          </w:tcPr>
          <w:p w14:paraId="167C51DC" w14:textId="1691A65A" w:rsidR="000F4366" w:rsidRDefault="00582733" w:rsidP="000F4366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bg-BG"/>
              </w:rPr>
              <w:t>Панел 3</w:t>
            </w:r>
            <w:r w:rsidR="000F4366" w:rsidRPr="000F4366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0F4366" w:rsidRPr="000F4366">
              <w:rPr>
                <w:rFonts w:ascii="Verdana" w:eastAsia="Times New Roman" w:hAnsi="Verdana"/>
                <w:b/>
                <w:color w:val="7030A0"/>
                <w:sz w:val="20"/>
                <w:szCs w:val="20"/>
                <w:lang w:val="bg-BG"/>
              </w:rPr>
              <w:t xml:space="preserve">Активиране – бъдеще: Визия за успешното активиране – как да станем по-добри? </w:t>
            </w:r>
          </w:p>
          <w:p w14:paraId="1DCA0946" w14:textId="23210902" w:rsidR="00F541D1" w:rsidRDefault="000F4366" w:rsidP="000F4366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0F4366">
              <w:rPr>
                <w:rFonts w:ascii="Verdana" w:eastAsia="Times New Roman" w:hAnsi="Verdana"/>
                <w:sz w:val="20"/>
                <w:szCs w:val="20"/>
                <w:lang w:val="bg-BG"/>
              </w:rPr>
              <w:t>Модератор:</w:t>
            </w:r>
            <w:r w:rsidR="00691703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  <w:r w:rsidR="00F541D1">
              <w:rPr>
                <w:rFonts w:ascii="Verdana" w:eastAsia="Times New Roman" w:hAnsi="Verdana"/>
                <w:sz w:val="20"/>
                <w:szCs w:val="20"/>
                <w:lang w:val="bg-BG"/>
              </w:rPr>
              <w:t>Мария Василева</w:t>
            </w:r>
          </w:p>
          <w:p w14:paraId="3A5D1A7F" w14:textId="6AD28D5B" w:rsidR="000F4366" w:rsidRDefault="000F4366" w:rsidP="000F4366">
            <w:pPr>
              <w:spacing w:before="0" w:after="0" w:line="360" w:lineRule="auto"/>
              <w:ind w:left="0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proofErr w:type="spellStart"/>
            <w:r w:rsidRPr="000F4366">
              <w:rPr>
                <w:rFonts w:ascii="Verdana" w:eastAsia="Times New Roman" w:hAnsi="Verdana"/>
                <w:sz w:val="20"/>
                <w:szCs w:val="20"/>
                <w:lang w:val="bg-BG"/>
              </w:rPr>
              <w:t>Панелисти</w:t>
            </w:r>
            <w:proofErr w:type="spellEnd"/>
            <w:r w:rsidRPr="000F4366">
              <w:rPr>
                <w:rFonts w:ascii="Verdana" w:eastAsia="Times New Roman" w:hAnsi="Verdana"/>
                <w:sz w:val="20"/>
                <w:szCs w:val="20"/>
                <w:lang w:val="bg-BG"/>
              </w:rPr>
              <w:t>:</w:t>
            </w:r>
          </w:p>
          <w:p w14:paraId="7047111E" w14:textId="03ADD7E6" w:rsidR="000F4366" w:rsidRDefault="001C475C" w:rsidP="00691703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Димитър Ганев, съосновател на изследователски център „</w:t>
            </w:r>
            <w:r w:rsidR="00A814F2">
              <w:rPr>
                <w:rFonts w:ascii="Verdana" w:eastAsia="Times New Roman" w:hAnsi="Verdana"/>
                <w:sz w:val="20"/>
                <w:szCs w:val="20"/>
                <w:lang w:val="bg-BG"/>
              </w:rPr>
              <w:t>Тренд</w:t>
            </w: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“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</w:p>
          <w:p w14:paraId="57E9EFD4" w14:textId="0D9F6BC6" w:rsidR="00A814F2" w:rsidRDefault="001C475C" w:rsidP="009154FB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Диляна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Дилкова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, </w:t>
            </w:r>
            <w:r w:rsidR="00A814F2">
              <w:rPr>
                <w:rFonts w:ascii="Verdana" w:eastAsia="Times New Roman" w:hAnsi="Verdana"/>
                <w:sz w:val="20"/>
                <w:szCs w:val="20"/>
                <w:lang w:val="bg-BG"/>
              </w:rPr>
              <w:t>психолог</w:t>
            </w:r>
          </w:p>
          <w:p w14:paraId="3B85953A" w14:textId="3F405637" w:rsidR="00A814F2" w:rsidRDefault="00A814F2" w:rsidP="00691703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Калоян Кръстев</w:t>
            </w:r>
            <w:r w:rsidR="001C475C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, </w:t>
            </w:r>
            <w:r w:rsidR="001C475C">
              <w:rPr>
                <w:rFonts w:ascii="Verdana" w:eastAsia="Times New Roman" w:hAnsi="Verdana"/>
                <w:sz w:val="20"/>
                <w:szCs w:val="20"/>
                <w:lang w:val="en-US"/>
              </w:rPr>
              <w:t>HR</w:t>
            </w:r>
            <w:r w:rsidR="001C475C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експерт</w:t>
            </w:r>
            <w:r w:rsidR="00620C42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</w:t>
            </w:r>
          </w:p>
          <w:p w14:paraId="20CE4F1C" w14:textId="3CB83D40" w:rsidR="00A814F2" w:rsidRPr="00691703" w:rsidRDefault="00A814F2" w:rsidP="0012089B">
            <w:pPr>
              <w:pStyle w:val="ListParagraph"/>
              <w:numPr>
                <w:ilvl w:val="0"/>
                <w:numId w:val="22"/>
              </w:numPr>
              <w:spacing w:before="0" w:after="0" w:line="36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Доц. </w:t>
            </w:r>
            <w:r w:rsidR="009154FB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д-р </w:t>
            </w:r>
            <w:r>
              <w:rPr>
                <w:rFonts w:ascii="Verdana" w:eastAsia="Times New Roman" w:hAnsi="Verdana"/>
                <w:sz w:val="20"/>
                <w:szCs w:val="20"/>
                <w:lang w:val="bg-BG"/>
              </w:rPr>
              <w:t>Валери Апостолов</w:t>
            </w:r>
            <w:r w:rsidR="001C475C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, </w:t>
            </w:r>
            <w:r w:rsidR="009154FB">
              <w:rPr>
                <w:rFonts w:ascii="Verdana" w:eastAsia="Times New Roman" w:hAnsi="Verdana"/>
                <w:sz w:val="20"/>
                <w:szCs w:val="20"/>
                <w:lang w:val="bg-BG"/>
              </w:rPr>
              <w:t>ръководител на катедра „Човешки ресурси и социална защита“</w:t>
            </w:r>
            <w:r w:rsidR="0012089B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, </w:t>
            </w:r>
            <w:r w:rsidR="009154FB">
              <w:rPr>
                <w:rFonts w:ascii="Verdana" w:eastAsia="Times New Roman" w:hAnsi="Verdana"/>
                <w:sz w:val="20"/>
                <w:szCs w:val="20"/>
                <w:lang w:val="bg-BG"/>
              </w:rPr>
              <w:t>УНСС</w:t>
            </w:r>
          </w:p>
        </w:tc>
      </w:tr>
    </w:tbl>
    <w:p w14:paraId="6E032E66" w14:textId="77777777" w:rsidR="00013940" w:rsidRPr="004D0DDC" w:rsidRDefault="00013940" w:rsidP="004D0DDC">
      <w:pPr>
        <w:ind w:left="0"/>
        <w:rPr>
          <w:rFonts w:ascii="Verdana" w:eastAsia="Cambria" w:hAnsi="Verdana"/>
          <w:sz w:val="20"/>
          <w:szCs w:val="20"/>
          <w:lang w:val="bg-BG"/>
        </w:rPr>
      </w:pPr>
      <w:bookmarkStart w:id="0" w:name="_GoBack"/>
      <w:bookmarkEnd w:id="0"/>
    </w:p>
    <w:sectPr w:rsidR="00013940" w:rsidRPr="004D0DDC" w:rsidSect="002E2D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F378" w14:textId="77777777" w:rsidR="00CF5E01" w:rsidRDefault="00CF5E01" w:rsidP="00376914">
      <w:pPr>
        <w:spacing w:before="0" w:after="0"/>
      </w:pPr>
      <w:r>
        <w:separator/>
      </w:r>
    </w:p>
  </w:endnote>
  <w:endnote w:type="continuationSeparator" w:id="0">
    <w:p w14:paraId="705DAB51" w14:textId="77777777" w:rsidR="00CF5E01" w:rsidRDefault="00CF5E01" w:rsidP="003769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B3AF" w14:textId="06961FF7" w:rsidR="00C2223B" w:rsidRPr="004746C8" w:rsidRDefault="00C2223B">
    <w:pPr>
      <w:pStyle w:val="Footer"/>
      <w:jc w:val="right"/>
      <w:rPr>
        <w:rFonts w:ascii="Verdana" w:hAnsi="Verdana"/>
        <w:sz w:val="16"/>
        <w:szCs w:val="16"/>
      </w:rPr>
    </w:pPr>
    <w:r w:rsidRPr="004746C8">
      <w:rPr>
        <w:rFonts w:ascii="Verdana" w:hAnsi="Verdana"/>
        <w:sz w:val="16"/>
        <w:szCs w:val="16"/>
      </w:rPr>
      <w:fldChar w:fldCharType="begin"/>
    </w:r>
    <w:r w:rsidRPr="004746C8">
      <w:rPr>
        <w:rFonts w:ascii="Verdana" w:hAnsi="Verdana"/>
        <w:sz w:val="16"/>
        <w:szCs w:val="16"/>
      </w:rPr>
      <w:instrText xml:space="preserve"> PAGE   \* MERGEFORMAT </w:instrText>
    </w:r>
    <w:r w:rsidRPr="004746C8">
      <w:rPr>
        <w:rFonts w:ascii="Verdana" w:hAnsi="Verdana"/>
        <w:sz w:val="16"/>
        <w:szCs w:val="16"/>
      </w:rPr>
      <w:fldChar w:fldCharType="separate"/>
    </w:r>
    <w:r w:rsidR="00FF1D6F">
      <w:rPr>
        <w:rFonts w:ascii="Verdana" w:hAnsi="Verdana"/>
        <w:noProof/>
        <w:sz w:val="16"/>
        <w:szCs w:val="16"/>
      </w:rPr>
      <w:t>1</w:t>
    </w:r>
    <w:r w:rsidRPr="004746C8">
      <w:rPr>
        <w:rFonts w:ascii="Verdana" w:hAnsi="Verdana"/>
        <w:noProof/>
        <w:sz w:val="16"/>
        <w:szCs w:val="16"/>
      </w:rPr>
      <w:fldChar w:fldCharType="end"/>
    </w:r>
  </w:p>
  <w:p w14:paraId="4C39F8D8" w14:textId="77777777" w:rsidR="00C2223B" w:rsidRPr="004746C8" w:rsidRDefault="00C2223B">
    <w:pPr>
      <w:pStyle w:val="Foo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ABA9" w14:textId="77777777" w:rsidR="00C2223B" w:rsidRDefault="00C2223B" w:rsidP="00376914">
    <w:pPr>
      <w:pStyle w:val="Footer"/>
      <w:jc w:val="right"/>
    </w:pPr>
    <w:r>
      <w:rPr>
        <w:noProof/>
        <w:lang w:val="bg-BG" w:eastAsia="bg-BG"/>
      </w:rPr>
      <w:drawing>
        <wp:inline distT="0" distB="0" distL="0" distR="0" wp14:anchorId="0F638D1B" wp14:editId="792907DE">
          <wp:extent cx="361950" cy="3429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CE5EC" w14:textId="77777777" w:rsidR="00CF5E01" w:rsidRDefault="00CF5E01" w:rsidP="00376914">
      <w:pPr>
        <w:spacing w:before="0" w:after="0"/>
      </w:pPr>
      <w:r>
        <w:separator/>
      </w:r>
    </w:p>
  </w:footnote>
  <w:footnote w:type="continuationSeparator" w:id="0">
    <w:p w14:paraId="634D26B5" w14:textId="77777777" w:rsidR="00CF5E01" w:rsidRDefault="00CF5E01" w:rsidP="003769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B5FF" w14:textId="77777777" w:rsidR="00C2223B" w:rsidRDefault="00C2223B" w:rsidP="002E02C0">
    <w:pPr>
      <w:pStyle w:val="Header"/>
    </w:pPr>
  </w:p>
  <w:p w14:paraId="4B96B60D" w14:textId="77777777" w:rsidR="002E02C0" w:rsidRDefault="002E02C0" w:rsidP="00AA4E0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Layout w:type="fixed"/>
      <w:tblLook w:val="04A0" w:firstRow="1" w:lastRow="0" w:firstColumn="1" w:lastColumn="0" w:noHBand="0" w:noVBand="1"/>
    </w:tblPr>
    <w:tblGrid>
      <w:gridCol w:w="2836"/>
      <w:gridCol w:w="3543"/>
      <w:gridCol w:w="2977"/>
    </w:tblGrid>
    <w:tr w:rsidR="00C2223B" w:rsidRPr="005E31FD" w14:paraId="45A32B0D" w14:textId="77777777" w:rsidTr="000E6648">
      <w:trPr>
        <w:trHeight w:val="1134"/>
      </w:trPr>
      <w:tc>
        <w:tcPr>
          <w:tcW w:w="2836" w:type="dxa"/>
          <w:vAlign w:val="center"/>
        </w:tcPr>
        <w:p w14:paraId="60D03D15" w14:textId="77777777" w:rsidR="00C2223B" w:rsidRPr="005E31FD" w:rsidRDefault="00C2223B" w:rsidP="000E6648">
          <w:pPr>
            <w:spacing w:after="40"/>
            <w:ind w:left="-62" w:right="-79"/>
            <w:jc w:val="center"/>
            <w:rPr>
              <w:sz w:val="16"/>
              <w:szCs w:val="16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48259489" wp14:editId="64C021B6">
                <wp:extent cx="990600" cy="723900"/>
                <wp:effectExtent l="0" t="0" r="0" b="0"/>
                <wp:docPr id="2" name="Picture 16" descr="LOGO-CE for Word EN Posi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-CE for Word EN Positi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8" b="163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bottom"/>
        </w:tcPr>
        <w:p w14:paraId="2FC434D5" w14:textId="77777777" w:rsidR="00C2223B" w:rsidRPr="005E31FD" w:rsidRDefault="00C2223B" w:rsidP="000E6648">
          <w:pPr>
            <w:spacing w:after="40"/>
            <w:ind w:right="-108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977" w:type="dxa"/>
          <w:vAlign w:val="center"/>
        </w:tcPr>
        <w:p w14:paraId="152B9FEE" w14:textId="77777777" w:rsidR="00C2223B" w:rsidRPr="005E31FD" w:rsidRDefault="00C2223B" w:rsidP="000E6648">
          <w:pPr>
            <w:spacing w:after="40"/>
            <w:ind w:right="-108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bg-BG" w:eastAsia="bg-BG"/>
            </w:rPr>
            <w:drawing>
              <wp:inline distT="0" distB="0" distL="0" distR="0" wp14:anchorId="39DA2A12" wp14:editId="018CBE0C">
                <wp:extent cx="1457325" cy="571500"/>
                <wp:effectExtent l="0" t="0" r="0" b="0"/>
                <wp:docPr id="3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B77767" w14:textId="77777777" w:rsidR="00C2223B" w:rsidRDefault="00C2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1170"/>
    <w:multiLevelType w:val="hybridMultilevel"/>
    <w:tmpl w:val="790AF72A"/>
    <w:lvl w:ilvl="0" w:tplc="890E5D4A">
      <w:start w:val="60"/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68F"/>
    <w:multiLevelType w:val="hybridMultilevel"/>
    <w:tmpl w:val="F4A4C12A"/>
    <w:lvl w:ilvl="0" w:tplc="8D92A39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2BE"/>
    <w:multiLevelType w:val="hybridMultilevel"/>
    <w:tmpl w:val="511AA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A625B"/>
    <w:multiLevelType w:val="hybridMultilevel"/>
    <w:tmpl w:val="0AAE3AF6"/>
    <w:lvl w:ilvl="0" w:tplc="5B74D746">
      <w:start w:val="1"/>
      <w:numFmt w:val="decimal"/>
      <w:lvlText w:val="%1."/>
      <w:lvlJc w:val="left"/>
      <w:pPr>
        <w:ind w:left="720" w:hanging="360"/>
      </w:pPr>
      <w:rPr>
        <w:rFonts w:ascii="Verdana" w:eastAsia="Cambria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3585"/>
    <w:multiLevelType w:val="hybridMultilevel"/>
    <w:tmpl w:val="DF8CAECC"/>
    <w:lvl w:ilvl="0" w:tplc="E90E53D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A99"/>
    <w:multiLevelType w:val="hybridMultilevel"/>
    <w:tmpl w:val="63D8C856"/>
    <w:lvl w:ilvl="0" w:tplc="B9D6FE9C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703A"/>
    <w:multiLevelType w:val="hybridMultilevel"/>
    <w:tmpl w:val="41362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E9D"/>
    <w:multiLevelType w:val="hybridMultilevel"/>
    <w:tmpl w:val="7A3CACE8"/>
    <w:lvl w:ilvl="0" w:tplc="890E5D4A">
      <w:start w:val="60"/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14CDF"/>
    <w:multiLevelType w:val="hybridMultilevel"/>
    <w:tmpl w:val="939EA3CE"/>
    <w:lvl w:ilvl="0" w:tplc="AA06493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1F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A6C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A88DA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ADE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4253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A77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82B7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6690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12914"/>
    <w:multiLevelType w:val="hybridMultilevel"/>
    <w:tmpl w:val="00504028"/>
    <w:lvl w:ilvl="0" w:tplc="C4882A44">
      <w:start w:val="1"/>
      <w:numFmt w:val="decimal"/>
      <w:lvlText w:val="%1."/>
      <w:lvlJc w:val="left"/>
      <w:pPr>
        <w:ind w:left="720" w:hanging="360"/>
      </w:pPr>
      <w:rPr>
        <w:rFonts w:ascii="Verdana" w:eastAsia="Cambria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063E"/>
    <w:multiLevelType w:val="hybridMultilevel"/>
    <w:tmpl w:val="A1407DE2"/>
    <w:lvl w:ilvl="0" w:tplc="D71014F6">
      <w:start w:val="15"/>
      <w:numFmt w:val="bullet"/>
      <w:lvlText w:val="-"/>
      <w:lvlJc w:val="left"/>
      <w:pPr>
        <w:ind w:left="394" w:hanging="360"/>
      </w:pPr>
      <w:rPr>
        <w:rFonts w:ascii="Verdana" w:eastAsia="Batang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E587560"/>
    <w:multiLevelType w:val="hybridMultilevel"/>
    <w:tmpl w:val="071C1938"/>
    <w:lvl w:ilvl="0" w:tplc="88D280D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792A"/>
    <w:multiLevelType w:val="hybridMultilevel"/>
    <w:tmpl w:val="CACCA0B0"/>
    <w:lvl w:ilvl="0" w:tplc="4F025FE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65607F2"/>
    <w:multiLevelType w:val="hybridMultilevel"/>
    <w:tmpl w:val="0AEC3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D07"/>
    <w:multiLevelType w:val="hybridMultilevel"/>
    <w:tmpl w:val="D946D9BE"/>
    <w:lvl w:ilvl="0" w:tplc="E8F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6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64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0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E3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2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6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07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91786C"/>
    <w:multiLevelType w:val="hybridMultilevel"/>
    <w:tmpl w:val="22043442"/>
    <w:lvl w:ilvl="0" w:tplc="B9D6FE9C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5826"/>
    <w:multiLevelType w:val="hybridMultilevel"/>
    <w:tmpl w:val="C3926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826E3"/>
    <w:multiLevelType w:val="hybridMultilevel"/>
    <w:tmpl w:val="45D21A6A"/>
    <w:lvl w:ilvl="0" w:tplc="F406438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0B3421C"/>
    <w:multiLevelType w:val="multilevel"/>
    <w:tmpl w:val="0AAE3AF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mbria" w:hAnsi="Verdan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3170"/>
    <w:multiLevelType w:val="multilevel"/>
    <w:tmpl w:val="B07401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D0C0768"/>
    <w:multiLevelType w:val="hybridMultilevel"/>
    <w:tmpl w:val="A1C698C2"/>
    <w:lvl w:ilvl="0" w:tplc="B63CAA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1F03F4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6064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02056A2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818B19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6CC8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748635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6C80F0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3B0E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0"/>
  </w:num>
  <w:num w:numId="5">
    <w:abstractNumId w:val="17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6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18"/>
  </w:num>
  <w:num w:numId="20">
    <w:abstractNumId w:val="6"/>
  </w:num>
  <w:num w:numId="21">
    <w:abstractNumId w:val="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NjIwsDAwNbE0NjNT0lEKTi0uzszPAykwrwUAyVK0vSwAAAA="/>
  </w:docVars>
  <w:rsids>
    <w:rsidRoot w:val="00013940"/>
    <w:rsid w:val="00000380"/>
    <w:rsid w:val="000003A9"/>
    <w:rsid w:val="000007BD"/>
    <w:rsid w:val="00005A87"/>
    <w:rsid w:val="0000616E"/>
    <w:rsid w:val="000131CB"/>
    <w:rsid w:val="00013940"/>
    <w:rsid w:val="00013F2F"/>
    <w:rsid w:val="000146EF"/>
    <w:rsid w:val="00024375"/>
    <w:rsid w:val="0002506D"/>
    <w:rsid w:val="000266DC"/>
    <w:rsid w:val="00030BEE"/>
    <w:rsid w:val="00033FF7"/>
    <w:rsid w:val="00035058"/>
    <w:rsid w:val="000364B8"/>
    <w:rsid w:val="00041221"/>
    <w:rsid w:val="000569C2"/>
    <w:rsid w:val="000608ED"/>
    <w:rsid w:val="00064E12"/>
    <w:rsid w:val="00064E5D"/>
    <w:rsid w:val="00071CFA"/>
    <w:rsid w:val="000726DD"/>
    <w:rsid w:val="0007296C"/>
    <w:rsid w:val="0007366E"/>
    <w:rsid w:val="00084CD3"/>
    <w:rsid w:val="00086038"/>
    <w:rsid w:val="000902A5"/>
    <w:rsid w:val="000911B1"/>
    <w:rsid w:val="00094F03"/>
    <w:rsid w:val="00097C54"/>
    <w:rsid w:val="000A235C"/>
    <w:rsid w:val="000A632F"/>
    <w:rsid w:val="000B7263"/>
    <w:rsid w:val="000C0359"/>
    <w:rsid w:val="000C0456"/>
    <w:rsid w:val="000C52B2"/>
    <w:rsid w:val="000C6A76"/>
    <w:rsid w:val="000D08B7"/>
    <w:rsid w:val="000D1C0B"/>
    <w:rsid w:val="000D2F52"/>
    <w:rsid w:val="000D5730"/>
    <w:rsid w:val="000D588D"/>
    <w:rsid w:val="000D6BF0"/>
    <w:rsid w:val="000E04E0"/>
    <w:rsid w:val="000E142B"/>
    <w:rsid w:val="000E493D"/>
    <w:rsid w:val="000E49AC"/>
    <w:rsid w:val="000E4E71"/>
    <w:rsid w:val="000E6291"/>
    <w:rsid w:val="000E6648"/>
    <w:rsid w:val="000F334C"/>
    <w:rsid w:val="000F3DB1"/>
    <w:rsid w:val="000F4366"/>
    <w:rsid w:val="00100179"/>
    <w:rsid w:val="00100203"/>
    <w:rsid w:val="001002BF"/>
    <w:rsid w:val="00101DCB"/>
    <w:rsid w:val="00103DEE"/>
    <w:rsid w:val="00105A1D"/>
    <w:rsid w:val="00110380"/>
    <w:rsid w:val="001109C8"/>
    <w:rsid w:val="0011307C"/>
    <w:rsid w:val="00116256"/>
    <w:rsid w:val="0012089B"/>
    <w:rsid w:val="00121D9B"/>
    <w:rsid w:val="001322B8"/>
    <w:rsid w:val="00134A09"/>
    <w:rsid w:val="00137A76"/>
    <w:rsid w:val="00137E78"/>
    <w:rsid w:val="00144B07"/>
    <w:rsid w:val="00144CD1"/>
    <w:rsid w:val="00144F06"/>
    <w:rsid w:val="001510C6"/>
    <w:rsid w:val="00153C10"/>
    <w:rsid w:val="00154E9A"/>
    <w:rsid w:val="00160C16"/>
    <w:rsid w:val="001620B5"/>
    <w:rsid w:val="00164CC0"/>
    <w:rsid w:val="00171ECE"/>
    <w:rsid w:val="00174B8A"/>
    <w:rsid w:val="00176123"/>
    <w:rsid w:val="0017667F"/>
    <w:rsid w:val="001828FC"/>
    <w:rsid w:val="001920E4"/>
    <w:rsid w:val="00192D44"/>
    <w:rsid w:val="0019449E"/>
    <w:rsid w:val="001A11E7"/>
    <w:rsid w:val="001A2F43"/>
    <w:rsid w:val="001A79D6"/>
    <w:rsid w:val="001B2BDA"/>
    <w:rsid w:val="001B3395"/>
    <w:rsid w:val="001B422E"/>
    <w:rsid w:val="001B4D97"/>
    <w:rsid w:val="001B6395"/>
    <w:rsid w:val="001B6424"/>
    <w:rsid w:val="001B70B0"/>
    <w:rsid w:val="001B727E"/>
    <w:rsid w:val="001C0C79"/>
    <w:rsid w:val="001C475C"/>
    <w:rsid w:val="001C5019"/>
    <w:rsid w:val="001C7EB6"/>
    <w:rsid w:val="001D0195"/>
    <w:rsid w:val="001D1F7B"/>
    <w:rsid w:val="001D2FFA"/>
    <w:rsid w:val="001E287C"/>
    <w:rsid w:val="001E34F4"/>
    <w:rsid w:val="001E4093"/>
    <w:rsid w:val="001E63CB"/>
    <w:rsid w:val="001E7C35"/>
    <w:rsid w:val="001F5694"/>
    <w:rsid w:val="00201691"/>
    <w:rsid w:val="00205DBE"/>
    <w:rsid w:val="0021087A"/>
    <w:rsid w:val="0021262C"/>
    <w:rsid w:val="00215659"/>
    <w:rsid w:val="002171AA"/>
    <w:rsid w:val="00222844"/>
    <w:rsid w:val="00227020"/>
    <w:rsid w:val="00227539"/>
    <w:rsid w:val="0023040B"/>
    <w:rsid w:val="00233392"/>
    <w:rsid w:val="00234E04"/>
    <w:rsid w:val="00235AAD"/>
    <w:rsid w:val="00237218"/>
    <w:rsid w:val="00247C3A"/>
    <w:rsid w:val="00251617"/>
    <w:rsid w:val="00252E4A"/>
    <w:rsid w:val="0025605D"/>
    <w:rsid w:val="00257DB5"/>
    <w:rsid w:val="00260408"/>
    <w:rsid w:val="00261C35"/>
    <w:rsid w:val="00262009"/>
    <w:rsid w:val="00263ADA"/>
    <w:rsid w:val="00265476"/>
    <w:rsid w:val="0026782D"/>
    <w:rsid w:val="002708DE"/>
    <w:rsid w:val="00272212"/>
    <w:rsid w:val="002748EF"/>
    <w:rsid w:val="00274CD3"/>
    <w:rsid w:val="0027554E"/>
    <w:rsid w:val="002766DA"/>
    <w:rsid w:val="00277076"/>
    <w:rsid w:val="0028097E"/>
    <w:rsid w:val="00285E6C"/>
    <w:rsid w:val="00293A2D"/>
    <w:rsid w:val="0029447D"/>
    <w:rsid w:val="0029591D"/>
    <w:rsid w:val="00296EAB"/>
    <w:rsid w:val="002A153D"/>
    <w:rsid w:val="002A422F"/>
    <w:rsid w:val="002A7C75"/>
    <w:rsid w:val="002B1F17"/>
    <w:rsid w:val="002B21E1"/>
    <w:rsid w:val="002B65B2"/>
    <w:rsid w:val="002B7F85"/>
    <w:rsid w:val="002C0515"/>
    <w:rsid w:val="002C35C6"/>
    <w:rsid w:val="002C5B69"/>
    <w:rsid w:val="002C77D2"/>
    <w:rsid w:val="002D1307"/>
    <w:rsid w:val="002D1557"/>
    <w:rsid w:val="002D21E1"/>
    <w:rsid w:val="002D6B5C"/>
    <w:rsid w:val="002E001F"/>
    <w:rsid w:val="002E02C0"/>
    <w:rsid w:val="002E082A"/>
    <w:rsid w:val="002E1635"/>
    <w:rsid w:val="002E16A9"/>
    <w:rsid w:val="002E2D3C"/>
    <w:rsid w:val="002E3442"/>
    <w:rsid w:val="002E6E28"/>
    <w:rsid w:val="002E79CD"/>
    <w:rsid w:val="002F28B3"/>
    <w:rsid w:val="002F6231"/>
    <w:rsid w:val="002F77DC"/>
    <w:rsid w:val="00300FA6"/>
    <w:rsid w:val="0030319B"/>
    <w:rsid w:val="0030666D"/>
    <w:rsid w:val="003157AF"/>
    <w:rsid w:val="00315949"/>
    <w:rsid w:val="00320264"/>
    <w:rsid w:val="003236C5"/>
    <w:rsid w:val="00323CFF"/>
    <w:rsid w:val="00331367"/>
    <w:rsid w:val="00333B36"/>
    <w:rsid w:val="00333D9C"/>
    <w:rsid w:val="003364BA"/>
    <w:rsid w:val="00336E9D"/>
    <w:rsid w:val="00337057"/>
    <w:rsid w:val="00337149"/>
    <w:rsid w:val="00341D1F"/>
    <w:rsid w:val="00342CF5"/>
    <w:rsid w:val="00344645"/>
    <w:rsid w:val="00345425"/>
    <w:rsid w:val="003574F9"/>
    <w:rsid w:val="0036196B"/>
    <w:rsid w:val="003625D2"/>
    <w:rsid w:val="00370AF5"/>
    <w:rsid w:val="00376914"/>
    <w:rsid w:val="0038041B"/>
    <w:rsid w:val="00382024"/>
    <w:rsid w:val="00383092"/>
    <w:rsid w:val="00383529"/>
    <w:rsid w:val="003843FB"/>
    <w:rsid w:val="0039312A"/>
    <w:rsid w:val="00394D24"/>
    <w:rsid w:val="003A037E"/>
    <w:rsid w:val="003A2DDC"/>
    <w:rsid w:val="003A4DBA"/>
    <w:rsid w:val="003A7C0E"/>
    <w:rsid w:val="003B01D0"/>
    <w:rsid w:val="003B07E4"/>
    <w:rsid w:val="003B2E80"/>
    <w:rsid w:val="003B4D63"/>
    <w:rsid w:val="003B69ED"/>
    <w:rsid w:val="003C214E"/>
    <w:rsid w:val="003C3F6B"/>
    <w:rsid w:val="003C4ED1"/>
    <w:rsid w:val="003C6E0B"/>
    <w:rsid w:val="003D0C97"/>
    <w:rsid w:val="003D34BF"/>
    <w:rsid w:val="003D3ECA"/>
    <w:rsid w:val="003D68BF"/>
    <w:rsid w:val="003D7870"/>
    <w:rsid w:val="003E214F"/>
    <w:rsid w:val="003E23C9"/>
    <w:rsid w:val="003E5753"/>
    <w:rsid w:val="003E5B6B"/>
    <w:rsid w:val="003E5D67"/>
    <w:rsid w:val="003E5E5C"/>
    <w:rsid w:val="003F1B74"/>
    <w:rsid w:val="003F4890"/>
    <w:rsid w:val="003F498B"/>
    <w:rsid w:val="003F4BF2"/>
    <w:rsid w:val="003F72D9"/>
    <w:rsid w:val="003F7561"/>
    <w:rsid w:val="00413362"/>
    <w:rsid w:val="004169C2"/>
    <w:rsid w:val="004210A5"/>
    <w:rsid w:val="00423868"/>
    <w:rsid w:val="00423D27"/>
    <w:rsid w:val="00425B42"/>
    <w:rsid w:val="00431A2A"/>
    <w:rsid w:val="004365EB"/>
    <w:rsid w:val="0044103A"/>
    <w:rsid w:val="00451659"/>
    <w:rsid w:val="004574D2"/>
    <w:rsid w:val="00460D7C"/>
    <w:rsid w:val="00461248"/>
    <w:rsid w:val="004634B2"/>
    <w:rsid w:val="0046557D"/>
    <w:rsid w:val="00467520"/>
    <w:rsid w:val="00467DF4"/>
    <w:rsid w:val="00473EBC"/>
    <w:rsid w:val="0047469D"/>
    <w:rsid w:val="004746C8"/>
    <w:rsid w:val="004748BA"/>
    <w:rsid w:val="004768ED"/>
    <w:rsid w:val="00476C6D"/>
    <w:rsid w:val="0047751A"/>
    <w:rsid w:val="0047761A"/>
    <w:rsid w:val="00483B00"/>
    <w:rsid w:val="00486FAE"/>
    <w:rsid w:val="004972B6"/>
    <w:rsid w:val="00497B51"/>
    <w:rsid w:val="004A0469"/>
    <w:rsid w:val="004A0B79"/>
    <w:rsid w:val="004A1F10"/>
    <w:rsid w:val="004A3080"/>
    <w:rsid w:val="004A3694"/>
    <w:rsid w:val="004A6070"/>
    <w:rsid w:val="004A7080"/>
    <w:rsid w:val="004B0202"/>
    <w:rsid w:val="004B259B"/>
    <w:rsid w:val="004B4153"/>
    <w:rsid w:val="004B4D17"/>
    <w:rsid w:val="004C4071"/>
    <w:rsid w:val="004C5DA5"/>
    <w:rsid w:val="004C6636"/>
    <w:rsid w:val="004D0CF3"/>
    <w:rsid w:val="004D0DDC"/>
    <w:rsid w:val="004D3CED"/>
    <w:rsid w:val="004D63FD"/>
    <w:rsid w:val="004D6986"/>
    <w:rsid w:val="004E15CE"/>
    <w:rsid w:val="004E170D"/>
    <w:rsid w:val="004E25D4"/>
    <w:rsid w:val="004E36F9"/>
    <w:rsid w:val="004E6A9A"/>
    <w:rsid w:val="004F064C"/>
    <w:rsid w:val="004F21EE"/>
    <w:rsid w:val="004F416D"/>
    <w:rsid w:val="00521D5F"/>
    <w:rsid w:val="0052581E"/>
    <w:rsid w:val="00530052"/>
    <w:rsid w:val="005336EB"/>
    <w:rsid w:val="005359F7"/>
    <w:rsid w:val="00536E55"/>
    <w:rsid w:val="00545908"/>
    <w:rsid w:val="005478F4"/>
    <w:rsid w:val="00547C00"/>
    <w:rsid w:val="0055124F"/>
    <w:rsid w:val="0055238C"/>
    <w:rsid w:val="005542C0"/>
    <w:rsid w:val="00554389"/>
    <w:rsid w:val="0056058F"/>
    <w:rsid w:val="00563DA0"/>
    <w:rsid w:val="0057485F"/>
    <w:rsid w:val="00576EBE"/>
    <w:rsid w:val="00580203"/>
    <w:rsid w:val="00582733"/>
    <w:rsid w:val="00583BA6"/>
    <w:rsid w:val="00586CF8"/>
    <w:rsid w:val="00594351"/>
    <w:rsid w:val="00595E98"/>
    <w:rsid w:val="0059618D"/>
    <w:rsid w:val="00596AD4"/>
    <w:rsid w:val="005A1025"/>
    <w:rsid w:val="005A20AB"/>
    <w:rsid w:val="005A323F"/>
    <w:rsid w:val="005A612B"/>
    <w:rsid w:val="005A62AA"/>
    <w:rsid w:val="005A7C27"/>
    <w:rsid w:val="005B0238"/>
    <w:rsid w:val="005B1315"/>
    <w:rsid w:val="005B5BE0"/>
    <w:rsid w:val="005B6214"/>
    <w:rsid w:val="005B7A0E"/>
    <w:rsid w:val="005C0C38"/>
    <w:rsid w:val="005C2957"/>
    <w:rsid w:val="005C2C5C"/>
    <w:rsid w:val="005C49F1"/>
    <w:rsid w:val="005C739A"/>
    <w:rsid w:val="005C7E3A"/>
    <w:rsid w:val="005D20B0"/>
    <w:rsid w:val="005D6600"/>
    <w:rsid w:val="005D69B2"/>
    <w:rsid w:val="005D7C9F"/>
    <w:rsid w:val="005E226A"/>
    <w:rsid w:val="005E31FD"/>
    <w:rsid w:val="005E3C57"/>
    <w:rsid w:val="005F0972"/>
    <w:rsid w:val="005F3924"/>
    <w:rsid w:val="005F599D"/>
    <w:rsid w:val="005F700E"/>
    <w:rsid w:val="00603CA3"/>
    <w:rsid w:val="00603D94"/>
    <w:rsid w:val="00604979"/>
    <w:rsid w:val="00610E7A"/>
    <w:rsid w:val="00611D8C"/>
    <w:rsid w:val="00612477"/>
    <w:rsid w:val="006142B6"/>
    <w:rsid w:val="0061527E"/>
    <w:rsid w:val="00615B96"/>
    <w:rsid w:val="00617168"/>
    <w:rsid w:val="00620C42"/>
    <w:rsid w:val="00620D97"/>
    <w:rsid w:val="006239D6"/>
    <w:rsid w:val="006244B1"/>
    <w:rsid w:val="00624F82"/>
    <w:rsid w:val="0063156E"/>
    <w:rsid w:val="0063348C"/>
    <w:rsid w:val="006358C3"/>
    <w:rsid w:val="0063606E"/>
    <w:rsid w:val="00636AF0"/>
    <w:rsid w:val="00640472"/>
    <w:rsid w:val="00641205"/>
    <w:rsid w:val="006442F0"/>
    <w:rsid w:val="00646A86"/>
    <w:rsid w:val="006472D0"/>
    <w:rsid w:val="00653E0A"/>
    <w:rsid w:val="006553A3"/>
    <w:rsid w:val="00656C06"/>
    <w:rsid w:val="006570FB"/>
    <w:rsid w:val="00660CD7"/>
    <w:rsid w:val="00667F31"/>
    <w:rsid w:val="00670847"/>
    <w:rsid w:val="00670E66"/>
    <w:rsid w:val="00671758"/>
    <w:rsid w:val="00673892"/>
    <w:rsid w:val="00674EA4"/>
    <w:rsid w:val="00675F51"/>
    <w:rsid w:val="006777FC"/>
    <w:rsid w:val="00683363"/>
    <w:rsid w:val="00684FE2"/>
    <w:rsid w:val="006860BE"/>
    <w:rsid w:val="00691703"/>
    <w:rsid w:val="00696443"/>
    <w:rsid w:val="00696CF1"/>
    <w:rsid w:val="00697496"/>
    <w:rsid w:val="006A0783"/>
    <w:rsid w:val="006A53B3"/>
    <w:rsid w:val="006B0A4D"/>
    <w:rsid w:val="006B2467"/>
    <w:rsid w:val="006B4911"/>
    <w:rsid w:val="006B5508"/>
    <w:rsid w:val="006B636E"/>
    <w:rsid w:val="006C0970"/>
    <w:rsid w:val="006C54CD"/>
    <w:rsid w:val="006C7D2A"/>
    <w:rsid w:val="006D2A42"/>
    <w:rsid w:val="006D2D3E"/>
    <w:rsid w:val="006D4478"/>
    <w:rsid w:val="006D52E0"/>
    <w:rsid w:val="006D7ECF"/>
    <w:rsid w:val="006E2002"/>
    <w:rsid w:val="006E329D"/>
    <w:rsid w:val="006E342F"/>
    <w:rsid w:val="006F3BFA"/>
    <w:rsid w:val="006F3E90"/>
    <w:rsid w:val="006F7431"/>
    <w:rsid w:val="006F7AEF"/>
    <w:rsid w:val="00704559"/>
    <w:rsid w:val="0070500C"/>
    <w:rsid w:val="00707F00"/>
    <w:rsid w:val="00714F2D"/>
    <w:rsid w:val="00721F2E"/>
    <w:rsid w:val="00722A31"/>
    <w:rsid w:val="00725549"/>
    <w:rsid w:val="00726E5D"/>
    <w:rsid w:val="00727F24"/>
    <w:rsid w:val="0073089E"/>
    <w:rsid w:val="00735CF1"/>
    <w:rsid w:val="007365B9"/>
    <w:rsid w:val="00740366"/>
    <w:rsid w:val="007421CB"/>
    <w:rsid w:val="00744080"/>
    <w:rsid w:val="0074474F"/>
    <w:rsid w:val="00747845"/>
    <w:rsid w:val="00750C7F"/>
    <w:rsid w:val="00752880"/>
    <w:rsid w:val="00752A57"/>
    <w:rsid w:val="00763596"/>
    <w:rsid w:val="00763BF3"/>
    <w:rsid w:val="00764EEF"/>
    <w:rsid w:val="007710F1"/>
    <w:rsid w:val="00771D9F"/>
    <w:rsid w:val="007738ED"/>
    <w:rsid w:val="007746C9"/>
    <w:rsid w:val="007749CF"/>
    <w:rsid w:val="00774C6A"/>
    <w:rsid w:val="0078280A"/>
    <w:rsid w:val="00785A2E"/>
    <w:rsid w:val="00790D22"/>
    <w:rsid w:val="00790E73"/>
    <w:rsid w:val="00792743"/>
    <w:rsid w:val="007943E2"/>
    <w:rsid w:val="0079596F"/>
    <w:rsid w:val="007A0410"/>
    <w:rsid w:val="007A090B"/>
    <w:rsid w:val="007B06A6"/>
    <w:rsid w:val="007B27C8"/>
    <w:rsid w:val="007B55C7"/>
    <w:rsid w:val="007B6E74"/>
    <w:rsid w:val="007B705E"/>
    <w:rsid w:val="007C0339"/>
    <w:rsid w:val="007C03F1"/>
    <w:rsid w:val="007C16CA"/>
    <w:rsid w:val="007C4D75"/>
    <w:rsid w:val="007C5C39"/>
    <w:rsid w:val="007D4528"/>
    <w:rsid w:val="007D72D7"/>
    <w:rsid w:val="007E2F59"/>
    <w:rsid w:val="007E30AA"/>
    <w:rsid w:val="007E3CA3"/>
    <w:rsid w:val="007E44B1"/>
    <w:rsid w:val="007E4AC6"/>
    <w:rsid w:val="007E4BB2"/>
    <w:rsid w:val="007E508B"/>
    <w:rsid w:val="00802413"/>
    <w:rsid w:val="00804EEC"/>
    <w:rsid w:val="00806AB0"/>
    <w:rsid w:val="00807D06"/>
    <w:rsid w:val="00811003"/>
    <w:rsid w:val="00815EA8"/>
    <w:rsid w:val="00817319"/>
    <w:rsid w:val="00821881"/>
    <w:rsid w:val="00822E28"/>
    <w:rsid w:val="00826D82"/>
    <w:rsid w:val="0083438C"/>
    <w:rsid w:val="008367BB"/>
    <w:rsid w:val="00840934"/>
    <w:rsid w:val="00851658"/>
    <w:rsid w:val="008530DB"/>
    <w:rsid w:val="00854B46"/>
    <w:rsid w:val="00857E8B"/>
    <w:rsid w:val="00861718"/>
    <w:rsid w:val="00865026"/>
    <w:rsid w:val="00865473"/>
    <w:rsid w:val="0087274E"/>
    <w:rsid w:val="008733A0"/>
    <w:rsid w:val="00874E02"/>
    <w:rsid w:val="00876682"/>
    <w:rsid w:val="008773CF"/>
    <w:rsid w:val="00877E18"/>
    <w:rsid w:val="00881152"/>
    <w:rsid w:val="00884089"/>
    <w:rsid w:val="00890E7E"/>
    <w:rsid w:val="00892BE0"/>
    <w:rsid w:val="0089473F"/>
    <w:rsid w:val="0089488F"/>
    <w:rsid w:val="008979B3"/>
    <w:rsid w:val="008A07CA"/>
    <w:rsid w:val="008A1F91"/>
    <w:rsid w:val="008A322C"/>
    <w:rsid w:val="008A4AF9"/>
    <w:rsid w:val="008A4E6F"/>
    <w:rsid w:val="008A5920"/>
    <w:rsid w:val="008B510C"/>
    <w:rsid w:val="008B5FFC"/>
    <w:rsid w:val="008B6C3B"/>
    <w:rsid w:val="008C0E80"/>
    <w:rsid w:val="008C72FE"/>
    <w:rsid w:val="008C7612"/>
    <w:rsid w:val="008D2B7B"/>
    <w:rsid w:val="008D3754"/>
    <w:rsid w:val="008D406C"/>
    <w:rsid w:val="008D40F2"/>
    <w:rsid w:val="008D4EBB"/>
    <w:rsid w:val="008E0C9D"/>
    <w:rsid w:val="008E5BC6"/>
    <w:rsid w:val="008F403C"/>
    <w:rsid w:val="008F5E72"/>
    <w:rsid w:val="00904FB9"/>
    <w:rsid w:val="0090589E"/>
    <w:rsid w:val="00906C1F"/>
    <w:rsid w:val="00910452"/>
    <w:rsid w:val="00912E4D"/>
    <w:rsid w:val="009154FB"/>
    <w:rsid w:val="00916516"/>
    <w:rsid w:val="00917836"/>
    <w:rsid w:val="00917A32"/>
    <w:rsid w:val="00920C7C"/>
    <w:rsid w:val="009220E1"/>
    <w:rsid w:val="00924FB9"/>
    <w:rsid w:val="0092716D"/>
    <w:rsid w:val="00932F70"/>
    <w:rsid w:val="0093323A"/>
    <w:rsid w:val="0093578C"/>
    <w:rsid w:val="009444F7"/>
    <w:rsid w:val="00944D9A"/>
    <w:rsid w:val="00946CD2"/>
    <w:rsid w:val="00954452"/>
    <w:rsid w:val="009548F1"/>
    <w:rsid w:val="00955E35"/>
    <w:rsid w:val="009569A7"/>
    <w:rsid w:val="00961A5C"/>
    <w:rsid w:val="00965CF1"/>
    <w:rsid w:val="00966567"/>
    <w:rsid w:val="00967EE6"/>
    <w:rsid w:val="00970EC1"/>
    <w:rsid w:val="00972257"/>
    <w:rsid w:val="00972485"/>
    <w:rsid w:val="00975109"/>
    <w:rsid w:val="009802AA"/>
    <w:rsid w:val="00981274"/>
    <w:rsid w:val="009818C0"/>
    <w:rsid w:val="0098317D"/>
    <w:rsid w:val="00997554"/>
    <w:rsid w:val="009A522C"/>
    <w:rsid w:val="009A735E"/>
    <w:rsid w:val="009A7972"/>
    <w:rsid w:val="009B1059"/>
    <w:rsid w:val="009B7971"/>
    <w:rsid w:val="009C016C"/>
    <w:rsid w:val="009C4465"/>
    <w:rsid w:val="009D23B0"/>
    <w:rsid w:val="009D31BA"/>
    <w:rsid w:val="009D3E6C"/>
    <w:rsid w:val="009D5FD2"/>
    <w:rsid w:val="009E0A26"/>
    <w:rsid w:val="009E1C6A"/>
    <w:rsid w:val="009E249D"/>
    <w:rsid w:val="009E4963"/>
    <w:rsid w:val="009E750F"/>
    <w:rsid w:val="009E7FF6"/>
    <w:rsid w:val="009F163B"/>
    <w:rsid w:val="00A04552"/>
    <w:rsid w:val="00A04B5F"/>
    <w:rsid w:val="00A04EB4"/>
    <w:rsid w:val="00A06983"/>
    <w:rsid w:val="00A069A2"/>
    <w:rsid w:val="00A07227"/>
    <w:rsid w:val="00A11EA8"/>
    <w:rsid w:val="00A12355"/>
    <w:rsid w:val="00A12C87"/>
    <w:rsid w:val="00A16BEA"/>
    <w:rsid w:val="00A178BC"/>
    <w:rsid w:val="00A20988"/>
    <w:rsid w:val="00A243DB"/>
    <w:rsid w:val="00A24A55"/>
    <w:rsid w:val="00A24FF3"/>
    <w:rsid w:val="00A25724"/>
    <w:rsid w:val="00A26781"/>
    <w:rsid w:val="00A27699"/>
    <w:rsid w:val="00A30DD8"/>
    <w:rsid w:val="00A31CCD"/>
    <w:rsid w:val="00A35728"/>
    <w:rsid w:val="00A35EED"/>
    <w:rsid w:val="00A460E7"/>
    <w:rsid w:val="00A468EE"/>
    <w:rsid w:val="00A5081B"/>
    <w:rsid w:val="00A516A4"/>
    <w:rsid w:val="00A51F75"/>
    <w:rsid w:val="00A56B80"/>
    <w:rsid w:val="00A61596"/>
    <w:rsid w:val="00A62E76"/>
    <w:rsid w:val="00A65D24"/>
    <w:rsid w:val="00A708E0"/>
    <w:rsid w:val="00A715EE"/>
    <w:rsid w:val="00A7360E"/>
    <w:rsid w:val="00A814F2"/>
    <w:rsid w:val="00A8589E"/>
    <w:rsid w:val="00A92222"/>
    <w:rsid w:val="00A94288"/>
    <w:rsid w:val="00A953F6"/>
    <w:rsid w:val="00AA0C65"/>
    <w:rsid w:val="00AA2BAB"/>
    <w:rsid w:val="00AA47C7"/>
    <w:rsid w:val="00AA4E06"/>
    <w:rsid w:val="00AA7279"/>
    <w:rsid w:val="00AB321C"/>
    <w:rsid w:val="00AB6611"/>
    <w:rsid w:val="00AB738C"/>
    <w:rsid w:val="00AC0734"/>
    <w:rsid w:val="00AC1EE2"/>
    <w:rsid w:val="00AC313D"/>
    <w:rsid w:val="00AC3824"/>
    <w:rsid w:val="00AC534F"/>
    <w:rsid w:val="00AC5BED"/>
    <w:rsid w:val="00AD0093"/>
    <w:rsid w:val="00AD0960"/>
    <w:rsid w:val="00AD0D23"/>
    <w:rsid w:val="00AD674E"/>
    <w:rsid w:val="00AE3057"/>
    <w:rsid w:val="00AE4689"/>
    <w:rsid w:val="00AE4D7F"/>
    <w:rsid w:val="00AE6FD4"/>
    <w:rsid w:val="00AF18B4"/>
    <w:rsid w:val="00AF5CAA"/>
    <w:rsid w:val="00AF5EE8"/>
    <w:rsid w:val="00B024A7"/>
    <w:rsid w:val="00B039D4"/>
    <w:rsid w:val="00B044B5"/>
    <w:rsid w:val="00B06F1F"/>
    <w:rsid w:val="00B15624"/>
    <w:rsid w:val="00B162F5"/>
    <w:rsid w:val="00B17D91"/>
    <w:rsid w:val="00B2087F"/>
    <w:rsid w:val="00B2183B"/>
    <w:rsid w:val="00B22188"/>
    <w:rsid w:val="00B27B32"/>
    <w:rsid w:val="00B31E42"/>
    <w:rsid w:val="00B32748"/>
    <w:rsid w:val="00B32D4A"/>
    <w:rsid w:val="00B348D1"/>
    <w:rsid w:val="00B34CDB"/>
    <w:rsid w:val="00B35000"/>
    <w:rsid w:val="00B45157"/>
    <w:rsid w:val="00B45A98"/>
    <w:rsid w:val="00B46B5F"/>
    <w:rsid w:val="00B46C81"/>
    <w:rsid w:val="00B5333A"/>
    <w:rsid w:val="00B537F5"/>
    <w:rsid w:val="00B53ADD"/>
    <w:rsid w:val="00B54FB7"/>
    <w:rsid w:val="00B60F54"/>
    <w:rsid w:val="00B63C7D"/>
    <w:rsid w:val="00B63F26"/>
    <w:rsid w:val="00B65B64"/>
    <w:rsid w:val="00B702C3"/>
    <w:rsid w:val="00B75D38"/>
    <w:rsid w:val="00B76F6C"/>
    <w:rsid w:val="00B824E3"/>
    <w:rsid w:val="00B90F50"/>
    <w:rsid w:val="00B938EF"/>
    <w:rsid w:val="00B96FBC"/>
    <w:rsid w:val="00BA0479"/>
    <w:rsid w:val="00BA4996"/>
    <w:rsid w:val="00BA6A15"/>
    <w:rsid w:val="00BA7C20"/>
    <w:rsid w:val="00BB0EB8"/>
    <w:rsid w:val="00BB2F34"/>
    <w:rsid w:val="00BB4A57"/>
    <w:rsid w:val="00BB69FD"/>
    <w:rsid w:val="00BB759F"/>
    <w:rsid w:val="00BB7E61"/>
    <w:rsid w:val="00BC0976"/>
    <w:rsid w:val="00BC25F9"/>
    <w:rsid w:val="00BC3D42"/>
    <w:rsid w:val="00BC46DE"/>
    <w:rsid w:val="00BC47D0"/>
    <w:rsid w:val="00BC5742"/>
    <w:rsid w:val="00BC65F5"/>
    <w:rsid w:val="00BC6E3C"/>
    <w:rsid w:val="00BC797C"/>
    <w:rsid w:val="00BD0245"/>
    <w:rsid w:val="00BD092C"/>
    <w:rsid w:val="00BD0ADF"/>
    <w:rsid w:val="00BE22EC"/>
    <w:rsid w:val="00BF6A97"/>
    <w:rsid w:val="00BF6B40"/>
    <w:rsid w:val="00C00C1F"/>
    <w:rsid w:val="00C01FFA"/>
    <w:rsid w:val="00C03F01"/>
    <w:rsid w:val="00C06FAE"/>
    <w:rsid w:val="00C10D4F"/>
    <w:rsid w:val="00C10EFA"/>
    <w:rsid w:val="00C17633"/>
    <w:rsid w:val="00C21BF8"/>
    <w:rsid w:val="00C22236"/>
    <w:rsid w:val="00C2223B"/>
    <w:rsid w:val="00C22284"/>
    <w:rsid w:val="00C236F9"/>
    <w:rsid w:val="00C24931"/>
    <w:rsid w:val="00C24B93"/>
    <w:rsid w:val="00C24E91"/>
    <w:rsid w:val="00C2527C"/>
    <w:rsid w:val="00C26FA7"/>
    <w:rsid w:val="00C270F0"/>
    <w:rsid w:val="00C31E43"/>
    <w:rsid w:val="00C33933"/>
    <w:rsid w:val="00C3471C"/>
    <w:rsid w:val="00C417AA"/>
    <w:rsid w:val="00C42E1C"/>
    <w:rsid w:val="00C44123"/>
    <w:rsid w:val="00C44B12"/>
    <w:rsid w:val="00C461AE"/>
    <w:rsid w:val="00C47183"/>
    <w:rsid w:val="00C51A6F"/>
    <w:rsid w:val="00C521BC"/>
    <w:rsid w:val="00C52929"/>
    <w:rsid w:val="00C545A7"/>
    <w:rsid w:val="00C6448F"/>
    <w:rsid w:val="00C646FA"/>
    <w:rsid w:val="00C6594C"/>
    <w:rsid w:val="00C6796A"/>
    <w:rsid w:val="00C70D88"/>
    <w:rsid w:val="00C73CDA"/>
    <w:rsid w:val="00C746EC"/>
    <w:rsid w:val="00C75E64"/>
    <w:rsid w:val="00C770E2"/>
    <w:rsid w:val="00C77C9C"/>
    <w:rsid w:val="00C8089A"/>
    <w:rsid w:val="00C932D3"/>
    <w:rsid w:val="00C9346D"/>
    <w:rsid w:val="00C93564"/>
    <w:rsid w:val="00CA2546"/>
    <w:rsid w:val="00CA3CCB"/>
    <w:rsid w:val="00CA7C7D"/>
    <w:rsid w:val="00CA7DD1"/>
    <w:rsid w:val="00CA7F31"/>
    <w:rsid w:val="00CB1C80"/>
    <w:rsid w:val="00CB329F"/>
    <w:rsid w:val="00CB6980"/>
    <w:rsid w:val="00CC3646"/>
    <w:rsid w:val="00CC424F"/>
    <w:rsid w:val="00CC5383"/>
    <w:rsid w:val="00CC6AAD"/>
    <w:rsid w:val="00CD3DDD"/>
    <w:rsid w:val="00CE081A"/>
    <w:rsid w:val="00CE5E31"/>
    <w:rsid w:val="00CE6E8A"/>
    <w:rsid w:val="00CF553E"/>
    <w:rsid w:val="00CF5E01"/>
    <w:rsid w:val="00D009DD"/>
    <w:rsid w:val="00D04ACC"/>
    <w:rsid w:val="00D05779"/>
    <w:rsid w:val="00D11075"/>
    <w:rsid w:val="00D14013"/>
    <w:rsid w:val="00D177F0"/>
    <w:rsid w:val="00D219FF"/>
    <w:rsid w:val="00D27F5F"/>
    <w:rsid w:val="00D30A2A"/>
    <w:rsid w:val="00D34C16"/>
    <w:rsid w:val="00D464D5"/>
    <w:rsid w:val="00D52C42"/>
    <w:rsid w:val="00D52C7A"/>
    <w:rsid w:val="00D55238"/>
    <w:rsid w:val="00D55C17"/>
    <w:rsid w:val="00D60CA9"/>
    <w:rsid w:val="00D60D84"/>
    <w:rsid w:val="00D64093"/>
    <w:rsid w:val="00D65339"/>
    <w:rsid w:val="00D672BC"/>
    <w:rsid w:val="00D72DE1"/>
    <w:rsid w:val="00D76E81"/>
    <w:rsid w:val="00D80339"/>
    <w:rsid w:val="00D80A55"/>
    <w:rsid w:val="00D81B3F"/>
    <w:rsid w:val="00D82B74"/>
    <w:rsid w:val="00D85974"/>
    <w:rsid w:val="00D90345"/>
    <w:rsid w:val="00DA1C84"/>
    <w:rsid w:val="00DA3409"/>
    <w:rsid w:val="00DB1065"/>
    <w:rsid w:val="00DC288B"/>
    <w:rsid w:val="00DC2F2B"/>
    <w:rsid w:val="00DC2FCC"/>
    <w:rsid w:val="00DC4711"/>
    <w:rsid w:val="00DC53F8"/>
    <w:rsid w:val="00DD0431"/>
    <w:rsid w:val="00DD505B"/>
    <w:rsid w:val="00DD7CF8"/>
    <w:rsid w:val="00DE001B"/>
    <w:rsid w:val="00DE2349"/>
    <w:rsid w:val="00DF07FD"/>
    <w:rsid w:val="00DF08A9"/>
    <w:rsid w:val="00E01E4F"/>
    <w:rsid w:val="00E01FA8"/>
    <w:rsid w:val="00E022CC"/>
    <w:rsid w:val="00E03237"/>
    <w:rsid w:val="00E039B2"/>
    <w:rsid w:val="00E0517A"/>
    <w:rsid w:val="00E075C2"/>
    <w:rsid w:val="00E10D88"/>
    <w:rsid w:val="00E12579"/>
    <w:rsid w:val="00E1383D"/>
    <w:rsid w:val="00E14CC1"/>
    <w:rsid w:val="00E17027"/>
    <w:rsid w:val="00E17087"/>
    <w:rsid w:val="00E235F9"/>
    <w:rsid w:val="00E258C7"/>
    <w:rsid w:val="00E26F65"/>
    <w:rsid w:val="00E319EA"/>
    <w:rsid w:val="00E32C14"/>
    <w:rsid w:val="00E41F32"/>
    <w:rsid w:val="00E4614B"/>
    <w:rsid w:val="00E53212"/>
    <w:rsid w:val="00E54730"/>
    <w:rsid w:val="00E55BC8"/>
    <w:rsid w:val="00E607EB"/>
    <w:rsid w:val="00E60CEA"/>
    <w:rsid w:val="00E61660"/>
    <w:rsid w:val="00E63021"/>
    <w:rsid w:val="00E72F84"/>
    <w:rsid w:val="00E75FFD"/>
    <w:rsid w:val="00E777CC"/>
    <w:rsid w:val="00E77880"/>
    <w:rsid w:val="00E81387"/>
    <w:rsid w:val="00E823C5"/>
    <w:rsid w:val="00E845C8"/>
    <w:rsid w:val="00E86C69"/>
    <w:rsid w:val="00E870B9"/>
    <w:rsid w:val="00E90F2E"/>
    <w:rsid w:val="00E91D53"/>
    <w:rsid w:val="00E92039"/>
    <w:rsid w:val="00E9313F"/>
    <w:rsid w:val="00E94555"/>
    <w:rsid w:val="00E94FE6"/>
    <w:rsid w:val="00EA4A2A"/>
    <w:rsid w:val="00EA6B2D"/>
    <w:rsid w:val="00EB12EC"/>
    <w:rsid w:val="00EB370E"/>
    <w:rsid w:val="00EC0A8E"/>
    <w:rsid w:val="00ED0748"/>
    <w:rsid w:val="00EE0112"/>
    <w:rsid w:val="00EE2457"/>
    <w:rsid w:val="00EE3CD0"/>
    <w:rsid w:val="00EF01E2"/>
    <w:rsid w:val="00EF132F"/>
    <w:rsid w:val="00EF2504"/>
    <w:rsid w:val="00EF2697"/>
    <w:rsid w:val="00EF47AE"/>
    <w:rsid w:val="00EF6929"/>
    <w:rsid w:val="00F01109"/>
    <w:rsid w:val="00F0768A"/>
    <w:rsid w:val="00F16134"/>
    <w:rsid w:val="00F22F4A"/>
    <w:rsid w:val="00F256C8"/>
    <w:rsid w:val="00F27E8D"/>
    <w:rsid w:val="00F31972"/>
    <w:rsid w:val="00F37CD5"/>
    <w:rsid w:val="00F40526"/>
    <w:rsid w:val="00F40541"/>
    <w:rsid w:val="00F43E5A"/>
    <w:rsid w:val="00F45EF3"/>
    <w:rsid w:val="00F46C0B"/>
    <w:rsid w:val="00F47391"/>
    <w:rsid w:val="00F54012"/>
    <w:rsid w:val="00F541D1"/>
    <w:rsid w:val="00F56027"/>
    <w:rsid w:val="00F5724A"/>
    <w:rsid w:val="00F64A63"/>
    <w:rsid w:val="00F67C03"/>
    <w:rsid w:val="00F70D59"/>
    <w:rsid w:val="00F73748"/>
    <w:rsid w:val="00F80995"/>
    <w:rsid w:val="00F830C9"/>
    <w:rsid w:val="00F8651F"/>
    <w:rsid w:val="00F918D0"/>
    <w:rsid w:val="00F949FF"/>
    <w:rsid w:val="00F97CBC"/>
    <w:rsid w:val="00FA07B8"/>
    <w:rsid w:val="00FA11E6"/>
    <w:rsid w:val="00FA1DC1"/>
    <w:rsid w:val="00FA23DC"/>
    <w:rsid w:val="00FA2E86"/>
    <w:rsid w:val="00FA54C3"/>
    <w:rsid w:val="00FA74B9"/>
    <w:rsid w:val="00FB011C"/>
    <w:rsid w:val="00FB14F7"/>
    <w:rsid w:val="00FB1BE2"/>
    <w:rsid w:val="00FB4341"/>
    <w:rsid w:val="00FB5D90"/>
    <w:rsid w:val="00FC278C"/>
    <w:rsid w:val="00FC3192"/>
    <w:rsid w:val="00FC51D3"/>
    <w:rsid w:val="00FC6A36"/>
    <w:rsid w:val="00FD1E43"/>
    <w:rsid w:val="00FD23EA"/>
    <w:rsid w:val="00FD292F"/>
    <w:rsid w:val="00FD3546"/>
    <w:rsid w:val="00FD79A9"/>
    <w:rsid w:val="00FD79B3"/>
    <w:rsid w:val="00FE0F7C"/>
    <w:rsid w:val="00FE3B51"/>
    <w:rsid w:val="00FE45E9"/>
    <w:rsid w:val="00FE6D53"/>
    <w:rsid w:val="00FF046C"/>
    <w:rsid w:val="00FF1D6F"/>
    <w:rsid w:val="00FF5CD0"/>
    <w:rsid w:val="00FF627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A8A1"/>
  <w15:docId w15:val="{C28B47E6-CC23-476A-87FF-ED325024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19"/>
    <w:pPr>
      <w:spacing w:before="60" w:after="120"/>
      <w:ind w:left="34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940"/>
    <w:rPr>
      <w:rFonts w:eastAsia="Batang"/>
      <w:sz w:val="24"/>
      <w:szCs w:val="24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3940"/>
    <w:pPr>
      <w:spacing w:before="120"/>
      <w:ind w:left="708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rsid w:val="00013940"/>
    <w:rPr>
      <w:rFonts w:ascii="Times New Roman" w:eastAsia="Calibri" w:hAnsi="Times New Roman" w:cs="Times New Roman"/>
    </w:rPr>
  </w:style>
  <w:style w:type="paragraph" w:customStyle="1" w:styleId="Absenderzeile">
    <w:name w:val="Absenderzeile"/>
    <w:basedOn w:val="Normal"/>
    <w:uiPriority w:val="9"/>
    <w:qFormat/>
    <w:rsid w:val="00013940"/>
    <w:pPr>
      <w:spacing w:before="0"/>
      <w:ind w:left="0"/>
    </w:pPr>
    <w:rPr>
      <w:rFonts w:ascii="Arial" w:hAnsi="Arial"/>
      <w:sz w:val="14"/>
    </w:rPr>
  </w:style>
  <w:style w:type="paragraph" w:customStyle="1" w:styleId="TableParagraph">
    <w:name w:val="Table Paragraph"/>
    <w:basedOn w:val="Normal"/>
    <w:uiPriority w:val="1"/>
    <w:qFormat/>
    <w:rsid w:val="00013940"/>
    <w:pPr>
      <w:widowControl w:val="0"/>
      <w:spacing w:before="0"/>
      <w:ind w:left="0"/>
    </w:pPr>
    <w:rPr>
      <w:rFonts w:ascii="Cambria" w:eastAsia="Cambria" w:hAnsi="Cambria"/>
    </w:rPr>
  </w:style>
  <w:style w:type="paragraph" w:styleId="Header">
    <w:name w:val="header"/>
    <w:basedOn w:val="Normal"/>
    <w:link w:val="HeaderChar"/>
    <w:uiPriority w:val="99"/>
    <w:unhideWhenUsed/>
    <w:rsid w:val="003769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link w:val="Header"/>
    <w:uiPriority w:val="99"/>
    <w:rsid w:val="00376914"/>
  </w:style>
  <w:style w:type="paragraph" w:styleId="Footer">
    <w:name w:val="footer"/>
    <w:basedOn w:val="Normal"/>
    <w:link w:val="FooterChar"/>
    <w:uiPriority w:val="99"/>
    <w:unhideWhenUsed/>
    <w:rsid w:val="003769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link w:val="Footer"/>
    <w:uiPriority w:val="99"/>
    <w:rsid w:val="00376914"/>
  </w:style>
  <w:style w:type="paragraph" w:styleId="BalloonText">
    <w:name w:val="Balloon Text"/>
    <w:basedOn w:val="Normal"/>
    <w:link w:val="BalloonTextChar"/>
    <w:uiPriority w:val="99"/>
    <w:semiHidden/>
    <w:unhideWhenUsed/>
    <w:rsid w:val="00376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91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8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F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4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F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FE2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A460E7"/>
  </w:style>
  <w:style w:type="character" w:styleId="Strong">
    <w:name w:val="Strong"/>
    <w:uiPriority w:val="22"/>
    <w:qFormat/>
    <w:rsid w:val="00467DF4"/>
    <w:rPr>
      <w:b/>
      <w:bCs/>
    </w:rPr>
  </w:style>
  <w:style w:type="character" w:styleId="Hyperlink">
    <w:name w:val="Hyperlink"/>
    <w:uiPriority w:val="99"/>
    <w:unhideWhenUsed/>
    <w:rsid w:val="00EA4A2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A4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7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7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5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1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2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3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6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7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5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7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1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6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3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4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6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1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1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59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9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7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4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3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5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0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2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0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3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3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7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5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3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2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720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0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8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3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14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8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2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2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F4E43A33B60468273BAD93A94EEF0" ma:contentTypeVersion="7" ma:contentTypeDescription="Create a new document." ma:contentTypeScope="" ma:versionID="b16a5604ab757cc6499af55d7dfd4f70">
  <xsd:schema xmlns:xsd="http://www.w3.org/2001/XMLSchema" xmlns:xs="http://www.w3.org/2001/XMLSchema" xmlns:p="http://schemas.microsoft.com/office/2006/metadata/properties" xmlns:ns2="86899ca6-b961-4910-a26f-09c7d99ffe60" xmlns:ns3="237462fe-edd7-4fe7-89d9-2e13468c1532" targetNamespace="http://schemas.microsoft.com/office/2006/metadata/properties" ma:root="true" ma:fieldsID="5acc55e71ff46322a0ef09c196e9f384" ns2:_="" ns3:_="">
    <xsd:import namespace="86899ca6-b961-4910-a26f-09c7d99ffe60"/>
    <xsd:import namespace="237462fe-edd7-4fe7-89d9-2e13468c1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9ca6-b961-4910-a26f-09c7d99ff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62fe-edd7-4fe7-89d9-2e13468c1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F6D1D-990A-4118-A2AA-F79D4574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99ca6-b961-4910-a26f-09c7d99ffe60"/>
    <ds:schemaRef ds:uri="237462fe-edd7-4fe7-89d9-2e13468c1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996A7-C65C-4096-9CE6-B14653AC1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63D84-6D1D-4A1F-9558-D21C5453B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E8C44-046C-41F9-92C4-3F80DD7C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Links>
    <vt:vector size="78" baseType="variant">
      <vt:variant>
        <vt:i4>1114176</vt:i4>
      </vt:variant>
      <vt:variant>
        <vt:i4>36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33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30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5636097</vt:i4>
      </vt:variant>
      <vt:variant>
        <vt:i4>27</vt:i4>
      </vt:variant>
      <vt:variant>
        <vt:i4>0</vt:i4>
      </vt:variant>
      <vt:variant>
        <vt:i4>5</vt:i4>
      </vt:variant>
      <vt:variant>
        <vt:lpwstr>https://us02web.zoom.us/j/85376363884</vt:lpwstr>
      </vt:variant>
      <vt:variant>
        <vt:lpwstr/>
      </vt:variant>
      <vt:variant>
        <vt:i4>1114176</vt:i4>
      </vt:variant>
      <vt:variant>
        <vt:i4>24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https://u/</vt:lpwstr>
      </vt:variant>
      <vt:variant>
        <vt:lpwstr/>
      </vt:variant>
      <vt:variant>
        <vt:i4>1114176</vt:i4>
      </vt:variant>
      <vt:variant>
        <vt:i4>18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15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12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9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5242883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https://us02web.zoom.us/j/87654128977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cp:lastModifiedBy>Daniela Boyadzhieva</cp:lastModifiedBy>
  <cp:revision>6</cp:revision>
  <cp:lastPrinted>2024-05-08T08:59:00Z</cp:lastPrinted>
  <dcterms:created xsi:type="dcterms:W3CDTF">2024-05-09T13:22:00Z</dcterms:created>
  <dcterms:modified xsi:type="dcterms:W3CDTF">2024-05-14T12:34:00Z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0x010100A63F4E43A33B60468273BAD93A94EEF0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2023-08-25T08:27:24Z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c4d3b499-25d4-485a-8f0d-a563871001bc</vt:lpwstr>
  </property>
  <property fmtid="{D5CDD505-2E9C-101B-9397-08002B2CF9AE}" pid="9" name="MSIP_Label_6bd9ddd1-4d20-43f6-abfa-fc3c07406f94_ContentBits">
    <vt:lpwstr>0</vt:lpwstr>
  </property>
</Properties>
</file>