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3AA7" w14:textId="77777777" w:rsidR="00A34A91" w:rsidRPr="0027122B" w:rsidRDefault="00A34A91" w:rsidP="00C2600C">
      <w:pPr>
        <w:pBdr>
          <w:bottom w:val="single" w:sz="12" w:space="2" w:color="999999"/>
        </w:pBdr>
        <w:shd w:val="clear" w:color="auto" w:fill="FFFFFF"/>
        <w:spacing w:after="0" w:line="240" w:lineRule="auto"/>
        <w:outlineLvl w:val="3"/>
        <w:rPr>
          <w:rFonts w:eastAsia="Times New Roman"/>
          <w:b/>
          <w:bCs/>
          <w:caps/>
          <w:color w:val="333333"/>
          <w:szCs w:val="24"/>
          <w:lang w:eastAsia="bg-BG"/>
        </w:rPr>
      </w:pPr>
      <w:r w:rsidRPr="0027122B">
        <w:rPr>
          <w:rFonts w:eastAsia="Times New Roman"/>
          <w:b/>
          <w:bCs/>
          <w:color w:val="333333"/>
          <w:szCs w:val="24"/>
          <w:lang w:eastAsia="bg-BG"/>
        </w:rPr>
        <w:t>Организира се обучение за членове на СИК</w:t>
      </w:r>
      <w:r w:rsidR="00C2600C">
        <w:rPr>
          <w:rFonts w:eastAsia="Times New Roman"/>
          <w:b/>
          <w:bCs/>
          <w:color w:val="333333"/>
          <w:szCs w:val="24"/>
          <w:lang w:eastAsia="bg-BG"/>
        </w:rPr>
        <w:t xml:space="preserve"> в община Ловеч</w:t>
      </w:r>
    </w:p>
    <w:p w14:paraId="4237F521" w14:textId="77777777" w:rsidR="00A34A91" w:rsidRPr="00A34A91" w:rsidRDefault="00A34A91" w:rsidP="00A34A91">
      <w:pPr>
        <w:pBdr>
          <w:bottom w:val="single" w:sz="12" w:space="2" w:color="999999"/>
        </w:pBdr>
        <w:shd w:val="clear" w:color="auto" w:fill="FFFFFF"/>
        <w:spacing w:after="0" w:line="240" w:lineRule="auto"/>
        <w:jc w:val="center"/>
        <w:outlineLvl w:val="3"/>
        <w:rPr>
          <w:rFonts w:ascii="inherit" w:eastAsia="Times New Roman" w:hAnsi="inherit" w:cs="Helvetica"/>
          <w:b/>
          <w:bCs/>
          <w:caps/>
          <w:color w:val="333333"/>
          <w:szCs w:val="24"/>
          <w:lang w:eastAsia="bg-BG"/>
        </w:rPr>
      </w:pPr>
    </w:p>
    <w:p w14:paraId="77C3D25E" w14:textId="77777777" w:rsidR="00A34A91" w:rsidRPr="00A34A91" w:rsidRDefault="00A34A91" w:rsidP="00A34A91">
      <w:pPr>
        <w:shd w:val="clear" w:color="auto" w:fill="FFFFFF"/>
        <w:spacing w:after="150" w:line="240" w:lineRule="auto"/>
        <w:jc w:val="both"/>
        <w:rPr>
          <w:rFonts w:eastAsia="Times New Roman"/>
          <w:color w:val="333333"/>
          <w:szCs w:val="24"/>
          <w:lang w:eastAsia="bg-BG"/>
        </w:rPr>
      </w:pPr>
      <w:r w:rsidRPr="00A34A91">
        <w:rPr>
          <w:rFonts w:eastAsia="Times New Roman"/>
          <w:color w:val="333333"/>
          <w:szCs w:val="24"/>
          <w:lang w:eastAsia="bg-BG"/>
        </w:rPr>
        <w:t>Обучението на членовете на СИК ще се проведе на дати и часове, съгласно Решение № 85-НС/19.09.2022 г. на Районнат</w:t>
      </w:r>
      <w:r>
        <w:rPr>
          <w:rFonts w:eastAsia="Times New Roman"/>
          <w:color w:val="333333"/>
          <w:szCs w:val="24"/>
          <w:lang w:eastAsia="bg-BG"/>
        </w:rPr>
        <w:t>а избирателна комисия - Ловеч, в Ловчанско ч</w:t>
      </w:r>
      <w:r w:rsidRPr="00A34A91">
        <w:rPr>
          <w:rFonts w:eastAsia="Times New Roman"/>
          <w:color w:val="333333"/>
          <w:szCs w:val="24"/>
          <w:lang w:eastAsia="bg-BG"/>
        </w:rPr>
        <w:t>италище „Наука</w:t>
      </w:r>
      <w:r>
        <w:rPr>
          <w:rFonts w:eastAsia="Times New Roman"/>
          <w:color w:val="333333"/>
          <w:szCs w:val="24"/>
          <w:lang w:eastAsia="bg-BG"/>
        </w:rPr>
        <w:t xml:space="preserve"> 1870 г.</w:t>
      </w:r>
      <w:r w:rsidRPr="00A34A91">
        <w:rPr>
          <w:rFonts w:eastAsia="Times New Roman"/>
          <w:color w:val="333333"/>
          <w:szCs w:val="24"/>
          <w:lang w:eastAsia="bg-BG"/>
        </w:rPr>
        <w:t>“ –гр. Ловеч, както следва:</w:t>
      </w:r>
    </w:p>
    <w:p w14:paraId="2E6A691E" w14:textId="77777777" w:rsidR="00A34A91" w:rsidRPr="00A34A91" w:rsidRDefault="00A34A91" w:rsidP="00A34A91">
      <w:pPr>
        <w:shd w:val="clear" w:color="auto" w:fill="FFFFFF"/>
        <w:spacing w:after="150" w:line="240" w:lineRule="auto"/>
        <w:jc w:val="both"/>
        <w:rPr>
          <w:rFonts w:eastAsia="Times New Roman"/>
          <w:color w:val="333333"/>
          <w:szCs w:val="24"/>
          <w:lang w:eastAsia="bg-BG"/>
        </w:rPr>
      </w:pPr>
      <w:r w:rsidRPr="00A34A91">
        <w:rPr>
          <w:rFonts w:eastAsia="Times New Roman"/>
          <w:b/>
          <w:color w:val="333333"/>
          <w:szCs w:val="24"/>
          <w:lang w:eastAsia="bg-BG"/>
        </w:rPr>
        <w:t>28.09.2022 г. /сряда/ - 11.00 ч. – за членове на следните СИК в които ще се гласува с хартиени бюлетини</w:t>
      </w:r>
      <w:r w:rsidRPr="00A34A91">
        <w:rPr>
          <w:rFonts w:eastAsia="Times New Roman"/>
          <w:color w:val="333333"/>
          <w:szCs w:val="24"/>
          <w:lang w:eastAsia="bg-BG"/>
        </w:rPr>
        <w:t>:</w:t>
      </w:r>
    </w:p>
    <w:tbl>
      <w:tblPr>
        <w:tblW w:w="1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3260"/>
        <w:gridCol w:w="8505"/>
      </w:tblGrid>
      <w:tr w:rsidR="00A34A91" w:rsidRPr="00A34A91" w14:paraId="01B39C5A" w14:textId="77777777" w:rsidTr="00410994">
        <w:trPr>
          <w:trHeight w:val="6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7F3C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№ секция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0ABE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место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1514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Адрес на секцията</w:t>
            </w:r>
          </w:p>
        </w:tc>
      </w:tr>
      <w:tr w:rsidR="00A34A91" w:rsidRPr="00A34A91" w14:paraId="6B6ECBAB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D460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631C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с.Скобелево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F9CB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 ”Търговска” №33, Читалище „Просвета”, ет. 1</w:t>
            </w:r>
          </w:p>
        </w:tc>
      </w:tr>
      <w:tr w:rsidR="00A34A91" w:rsidRPr="00A34A91" w14:paraId="5459A112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40AE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19DE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с.Горан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3E81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ул.”Ловчанска” № 1, Читалище „Хр. Ботев”, ет. 1- малък салон</w:t>
            </w:r>
          </w:p>
        </w:tc>
      </w:tr>
      <w:tr w:rsidR="00A34A91" w:rsidRPr="00A34A91" w14:paraId="1D28D6FA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10F3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F2D9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с.Умаревци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4DFE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ул.”Никола Помов – Комитата” № 2, Административна сграда, ет. 1</w:t>
            </w:r>
          </w:p>
        </w:tc>
      </w:tr>
      <w:tr w:rsidR="00A34A91" w:rsidRPr="00A34A91" w14:paraId="5A6E1A98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F628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455C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с.Къкрина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9251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 ”В. Левски” №14, Бившата детска градина</w:t>
            </w:r>
          </w:p>
        </w:tc>
      </w:tr>
      <w:tr w:rsidR="00A34A91" w:rsidRPr="00A34A91" w14:paraId="51ADA690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2C02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2D0D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с.Брестово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543F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 ”Могилска” № 1а, Читалище „Пробуда”, ет. 1</w:t>
            </w:r>
          </w:p>
        </w:tc>
      </w:tr>
      <w:tr w:rsidR="00A34A91" w:rsidRPr="00A34A91" w14:paraId="00E3FCC6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CC90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7984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с.Българене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A88C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 ”Марин Пенков” № 42, Читалище „Изгрев”</w:t>
            </w:r>
          </w:p>
        </w:tc>
      </w:tr>
      <w:tr w:rsidR="00A34A91" w:rsidRPr="00A34A91" w14:paraId="59F3B02E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D96C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E57E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с.Стефаново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EF3D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ул.”Церът” № 2, Читалище „Съгласие”</w:t>
            </w:r>
          </w:p>
        </w:tc>
      </w:tr>
      <w:tr w:rsidR="00A34A91" w:rsidRPr="00A34A91" w14:paraId="724B53F2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B750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79C4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с.Прелом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17DD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 ”България”№ 2, Административна сграда</w:t>
            </w:r>
          </w:p>
        </w:tc>
      </w:tr>
      <w:tr w:rsidR="00A34A91" w:rsidRPr="00A34A91" w14:paraId="6974B6C5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62E0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FDE0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с.Казачево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2D54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 ”Централна” № 29, Читалище „Напредък”, ет. 1</w:t>
            </w:r>
          </w:p>
        </w:tc>
      </w:tr>
      <w:tr w:rsidR="00A34A91" w:rsidRPr="00A34A91" w14:paraId="2ABFAB7B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99CE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3F71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с.Г.Павликене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9018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 ”Велко Баев” № 21, Ритуална зала</w:t>
            </w:r>
          </w:p>
        </w:tc>
      </w:tr>
      <w:tr w:rsidR="00A34A91" w:rsidRPr="00A34A91" w14:paraId="360690CB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6175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7BD4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с.Сливек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41F2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 ”Трети март” № 30, Административна сграда,  ет. 2</w:t>
            </w:r>
          </w:p>
        </w:tc>
      </w:tr>
      <w:tr w:rsidR="00A34A91" w:rsidRPr="00A34A91" w14:paraId="41BF4EA0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9835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08A4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с.Лешница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37D1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 „Свети Иван Рилски” № 4, Читалище „Христо Ботев”</w:t>
            </w:r>
          </w:p>
        </w:tc>
      </w:tr>
      <w:tr w:rsidR="00A34A91" w:rsidRPr="00A34A91" w14:paraId="16BB6106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3A12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BE98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с.Абланица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C94C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 ”Петко Илиев Цонев” № 16, Читалище „Светлина”, ет. 1- салон</w:t>
            </w:r>
          </w:p>
        </w:tc>
      </w:tr>
      <w:tr w:rsidR="00A34A91" w:rsidRPr="00A34A91" w14:paraId="6A756256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D2C3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lastRenderedPageBreak/>
              <w:t>111800063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436F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с.Хлевене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9C77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 ”Трети март” № 32, Клуб в административна сграда</w:t>
            </w:r>
          </w:p>
        </w:tc>
      </w:tr>
      <w:tr w:rsidR="00A34A91" w:rsidRPr="00A34A91" w14:paraId="57C9FFA3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7DBF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CF92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с.Пресяка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DCF1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ул.”Ал. Стамболийски” № 1, Читалище „Христо Ботев” – м. салон, ет. 1</w:t>
            </w:r>
          </w:p>
        </w:tc>
      </w:tr>
      <w:tr w:rsidR="00A34A91" w:rsidRPr="00A34A91" w14:paraId="48071931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F43E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DB2B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с.Смочан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E926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 ”Тодор Каблешков” № 18, Бивша детска градина, ет. 1</w:t>
            </w:r>
          </w:p>
        </w:tc>
      </w:tr>
      <w:tr w:rsidR="00A34A91" w:rsidRPr="00A34A91" w14:paraId="173E15E9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4417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17A5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с.Гостиня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075C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 ”Хан Аспарух” № 39,  Клуб към Читалище „Просвета“, ет. 1</w:t>
            </w:r>
          </w:p>
        </w:tc>
      </w:tr>
      <w:tr w:rsidR="00A34A91" w:rsidRPr="00A34A91" w14:paraId="66639D79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5C0B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E803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с.Владиня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A902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 ”Пирин” № 1, Клуб до административна сграда</w:t>
            </w:r>
          </w:p>
        </w:tc>
      </w:tr>
      <w:tr w:rsidR="00A34A91" w:rsidRPr="00A34A91" w14:paraId="4E2248AC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0C97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CA55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с.Дренов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F1AC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 ”Трети март” № 24, Читалище „Пробуда 1927”, ет. 1</w:t>
            </w:r>
          </w:p>
        </w:tc>
      </w:tr>
      <w:tr w:rsidR="00A34A91" w:rsidRPr="00A34A91" w14:paraId="39AAC625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CBA0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6423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с.Деветаки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503C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 ”Деветашка пещера” №21,  Читалище „Зора” - салона на библиотеката</w:t>
            </w:r>
          </w:p>
        </w:tc>
      </w:tr>
      <w:tr w:rsidR="00A34A91" w:rsidRPr="00A34A91" w14:paraId="7315F1D4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43B1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DDBA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с.Чавдарци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0F26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 ”Търговска”№23, Читалище „Просвета”, ет. 1</w:t>
            </w:r>
          </w:p>
        </w:tc>
      </w:tr>
      <w:tr w:rsidR="00A34A91" w:rsidRPr="00A34A91" w14:paraId="0EB4245A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47BB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9231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с.Йоглав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6A06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 xml:space="preserve">ул.”Трети март” №25, Народно читалище „Пробуда-1926 г.”,  </w:t>
            </w:r>
          </w:p>
        </w:tc>
      </w:tr>
      <w:tr w:rsidR="00A34A91" w:rsidRPr="00A34A91" w14:paraId="226111A9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3EB4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4719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с.Тепава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5D66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 ”Оборище” №17, Клубно помещение,  ет. 1</w:t>
            </w:r>
          </w:p>
        </w:tc>
      </w:tr>
      <w:tr w:rsidR="00A34A91" w:rsidRPr="00A34A91" w14:paraId="27726572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40C3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2D70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с.Соколово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0F29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 ”България”№24, Клубно помещение</w:t>
            </w:r>
          </w:p>
        </w:tc>
      </w:tr>
      <w:tr w:rsidR="00A34A91" w:rsidRPr="00A34A91" w14:paraId="56FBD4AA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A02D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CF6A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с.Изворче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F304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 ”Иглика”№6, Административна сграда</w:t>
            </w:r>
          </w:p>
        </w:tc>
      </w:tr>
      <w:tr w:rsidR="00A34A91" w:rsidRPr="00A34A91" w14:paraId="03200506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7379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AA26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МБАЛ-Ловеч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2855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МБАЛ – АД, ул. ”Съйко Съев” № 2</w:t>
            </w:r>
          </w:p>
        </w:tc>
      </w:tr>
      <w:tr w:rsidR="00A34A91" w:rsidRPr="00A34A91" w14:paraId="2EDE3385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56DF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A2D9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Затвора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36BA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ул."Могила" №1</w:t>
            </w:r>
          </w:p>
        </w:tc>
      </w:tr>
      <w:tr w:rsidR="00A34A91" w:rsidRPr="00A34A91" w14:paraId="6BB1F0AB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46C4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91B0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Сливек-Дом за инвлиди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E787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 ”Трети март” № 2 а</w:t>
            </w:r>
          </w:p>
        </w:tc>
      </w:tr>
      <w:tr w:rsidR="00A34A91" w:rsidRPr="00A34A91" w14:paraId="7495C630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CD07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5797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ДСХ"Върбовка"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11B9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ДСХ “Върбовка”,  Южна индустриална зона № 1</w:t>
            </w:r>
          </w:p>
        </w:tc>
      </w:tr>
      <w:tr w:rsidR="00A34A91" w:rsidRPr="00A34A91" w14:paraId="55DFE8C0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136E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1D54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 xml:space="preserve">ДПБолница 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0C77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 ”Княз Александър I Батенберг” № 22</w:t>
            </w:r>
          </w:p>
        </w:tc>
      </w:tr>
      <w:tr w:rsidR="00A34A91" w:rsidRPr="00A34A91" w14:paraId="2030478C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FE72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lastRenderedPageBreak/>
              <w:t>111800107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1614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ПСИК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0616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 </w:t>
            </w:r>
          </w:p>
        </w:tc>
      </w:tr>
    </w:tbl>
    <w:p w14:paraId="77357942" w14:textId="77777777" w:rsidR="00A34A91" w:rsidRPr="00A34A91" w:rsidRDefault="00A34A91" w:rsidP="00A34A91">
      <w:pPr>
        <w:shd w:val="clear" w:color="auto" w:fill="FFFFFF"/>
        <w:spacing w:after="150" w:line="240" w:lineRule="auto"/>
        <w:jc w:val="both"/>
        <w:rPr>
          <w:rFonts w:eastAsia="Times New Roman"/>
          <w:b/>
          <w:color w:val="333333"/>
          <w:szCs w:val="24"/>
          <w:lang w:eastAsia="bg-BG"/>
        </w:rPr>
      </w:pPr>
    </w:p>
    <w:p w14:paraId="5979CA0B" w14:textId="77777777" w:rsidR="00A34A91" w:rsidRPr="00A34A91" w:rsidRDefault="00A34A91" w:rsidP="00A34A91">
      <w:pPr>
        <w:shd w:val="clear" w:color="auto" w:fill="FFFFFF"/>
        <w:spacing w:after="150" w:line="240" w:lineRule="auto"/>
        <w:jc w:val="both"/>
        <w:rPr>
          <w:rFonts w:eastAsia="Times New Roman"/>
          <w:b/>
          <w:color w:val="333333"/>
          <w:szCs w:val="24"/>
          <w:lang w:eastAsia="bg-BG"/>
        </w:rPr>
      </w:pPr>
      <w:r w:rsidRPr="00A34A91">
        <w:rPr>
          <w:rFonts w:eastAsia="Times New Roman"/>
          <w:b/>
          <w:color w:val="333333"/>
          <w:szCs w:val="24"/>
          <w:lang w:eastAsia="bg-BG"/>
        </w:rPr>
        <w:t>28.09.2022 г. /сряда/ - 14.00 ч. – за членове на СИК в гр. Ловеч и за членове на СИК в кметства в които ще се гласува с устройства за машинно гласуване както следва:</w:t>
      </w:r>
    </w:p>
    <w:tbl>
      <w:tblPr>
        <w:tblW w:w="1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3260"/>
        <w:gridCol w:w="8505"/>
      </w:tblGrid>
      <w:tr w:rsidR="00A34A91" w:rsidRPr="00A34A91" w14:paraId="08527EFF" w14:textId="77777777" w:rsidTr="00410994">
        <w:trPr>
          <w:trHeight w:val="6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E595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111800038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59F2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с.Слатина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8A6E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 ”Г. С. Раковски” №2, Читалище „Просвета 1901” - малък салон</w:t>
            </w:r>
          </w:p>
        </w:tc>
      </w:tr>
      <w:tr w:rsidR="00A34A91" w:rsidRPr="00A34A91" w14:paraId="2E4C5B7C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B8BA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AB55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с.Баховица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CE13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 ”Георги Димитров” № 49 а, Читалище „Напредък”, ет. 1</w:t>
            </w:r>
          </w:p>
        </w:tc>
      </w:tr>
      <w:tr w:rsidR="00A34A91" w:rsidRPr="00A34A91" w14:paraId="5B1840F1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80CF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5A18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с.Лисец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1CD7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 ”Централна” № 74, Читалище „Светлина”, ет. 1</w:t>
            </w:r>
          </w:p>
        </w:tc>
      </w:tr>
      <w:tr w:rsidR="00A34A91" w:rsidRPr="00A34A91" w14:paraId="306CE607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396A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6581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с.Славяни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096F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 xml:space="preserve">ул. ”Съединение” № 3, Читалище „Христо Ботев”, ет. 1 </w:t>
            </w:r>
          </w:p>
        </w:tc>
      </w:tr>
      <w:tr w:rsidR="00A34A91" w:rsidRPr="00A34A91" w14:paraId="558021BC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7A60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9AEE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с.Радювене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5F13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 xml:space="preserve">ул. ”Стоян Едрев” № 39, Читалище „Полк. Стоян Едрев -1895г.”,  </w:t>
            </w:r>
          </w:p>
        </w:tc>
      </w:tr>
      <w:tr w:rsidR="00A34A91" w:rsidRPr="00A34A91" w14:paraId="009F014C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0E3A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943F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с.Малиново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122B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 ”Васил Коларов” № 2, ОУ ”В. Левски”,  ет. 1</w:t>
            </w:r>
          </w:p>
        </w:tc>
      </w:tr>
      <w:tr w:rsidR="00A34A91" w:rsidRPr="00A34A91" w14:paraId="2AE9E0FB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75E1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3E90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с.Александрово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E90F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 ”Братя Миладинови” №1, Училище</w:t>
            </w:r>
          </w:p>
        </w:tc>
      </w:tr>
      <w:tr w:rsidR="00A34A91" w:rsidRPr="00A34A91" w14:paraId="16769371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D2D3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DA17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с.Александрово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A4B5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пл. ”Съединение” № 19, ОУ ”Св. Св. Кирил и Методий”</w:t>
            </w:r>
          </w:p>
        </w:tc>
      </w:tr>
      <w:tr w:rsidR="00A34A91" w:rsidRPr="00A34A91" w14:paraId="7163FEC6" w14:textId="77777777" w:rsidTr="00410994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07E0" w14:textId="77777777" w:rsidR="00A34A91" w:rsidRPr="00A34A91" w:rsidRDefault="00A34A91" w:rsidP="004109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  <w:r w:rsidRPr="00A34A91">
              <w:rPr>
                <w:rFonts w:eastAsia="Times New Roman"/>
                <w:b/>
                <w:bCs/>
                <w:szCs w:val="24"/>
                <w:lang w:eastAsia="bg-BG"/>
              </w:rPr>
              <w:t>111800076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1490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с.Дойренци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9947" w14:textId="77777777" w:rsidR="00A34A91" w:rsidRPr="00A34A91" w:rsidRDefault="00A34A91" w:rsidP="00410994">
            <w:pPr>
              <w:spacing w:after="0" w:line="240" w:lineRule="auto"/>
              <w:rPr>
                <w:rFonts w:eastAsia="Times New Roman"/>
                <w:szCs w:val="24"/>
                <w:lang w:eastAsia="bg-BG"/>
              </w:rPr>
            </w:pPr>
            <w:r w:rsidRPr="00A34A91">
              <w:rPr>
                <w:rFonts w:eastAsia="Times New Roman"/>
                <w:szCs w:val="24"/>
                <w:lang w:eastAsia="bg-BG"/>
              </w:rPr>
              <w:t>ул. ”Св. Св. Кирил и Методий”№ 1, Читалище „Просвета 1906”</w:t>
            </w:r>
          </w:p>
        </w:tc>
      </w:tr>
    </w:tbl>
    <w:p w14:paraId="2431E4CC" w14:textId="77777777" w:rsidR="00A34A91" w:rsidRPr="00A34A91" w:rsidRDefault="00A34A91" w:rsidP="00A34A91">
      <w:pPr>
        <w:shd w:val="clear" w:color="auto" w:fill="FFFFFF"/>
        <w:spacing w:after="150" w:line="240" w:lineRule="auto"/>
        <w:jc w:val="both"/>
        <w:rPr>
          <w:rFonts w:eastAsia="Times New Roman"/>
          <w:b/>
          <w:color w:val="333333"/>
          <w:szCs w:val="24"/>
          <w:lang w:eastAsia="bg-BG"/>
        </w:rPr>
      </w:pPr>
    </w:p>
    <w:p w14:paraId="29232B1F" w14:textId="77777777" w:rsidR="00A34A91" w:rsidRPr="00A34A91" w:rsidRDefault="00A34A91" w:rsidP="00A34A91">
      <w:pPr>
        <w:shd w:val="clear" w:color="auto" w:fill="FFFFFF"/>
        <w:spacing w:after="150" w:line="240" w:lineRule="auto"/>
        <w:jc w:val="both"/>
        <w:rPr>
          <w:rFonts w:eastAsia="Times New Roman"/>
          <w:color w:val="333333"/>
          <w:szCs w:val="24"/>
          <w:lang w:eastAsia="bg-BG"/>
        </w:rPr>
      </w:pPr>
      <w:r w:rsidRPr="00A34A91">
        <w:rPr>
          <w:rFonts w:eastAsia="Times New Roman"/>
          <w:color w:val="333333"/>
          <w:szCs w:val="24"/>
          <w:lang w:eastAsia="bg-BG"/>
        </w:rPr>
        <w:t xml:space="preserve">„СИЕЛА НОРМА“ АД организира дистанционно обучение за гласуване със специализирани устройства за машинно гласуване на </w:t>
      </w:r>
    </w:p>
    <w:p w14:paraId="453A02E7" w14:textId="77777777" w:rsidR="00A34A91" w:rsidRPr="00A34A91" w:rsidRDefault="00A34A91" w:rsidP="00A34A91">
      <w:pPr>
        <w:shd w:val="clear" w:color="auto" w:fill="FFFFFF"/>
        <w:spacing w:after="150" w:line="240" w:lineRule="auto"/>
        <w:jc w:val="both"/>
        <w:rPr>
          <w:rFonts w:eastAsia="Times New Roman"/>
          <w:b/>
          <w:color w:val="333333"/>
          <w:szCs w:val="24"/>
          <w:lang w:eastAsia="bg-BG"/>
        </w:rPr>
      </w:pPr>
      <w:r w:rsidRPr="00A34A91">
        <w:rPr>
          <w:rFonts w:eastAsia="Times New Roman"/>
          <w:b/>
          <w:color w:val="333333"/>
          <w:szCs w:val="24"/>
          <w:lang w:eastAsia="bg-BG"/>
        </w:rPr>
        <w:t xml:space="preserve">26.09.2022 г. от 18.00 ч. </w:t>
      </w:r>
    </w:p>
    <w:p w14:paraId="5D8E2C10" w14:textId="77777777" w:rsidR="00A34A91" w:rsidRPr="00A34A91" w:rsidRDefault="00A34A91" w:rsidP="00A34A91">
      <w:pPr>
        <w:shd w:val="clear" w:color="auto" w:fill="FFFFFF"/>
        <w:spacing w:after="150" w:line="240" w:lineRule="auto"/>
        <w:jc w:val="both"/>
        <w:rPr>
          <w:rFonts w:eastAsia="Times New Roman"/>
          <w:b/>
          <w:color w:val="333333"/>
          <w:szCs w:val="24"/>
          <w:lang w:eastAsia="bg-BG"/>
        </w:rPr>
      </w:pPr>
      <w:r w:rsidRPr="00A34A91">
        <w:rPr>
          <w:rFonts w:eastAsia="Times New Roman"/>
          <w:b/>
          <w:color w:val="333333"/>
          <w:szCs w:val="24"/>
          <w:lang w:eastAsia="bg-BG"/>
        </w:rPr>
        <w:t>29.09.2022 г. от 18.00 ч.</w:t>
      </w:r>
    </w:p>
    <w:p w14:paraId="323D3AFA" w14:textId="77777777" w:rsidR="00A34A91" w:rsidRPr="00A34A91" w:rsidRDefault="00A34A91" w:rsidP="00A34A91">
      <w:pPr>
        <w:shd w:val="clear" w:color="auto" w:fill="FFFFFF"/>
        <w:spacing w:after="150" w:line="240" w:lineRule="auto"/>
        <w:jc w:val="both"/>
        <w:rPr>
          <w:szCs w:val="24"/>
        </w:rPr>
      </w:pPr>
      <w:r w:rsidRPr="00A34A91">
        <w:rPr>
          <w:rFonts w:eastAsia="Times New Roman"/>
          <w:color w:val="333333"/>
          <w:szCs w:val="24"/>
          <w:lang w:eastAsia="bg-BG"/>
        </w:rPr>
        <w:t>Районна избирателна комисия Ловеч апелира за активно ползване на предоставените възможности за обучение.</w:t>
      </w:r>
    </w:p>
    <w:p w14:paraId="720C6880" w14:textId="77777777" w:rsidR="00991DC5" w:rsidRDefault="00991DC5"/>
    <w:sectPr w:rsidR="00991DC5" w:rsidSect="00D028E0">
      <w:pgSz w:w="16838" w:h="11906" w:orient="landscape"/>
      <w:pgMar w:top="568" w:right="209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A91"/>
    <w:rsid w:val="0027122B"/>
    <w:rsid w:val="00991DC5"/>
    <w:rsid w:val="00A34A91"/>
    <w:rsid w:val="00C2600C"/>
    <w:rsid w:val="00E0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0C0A"/>
  <w15:chartTrackingRefBased/>
  <w15:docId w15:val="{0CD6853A-5607-4CA4-BFC3-9E75CF7F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A91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 Тодоров</dc:creator>
  <cp:keywords/>
  <dc:description/>
  <cp:lastModifiedBy>Araksi Chilingiryan</cp:lastModifiedBy>
  <cp:revision>2</cp:revision>
  <dcterms:created xsi:type="dcterms:W3CDTF">2022-09-21T12:56:00Z</dcterms:created>
  <dcterms:modified xsi:type="dcterms:W3CDTF">2022-09-21T12:56:00Z</dcterms:modified>
</cp:coreProperties>
</file>