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821F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4447C550" w14:textId="58665B0E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 xml:space="preserve">БРУТЕН ВЪТРЕШЕН ПРОДУКТ ПРЕЗ </w:t>
      </w:r>
      <w:r w:rsidR="007E3A47">
        <w:rPr>
          <w:rFonts w:ascii="Times New Roman" w:hAnsi="Times New Roman"/>
          <w:b/>
          <w:szCs w:val="24"/>
          <w:lang w:val="bg-BG"/>
        </w:rPr>
        <w:t>ЧЕТВЪРТОТО</w:t>
      </w:r>
      <w:r w:rsidR="00475E6F">
        <w:rPr>
          <w:rFonts w:ascii="Times New Roman" w:hAnsi="Times New Roman"/>
          <w:b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14:paraId="1069770A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(ЕКСПРЕСНИ ОЦЕНКИ)</w:t>
      </w:r>
      <w:bookmarkStart w:id="0" w:name="OLE_LINK1"/>
      <w:bookmarkEnd w:id="0"/>
    </w:p>
    <w:p w14:paraId="3908807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16353A29" w14:textId="743E7800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1D47E6">
        <w:rPr>
          <w:rFonts w:ascii="Times New Roman" w:hAnsi="Times New Roman"/>
          <w:szCs w:val="24"/>
          <w:lang w:val="bg-BG"/>
        </w:rPr>
        <w:t>четвъртото</w:t>
      </w:r>
      <w:r w:rsidR="00A23E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брутният вътрешен продукт (БВП) нараства </w:t>
      </w:r>
      <w:r w:rsidRPr="00476EBC">
        <w:rPr>
          <w:rFonts w:ascii="Times New Roman" w:hAnsi="Times New Roman"/>
          <w:szCs w:val="24"/>
          <w:lang w:val="bg-BG"/>
        </w:rPr>
        <w:t xml:space="preserve">с </w:t>
      </w:r>
      <w:r w:rsidR="001E28E3">
        <w:rPr>
          <w:rFonts w:ascii="Times New Roman" w:hAnsi="Times New Roman"/>
          <w:szCs w:val="24"/>
          <w:lang w:val="bg-BG"/>
        </w:rPr>
        <w:t>1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7E06A0">
        <w:rPr>
          <w:rFonts w:ascii="Times New Roman" w:hAnsi="Times New Roman"/>
          <w:szCs w:val="24"/>
          <w:lang w:val="bg-BG"/>
        </w:rPr>
        <w:t>6</w:t>
      </w:r>
      <w:r w:rsidRPr="00476EBC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D47E6" w:rsidRPr="001D47E6">
        <w:rPr>
          <w:rFonts w:ascii="Times New Roman" w:hAnsi="Times New Roman" w:hint="cs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и с </w:t>
      </w:r>
      <w:r w:rsidR="00651015" w:rsidRPr="006F06D9">
        <w:rPr>
          <w:rFonts w:ascii="Times New Roman" w:hAnsi="Times New Roman"/>
          <w:szCs w:val="24"/>
          <w:lang w:val="bg-BG"/>
        </w:rPr>
        <w:t>0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7E06A0">
        <w:rPr>
          <w:rFonts w:ascii="Times New Roman" w:hAnsi="Times New Roman"/>
          <w:szCs w:val="24"/>
          <w:lang w:val="bg-BG"/>
        </w:rPr>
        <w:t>5</w:t>
      </w:r>
      <w:r w:rsidRPr="00F668C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D47E6">
        <w:rPr>
          <w:rFonts w:ascii="Times New Roman" w:hAnsi="Times New Roman"/>
          <w:szCs w:val="24"/>
          <w:lang w:val="bg-BG"/>
        </w:rPr>
        <w:t>третото</w:t>
      </w:r>
      <w:r w:rsidR="001E28E3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според сезонно изгладените данни по експресни оценки.</w:t>
      </w:r>
    </w:p>
    <w:p w14:paraId="13050413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27A03D3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F194F6" w14:textId="027C78C5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907E17" w:rsidRPr="00907E17">
        <w:rPr>
          <w:rFonts w:ascii="Times New Roman" w:hAnsi="Times New Roman" w:hint="cs"/>
          <w:szCs w:val="24"/>
          <w:lang w:val="bg-BG"/>
        </w:rPr>
        <w:t>четвъртото</w:t>
      </w:r>
      <w:r w:rsidR="00C135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се увеличава </w:t>
      </w:r>
      <w:r w:rsidRPr="009D1AB1">
        <w:rPr>
          <w:rFonts w:ascii="Times New Roman" w:hAnsi="Times New Roman"/>
          <w:szCs w:val="24"/>
          <w:lang w:val="bg-BG"/>
        </w:rPr>
        <w:t xml:space="preserve">с </w:t>
      </w:r>
      <w:r w:rsidR="00033CEE">
        <w:rPr>
          <w:rFonts w:ascii="Times New Roman" w:hAnsi="Times New Roman"/>
          <w:szCs w:val="24"/>
          <w:lang w:val="bg-BG"/>
        </w:rPr>
        <w:t>1.6</w:t>
      </w:r>
      <w:r w:rsidRPr="00342478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2D2274" w:rsidRPr="002D2274">
        <w:rPr>
          <w:rFonts w:ascii="Times New Roman" w:hAnsi="Times New Roman" w:hint="cs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година, а брутната </w:t>
      </w:r>
      <w:r>
        <w:rPr>
          <w:rFonts w:ascii="Times New Roman" w:hAnsi="Times New Roman"/>
          <w:szCs w:val="24"/>
          <w:lang w:val="bg-BG"/>
        </w:rPr>
        <w:t xml:space="preserve">добавена стойност нараства </w:t>
      </w:r>
      <w:r w:rsidRPr="00082BF3">
        <w:rPr>
          <w:rFonts w:ascii="Times New Roman" w:hAnsi="Times New Roman"/>
          <w:szCs w:val="24"/>
          <w:lang w:val="bg-BG"/>
        </w:rPr>
        <w:t xml:space="preserve">с </w:t>
      </w:r>
      <w:r w:rsidR="00082BF3">
        <w:rPr>
          <w:rFonts w:ascii="Times New Roman" w:hAnsi="Times New Roman"/>
          <w:szCs w:val="24"/>
          <w:lang w:val="bg-BG"/>
        </w:rPr>
        <w:t>0</w:t>
      </w:r>
      <w:r w:rsidRPr="00082BF3">
        <w:rPr>
          <w:rFonts w:ascii="Times New Roman" w:hAnsi="Times New Roman"/>
          <w:szCs w:val="24"/>
          <w:lang w:val="bg-BG"/>
        </w:rPr>
        <w:t>.</w:t>
      </w:r>
      <w:r w:rsidR="002438B5">
        <w:rPr>
          <w:rFonts w:ascii="Times New Roman" w:hAnsi="Times New Roman"/>
          <w:szCs w:val="24"/>
          <w:lang w:val="en-US"/>
        </w:rPr>
        <w:t>2</w:t>
      </w:r>
      <w:r w:rsidRPr="00082BF3">
        <w:rPr>
          <w:rFonts w:ascii="Times New Roman" w:hAnsi="Times New Roman"/>
          <w:szCs w:val="24"/>
          <w:lang w:val="bg-BG"/>
        </w:rPr>
        <w:t>%.</w:t>
      </w:r>
    </w:p>
    <w:p w14:paraId="17EC7D02" w14:textId="7C616881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337C3">
        <w:rPr>
          <w:rFonts w:ascii="Times New Roman" w:hAnsi="Times New Roman"/>
          <w:szCs w:val="24"/>
          <w:lang w:val="bg-BG"/>
        </w:rPr>
        <w:t xml:space="preserve">Крайното потребление регистрира ръст от </w:t>
      </w:r>
      <w:r w:rsidR="002438B5">
        <w:rPr>
          <w:rFonts w:ascii="Times New Roman" w:hAnsi="Times New Roman"/>
          <w:szCs w:val="24"/>
          <w:lang w:val="bg-BG"/>
        </w:rPr>
        <w:t>3</w:t>
      </w:r>
      <w:r w:rsidRPr="00A337C3">
        <w:rPr>
          <w:rFonts w:ascii="Times New Roman" w:hAnsi="Times New Roman"/>
          <w:szCs w:val="24"/>
          <w:lang w:val="bg-BG"/>
        </w:rPr>
        <w:t>.</w:t>
      </w:r>
      <w:r w:rsidR="00A337C3" w:rsidRPr="00A337C3">
        <w:rPr>
          <w:rFonts w:ascii="Times New Roman" w:hAnsi="Times New Roman"/>
          <w:szCs w:val="24"/>
          <w:lang w:val="bg-BG"/>
        </w:rPr>
        <w:t>1</w:t>
      </w:r>
      <w:r w:rsidRPr="00A337C3">
        <w:rPr>
          <w:rFonts w:ascii="Times New Roman" w:hAnsi="Times New Roman"/>
          <w:szCs w:val="24"/>
          <w:lang w:val="bg-BG"/>
        </w:rPr>
        <w:t xml:space="preserve">%, бруто образуването на основен капитал </w:t>
      </w:r>
      <w:r w:rsidR="00B66FDB" w:rsidRPr="00A337C3">
        <w:rPr>
          <w:rFonts w:ascii="Times New Roman" w:hAnsi="Times New Roman"/>
          <w:szCs w:val="24"/>
          <w:lang w:val="bg-BG"/>
        </w:rPr>
        <w:t>се увеличава</w:t>
      </w:r>
      <w:r w:rsidRPr="00A337C3">
        <w:rPr>
          <w:rFonts w:ascii="Times New Roman" w:hAnsi="Times New Roman"/>
          <w:szCs w:val="24"/>
          <w:lang w:val="bg-BG"/>
        </w:rPr>
        <w:t xml:space="preserve"> с </w:t>
      </w:r>
      <w:r w:rsidR="002438B5">
        <w:rPr>
          <w:rFonts w:ascii="Times New Roman" w:hAnsi="Times New Roman"/>
          <w:szCs w:val="24"/>
          <w:lang w:val="bg-BG"/>
        </w:rPr>
        <w:t>4.2</w:t>
      </w:r>
      <w:r w:rsidRPr="00A337C3">
        <w:rPr>
          <w:rFonts w:ascii="Times New Roman" w:hAnsi="Times New Roman"/>
          <w:szCs w:val="24"/>
          <w:lang w:val="bg-BG"/>
        </w:rPr>
        <w:t>% през</w:t>
      </w:r>
      <w:r w:rsidR="00BD7295">
        <w:rPr>
          <w:rFonts w:asciiTheme="minorHAnsi" w:hAnsiTheme="minorHAnsi"/>
          <w:lang w:val="bg-BG"/>
        </w:rPr>
        <w:t xml:space="preserve"> </w:t>
      </w:r>
      <w:r w:rsidR="00754CD1" w:rsidRPr="00754CD1">
        <w:rPr>
          <w:rFonts w:ascii="Times New Roman" w:hAnsi="Times New Roman" w:hint="cs"/>
          <w:szCs w:val="24"/>
          <w:lang w:val="bg-BG"/>
        </w:rPr>
        <w:t>четвъртото</w:t>
      </w:r>
      <w:r w:rsidR="00754CD1" w:rsidRPr="00754CD1">
        <w:rPr>
          <w:rFonts w:ascii="Times New Roman" w:hAnsi="Times New Roman"/>
          <w:szCs w:val="24"/>
          <w:lang w:val="bg-BG"/>
        </w:rPr>
        <w:t xml:space="preserve"> </w:t>
      </w:r>
      <w:r w:rsidR="0049523D" w:rsidRPr="00A337C3">
        <w:rPr>
          <w:rFonts w:ascii="Times New Roman" w:hAnsi="Times New Roman"/>
          <w:szCs w:val="24"/>
          <w:lang w:val="bg-BG"/>
        </w:rPr>
        <w:t>тримесечие на 2023</w:t>
      </w:r>
      <w:r w:rsidRPr="00A337C3">
        <w:rPr>
          <w:rFonts w:ascii="Times New Roman" w:hAnsi="Times New Roman"/>
          <w:szCs w:val="24"/>
          <w:lang w:val="bg-BG"/>
        </w:rPr>
        <w:t xml:space="preserve"> г. спрямо</w:t>
      </w:r>
      <w:r w:rsidR="00BD7295">
        <w:rPr>
          <w:rFonts w:asciiTheme="minorHAnsi" w:hAnsiTheme="minorHAnsi"/>
          <w:lang w:val="bg-BG"/>
        </w:rPr>
        <w:t xml:space="preserve"> </w:t>
      </w:r>
      <w:r w:rsidR="00754CD1" w:rsidRPr="00754CD1">
        <w:rPr>
          <w:rFonts w:ascii="Times New Roman" w:hAnsi="Times New Roman" w:hint="cs"/>
          <w:szCs w:val="24"/>
          <w:lang w:val="bg-BG"/>
        </w:rPr>
        <w:t>четвъртото</w:t>
      </w:r>
      <w:r w:rsidR="00754CD1" w:rsidRPr="00754CD1">
        <w:rPr>
          <w:rFonts w:ascii="Times New Roman" w:hAnsi="Times New Roman"/>
          <w:szCs w:val="24"/>
          <w:lang w:val="bg-BG"/>
        </w:rPr>
        <w:t xml:space="preserve"> </w:t>
      </w:r>
      <w:r w:rsidRPr="00A337C3">
        <w:rPr>
          <w:rFonts w:ascii="Times New Roman" w:hAnsi="Times New Roman"/>
          <w:szCs w:val="24"/>
          <w:lang w:val="bg-BG"/>
        </w:rPr>
        <w:t>тримесечие на предходната година по сезонно изгладени данни. Износъ</w:t>
      </w:r>
      <w:r w:rsidR="00CB1232">
        <w:rPr>
          <w:rFonts w:ascii="Times New Roman" w:hAnsi="Times New Roman"/>
          <w:szCs w:val="24"/>
          <w:lang w:val="bg-BG"/>
        </w:rPr>
        <w:t>т на стоки и услуги намалява</w:t>
      </w:r>
      <w:r w:rsidRPr="00A337C3">
        <w:rPr>
          <w:rFonts w:ascii="Times New Roman" w:hAnsi="Times New Roman"/>
          <w:szCs w:val="24"/>
          <w:lang w:val="bg-BG"/>
        </w:rPr>
        <w:t xml:space="preserve"> с</w:t>
      </w:r>
      <w:r w:rsidR="002438B5">
        <w:rPr>
          <w:rFonts w:ascii="Times New Roman" w:hAnsi="Times New Roman"/>
          <w:szCs w:val="24"/>
          <w:lang w:val="bg-BG"/>
        </w:rPr>
        <w:t xml:space="preserve"> 1.0</w:t>
      </w:r>
      <w:r w:rsidRPr="00A337C3">
        <w:rPr>
          <w:rFonts w:ascii="Times New Roman" w:hAnsi="Times New Roman"/>
          <w:szCs w:val="24"/>
          <w:lang w:val="bg-BG"/>
        </w:rPr>
        <w:t>%, а в</w:t>
      </w:r>
      <w:r w:rsidR="00321BC1" w:rsidRPr="00A337C3">
        <w:rPr>
          <w:rFonts w:ascii="Times New Roman" w:hAnsi="Times New Roman"/>
          <w:szCs w:val="24"/>
          <w:lang w:val="bg-BG"/>
        </w:rPr>
        <w:t>носът на стоки и услуги намалява</w:t>
      </w:r>
      <w:r w:rsidRPr="00A337C3">
        <w:rPr>
          <w:rFonts w:ascii="Times New Roman" w:hAnsi="Times New Roman"/>
          <w:szCs w:val="24"/>
          <w:lang w:val="bg-BG"/>
        </w:rPr>
        <w:t xml:space="preserve"> </w:t>
      </w:r>
      <w:r w:rsidR="005141DB" w:rsidRPr="00A337C3">
        <w:rPr>
          <w:rFonts w:ascii="Times New Roman" w:hAnsi="Times New Roman"/>
          <w:szCs w:val="24"/>
          <w:lang w:val="bg-BG"/>
        </w:rPr>
        <w:t xml:space="preserve">с </w:t>
      </w:r>
      <w:r w:rsidR="002438B5">
        <w:rPr>
          <w:rFonts w:ascii="Times New Roman" w:hAnsi="Times New Roman"/>
          <w:szCs w:val="24"/>
          <w:lang w:val="bg-BG"/>
        </w:rPr>
        <w:t>5.4</w:t>
      </w:r>
      <w:r w:rsidRPr="00A337C3">
        <w:rPr>
          <w:rFonts w:ascii="Times New Roman" w:hAnsi="Times New Roman"/>
          <w:szCs w:val="24"/>
          <w:lang w:val="bg-BG"/>
        </w:rPr>
        <w:t>%.</w:t>
      </w:r>
    </w:p>
    <w:p w14:paraId="66846ED2" w14:textId="646745FB" w:rsidR="00822467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F49548" w14:textId="77777777" w:rsidR="00913D6E" w:rsidRPr="00681026" w:rsidRDefault="00913D6E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75A640" w14:textId="2BFEF14C" w:rsidR="00CA2FC4" w:rsidRDefault="00822467" w:rsidP="00BF48FF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2C6011">
        <w:rPr>
          <w:rFonts w:ascii="Times New Roman" w:hAnsi="Times New Roman"/>
          <w:b/>
          <w:szCs w:val="24"/>
          <w:lang w:val="bg-BG"/>
        </w:rPr>
        <w:t xml:space="preserve">Фиг. 1. Темп на прираст спрямо </w:t>
      </w:r>
      <w:r w:rsidR="00260766" w:rsidRPr="002C6011">
        <w:rPr>
          <w:rFonts w:ascii="Times New Roman" w:hAnsi="Times New Roman"/>
          <w:b/>
          <w:szCs w:val="24"/>
          <w:lang w:val="bg-BG"/>
        </w:rPr>
        <w:t>съответното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предходна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година, проценти</w:t>
      </w:r>
    </w:p>
    <w:p w14:paraId="3872D3FB" w14:textId="7B8EE54B" w:rsidR="00CA2FC4" w:rsidRDefault="00CA2FC4" w:rsidP="00822467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5DCA3FAD" w14:textId="4E4AD57D" w:rsidR="00913D6E" w:rsidRPr="007D058F" w:rsidRDefault="00913D6E" w:rsidP="00BF48FF">
      <w:pPr>
        <w:rPr>
          <w:rFonts w:asciiTheme="minorHAnsi" w:hAnsiTheme="minorHAnsi"/>
          <w:b/>
          <w:szCs w:val="24"/>
          <w:lang w:val="bg-BG"/>
        </w:rPr>
      </w:pPr>
    </w:p>
    <w:p w14:paraId="65E39080" w14:textId="513C5C19" w:rsidR="00822467" w:rsidRPr="00681026" w:rsidRDefault="00CA2FC4" w:rsidP="00B71B05">
      <w:pPr>
        <w:jc w:val="center"/>
        <w:rPr>
          <w:rFonts w:ascii="Times New Roman" w:hAnsi="Times New Roman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13A60DEA" wp14:editId="24CFF2A6">
            <wp:extent cx="4572000" cy="2943225"/>
            <wp:effectExtent l="0" t="0" r="0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2B68D3" w14:textId="186EE9A3" w:rsidR="00822467" w:rsidRPr="00681026" w:rsidRDefault="00822467" w:rsidP="00822467">
      <w:pPr>
        <w:spacing w:before="120" w:after="60"/>
        <w:jc w:val="center"/>
        <w:rPr>
          <w:rFonts w:ascii="Times New Roman" w:hAnsi="Times New Roman"/>
          <w:b/>
          <w:szCs w:val="24"/>
          <w:lang w:val="bg-BG"/>
        </w:rPr>
      </w:pPr>
    </w:p>
    <w:p w14:paraId="2A61424B" w14:textId="77777777" w:rsidR="00822467" w:rsidRPr="00681026" w:rsidRDefault="00822467" w:rsidP="00822467">
      <w:pPr>
        <w:spacing w:before="120" w:after="60"/>
        <w:jc w:val="both"/>
        <w:rPr>
          <w:rFonts w:ascii="Times New Roman" w:hAnsi="Times New Roman"/>
          <w:szCs w:val="24"/>
          <w:lang w:val="bg-BG"/>
        </w:rPr>
      </w:pPr>
    </w:p>
    <w:p w14:paraId="7038F05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3777302" w14:textId="21E59ECF" w:rsidR="00822467" w:rsidRDefault="00822467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010A1E28" w14:textId="7C33856C" w:rsidR="00913D6E" w:rsidRPr="00884934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363BD70" w14:textId="48377AF7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883B84B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Тримесечни изменения</w:t>
      </w:r>
    </w:p>
    <w:p w14:paraId="1041E14D" w14:textId="2F59C49C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5C794E" w:rsidRPr="005C794E">
        <w:rPr>
          <w:rFonts w:ascii="Times New Roman" w:hAnsi="Times New Roman" w:hint="cs"/>
          <w:szCs w:val="24"/>
          <w:lang w:val="bg-BG"/>
        </w:rPr>
        <w:t>четвъртото</w:t>
      </w:r>
      <w:r w:rsidR="0011040F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предходното тримесечие БВП</w:t>
      </w:r>
      <w:r w:rsidR="00C26ABB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по сезонно изгладени данни</w:t>
      </w:r>
      <w:r w:rsidR="00C26ABB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нараства </w:t>
      </w:r>
      <w:r w:rsidRPr="001F4313">
        <w:rPr>
          <w:rFonts w:ascii="Times New Roman" w:hAnsi="Times New Roman"/>
          <w:szCs w:val="24"/>
          <w:lang w:val="bg-BG"/>
        </w:rPr>
        <w:t xml:space="preserve">с </w:t>
      </w:r>
      <w:r w:rsidR="003E098A" w:rsidRPr="003E098A">
        <w:rPr>
          <w:rFonts w:ascii="Times New Roman" w:hAnsi="Times New Roman"/>
          <w:szCs w:val="24"/>
          <w:lang w:val="bg-BG"/>
        </w:rPr>
        <w:t>0</w:t>
      </w:r>
      <w:r w:rsidRPr="003E098A">
        <w:rPr>
          <w:rFonts w:ascii="Times New Roman" w:hAnsi="Times New Roman"/>
          <w:szCs w:val="24"/>
          <w:lang w:val="bg-BG"/>
        </w:rPr>
        <w:t>.</w:t>
      </w:r>
      <w:r w:rsidR="002649EF">
        <w:rPr>
          <w:rFonts w:ascii="Times New Roman" w:hAnsi="Times New Roman"/>
          <w:szCs w:val="24"/>
          <w:lang w:val="bg-BG"/>
        </w:rPr>
        <w:t>5</w:t>
      </w:r>
      <w:r w:rsidRPr="001F4313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(табл.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681026">
        <w:rPr>
          <w:rFonts w:ascii="Times New Roman" w:hAnsi="Times New Roman"/>
          <w:szCs w:val="24"/>
          <w:lang w:val="bg-BG"/>
        </w:rPr>
        <w:t>от приложението).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Б</w:t>
      </w:r>
      <w:r w:rsidRPr="00681026">
        <w:rPr>
          <w:rFonts w:ascii="Times New Roman" w:hAnsi="Times New Roman"/>
          <w:szCs w:val="24"/>
          <w:lang w:val="bg-BG"/>
        </w:rPr>
        <w:t xml:space="preserve">рутната добавена стойност нараства с </w:t>
      </w:r>
      <w:r w:rsidR="00167034" w:rsidRPr="00C95CA9">
        <w:rPr>
          <w:rFonts w:ascii="Times New Roman" w:hAnsi="Times New Roman"/>
          <w:szCs w:val="24"/>
          <w:lang w:val="bg-BG"/>
        </w:rPr>
        <w:t>0</w:t>
      </w:r>
      <w:r w:rsidRPr="00C95CA9">
        <w:rPr>
          <w:rFonts w:ascii="Times New Roman" w:hAnsi="Times New Roman"/>
          <w:szCs w:val="24"/>
          <w:lang w:val="bg-BG"/>
        </w:rPr>
        <w:t>.</w:t>
      </w:r>
      <w:r w:rsidR="00986E5D">
        <w:rPr>
          <w:rFonts w:ascii="Times New Roman" w:hAnsi="Times New Roman"/>
          <w:szCs w:val="24"/>
          <w:lang w:val="bg-BG"/>
        </w:rPr>
        <w:t>2</w:t>
      </w:r>
      <w:r w:rsidRPr="00C95CA9">
        <w:rPr>
          <w:rFonts w:ascii="Times New Roman" w:hAnsi="Times New Roman"/>
          <w:szCs w:val="24"/>
          <w:lang w:val="bg-BG"/>
        </w:rPr>
        <w:t>%.</w:t>
      </w:r>
    </w:p>
    <w:p w14:paraId="42B3D9F7" w14:textId="21379691" w:rsidR="0058018E" w:rsidRPr="00731D85" w:rsidRDefault="00822467" w:rsidP="00731D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Според експресните оценки на БВП по елементи на крайното използване през </w:t>
      </w:r>
      <w:r w:rsidR="005C794E" w:rsidRPr="005C794E">
        <w:rPr>
          <w:rFonts w:ascii="Times New Roman" w:eastAsia="Times New Roman" w:hAnsi="Times New Roman" w:hint="cs"/>
          <w:szCs w:val="24"/>
          <w:lang w:val="bg-BG"/>
        </w:rPr>
        <w:t>четвъртото</w:t>
      </w:r>
      <w:r w:rsidR="00EB722C">
        <w:rPr>
          <w:rFonts w:ascii="Times New Roman" w:eastAsia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г. причина за регистрирания икономически ръст по сезонно изгладени данни спрямо предходното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тримесечие е </w:t>
      </w:r>
      <w:r w:rsidRPr="00731D85">
        <w:rPr>
          <w:rFonts w:ascii="Times New Roman" w:eastAsia="Times New Roman" w:hAnsi="Times New Roman"/>
          <w:szCs w:val="24"/>
          <w:lang w:val="bg-BG"/>
        </w:rPr>
        <w:t xml:space="preserve">увеличението на </w:t>
      </w:r>
      <w:r w:rsidR="00482651">
        <w:rPr>
          <w:rFonts w:ascii="Times New Roman" w:eastAsia="Times New Roman" w:hAnsi="Times New Roman"/>
          <w:szCs w:val="24"/>
          <w:lang w:val="bg-BG"/>
        </w:rPr>
        <w:t>крайното потребление с 1.1</w:t>
      </w:r>
      <w:r w:rsidR="00731D85">
        <w:rPr>
          <w:rFonts w:ascii="Times New Roman" w:eastAsia="Times New Roman" w:hAnsi="Times New Roman"/>
          <w:szCs w:val="24"/>
          <w:lang w:val="bg-BG"/>
        </w:rPr>
        <w:t>%.</w:t>
      </w:r>
    </w:p>
    <w:p w14:paraId="628871B8" w14:textId="3190E52C" w:rsidR="00822467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108A04D7" w14:textId="23DC0A62" w:rsidR="009525E4" w:rsidRDefault="009525E4" w:rsidP="009525E4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bCs/>
          <w:noProof/>
          <w:szCs w:val="24"/>
          <w:lang w:val="bg-BG"/>
        </w:rPr>
        <w:t>Фиг. 2</w:t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. БВП по т</w:t>
      </w:r>
      <w:r w:rsidR="00275808">
        <w:rPr>
          <w:rFonts w:ascii="Times New Roman" w:hAnsi="Times New Roman"/>
          <w:b/>
          <w:bCs/>
          <w:noProof/>
          <w:szCs w:val="24"/>
          <w:lang w:val="bg-BG"/>
        </w:rPr>
        <w:t>римесечия за периода 2008</w:t>
      </w:r>
      <w:r>
        <w:rPr>
          <w:rFonts w:ascii="Times New Roman" w:hAnsi="Times New Roman"/>
          <w:b/>
          <w:bCs/>
          <w:noProof/>
          <w:szCs w:val="24"/>
          <w:lang w:val="bg-BG"/>
        </w:rPr>
        <w:t xml:space="preserve"> - 2023</w:t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 xml:space="preserve"> г. по средногодишни цени </w:t>
      </w:r>
      <w:r>
        <w:rPr>
          <w:rFonts w:ascii="Times New Roman" w:hAnsi="Times New Roman"/>
          <w:b/>
          <w:bCs/>
          <w:noProof/>
          <w:szCs w:val="24"/>
          <w:lang w:val="bg-BG"/>
        </w:rPr>
        <w:br/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на 2015 година, млн. лв.</w:t>
      </w:r>
    </w:p>
    <w:p w14:paraId="1EB49377" w14:textId="6420F03B" w:rsidR="009525E4" w:rsidRPr="00F5397B" w:rsidRDefault="00061C73" w:rsidP="00E969DA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bCs/>
          <w:noProof/>
          <w:szCs w:val="24"/>
          <w:lang w:val="bg-BG"/>
        </w:rPr>
        <w:drawing>
          <wp:inline distT="0" distB="0" distL="0" distR="0" wp14:anchorId="6495D5B3" wp14:editId="34DC45AA">
            <wp:extent cx="5561797" cy="3342976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69" cy="337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68406" w14:textId="409EB1C6" w:rsidR="00F5397B" w:rsidRDefault="00F5397B" w:rsidP="0088493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/>
        </w:rPr>
      </w:pPr>
    </w:p>
    <w:p w14:paraId="2316DFCF" w14:textId="77777777" w:rsidR="00616A5B" w:rsidRPr="00BD7295" w:rsidRDefault="00616A5B" w:rsidP="0088493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/>
        </w:rPr>
      </w:pPr>
      <w:bookmarkStart w:id="1" w:name="_GoBack"/>
      <w:bookmarkEnd w:id="1"/>
    </w:p>
    <w:p w14:paraId="1FC843BB" w14:textId="2A1379E1" w:rsidR="00822467" w:rsidRPr="00E64CA7" w:rsidRDefault="00E64CA7" w:rsidP="00E64CA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</w:t>
      </w:r>
      <w:r w:rsidR="00822467" w:rsidRPr="00681026">
        <w:rPr>
          <w:rFonts w:ascii="Times New Roman" w:hAnsi="Times New Roman"/>
          <w:b/>
          <w:szCs w:val="24"/>
          <w:lang w:val="bg-BG"/>
        </w:rPr>
        <w:t>БВП в стойностен обем, текущи цени</w:t>
      </w:r>
    </w:p>
    <w:p w14:paraId="60DB313A" w14:textId="15621AAC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Според експресните оценки на НСИ за </w:t>
      </w:r>
      <w:r w:rsidR="007A4766" w:rsidRPr="005C794E">
        <w:rPr>
          <w:rFonts w:ascii="Times New Roman" w:hAnsi="Times New Roman" w:hint="cs"/>
          <w:szCs w:val="24"/>
          <w:lang w:val="bg-BG"/>
        </w:rPr>
        <w:t>четвъртото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в номинално изражение достига </w:t>
      </w:r>
      <w:r w:rsidR="004E2D8D">
        <w:rPr>
          <w:rFonts w:ascii="Times New Roman" w:hAnsi="Times New Roman"/>
          <w:szCs w:val="24"/>
          <w:lang w:val="bg-BG"/>
        </w:rPr>
        <w:t>51 055.0</w:t>
      </w:r>
      <w:r w:rsidRPr="00681026">
        <w:rPr>
          <w:rFonts w:ascii="Times New Roman" w:hAnsi="Times New Roman"/>
          <w:szCs w:val="24"/>
          <w:lang w:val="bg-BG"/>
        </w:rPr>
        <w:t xml:space="preserve"> млн. лева (табл. </w:t>
      </w:r>
      <w:r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от приложението).</w:t>
      </w:r>
    </w:p>
    <w:p w14:paraId="53FC652C" w14:textId="1207BF68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Реализираната добавена стойност през </w:t>
      </w:r>
      <w:r w:rsidR="004822E1" w:rsidRPr="005C794E">
        <w:rPr>
          <w:rFonts w:ascii="Times New Roman" w:hAnsi="Times New Roman" w:hint="cs"/>
          <w:szCs w:val="24"/>
          <w:lang w:val="bg-BG"/>
        </w:rPr>
        <w:t>четвъртото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е </w:t>
      </w:r>
      <w:r w:rsidR="004822E1">
        <w:rPr>
          <w:rFonts w:ascii="Times New Roman" w:hAnsi="Times New Roman"/>
          <w:szCs w:val="24"/>
          <w:lang w:val="bg-BG"/>
        </w:rPr>
        <w:t>44 444</w:t>
      </w:r>
      <w:r w:rsidR="00733F67">
        <w:rPr>
          <w:rFonts w:ascii="Times New Roman" w:hAnsi="Times New Roman"/>
          <w:szCs w:val="24"/>
          <w:lang w:val="bg-BG"/>
        </w:rPr>
        <w:t>.</w:t>
      </w:r>
      <w:r w:rsidR="004822E1">
        <w:rPr>
          <w:rFonts w:ascii="Times New Roman" w:hAnsi="Times New Roman"/>
          <w:szCs w:val="24"/>
          <w:lang w:val="bg-BG"/>
        </w:rPr>
        <w:t>9</w:t>
      </w:r>
      <w:r w:rsidRPr="00681026">
        <w:rPr>
          <w:rFonts w:ascii="Times New Roman" w:hAnsi="Times New Roman"/>
          <w:szCs w:val="24"/>
          <w:lang w:val="bg-BG"/>
        </w:rPr>
        <w:t xml:space="preserve"> млн. лева.</w:t>
      </w:r>
    </w:p>
    <w:p w14:paraId="14C2206E" w14:textId="3FF30CCE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По елементи на крайното използване най-голям дял в БВП заема крайното потребление с </w:t>
      </w:r>
      <w:r w:rsidR="00312755">
        <w:rPr>
          <w:rFonts w:ascii="Times New Roman" w:hAnsi="Times New Roman"/>
          <w:szCs w:val="24"/>
          <w:lang w:val="bg-BG"/>
        </w:rPr>
        <w:t>81</w:t>
      </w:r>
      <w:r w:rsidR="00A6004E">
        <w:rPr>
          <w:rFonts w:ascii="Times New Roman" w:hAnsi="Times New Roman"/>
          <w:szCs w:val="24"/>
          <w:lang w:val="bg-BG"/>
        </w:rPr>
        <w:t>.7</w:t>
      </w:r>
      <w:r w:rsidRPr="00A53612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което в стойностно изражение възлиза на </w:t>
      </w:r>
      <w:r w:rsidR="00D049E7">
        <w:rPr>
          <w:rFonts w:ascii="Times New Roman" w:hAnsi="Times New Roman"/>
          <w:szCs w:val="24"/>
          <w:lang w:val="bg-BG"/>
        </w:rPr>
        <w:t>41 697</w:t>
      </w:r>
      <w:r w:rsidR="004A4845">
        <w:rPr>
          <w:rFonts w:ascii="Times New Roman" w:hAnsi="Times New Roman"/>
          <w:szCs w:val="24"/>
          <w:lang w:val="bg-BG"/>
        </w:rPr>
        <w:t>.4</w:t>
      </w:r>
      <w:r w:rsidRPr="00681026">
        <w:rPr>
          <w:rFonts w:ascii="Times New Roman" w:hAnsi="Times New Roman"/>
          <w:szCs w:val="24"/>
          <w:lang w:val="bg-BG"/>
        </w:rPr>
        <w:t xml:space="preserve"> млн. лева. През </w:t>
      </w:r>
      <w:r w:rsidR="000A7B77" w:rsidRPr="005C794E">
        <w:rPr>
          <w:rFonts w:ascii="Times New Roman" w:hAnsi="Times New Roman" w:hint="cs"/>
          <w:szCs w:val="24"/>
          <w:lang w:val="bg-BG"/>
        </w:rPr>
        <w:t>четвъртото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565F77">
        <w:rPr>
          <w:rFonts w:ascii="Times New Roman" w:hAnsi="Times New Roman"/>
          <w:szCs w:val="24"/>
          <w:lang w:val="bg-BG"/>
        </w:rPr>
        <w:t xml:space="preserve"> </w:t>
      </w:r>
      <w:r w:rsidR="0037266D">
        <w:rPr>
          <w:rFonts w:ascii="Times New Roman" w:hAnsi="Times New Roman"/>
          <w:szCs w:val="24"/>
          <w:lang w:val="bg-BG"/>
        </w:rPr>
        <w:t xml:space="preserve">г. бруто </w:t>
      </w:r>
      <w:proofErr w:type="spellStart"/>
      <w:r w:rsidR="0037266D">
        <w:rPr>
          <w:rFonts w:ascii="Times New Roman" w:hAnsi="Times New Roman"/>
          <w:szCs w:val="24"/>
          <w:lang w:val="bg-BG"/>
        </w:rPr>
        <w:t>капиталообразуването</w:t>
      </w:r>
      <w:proofErr w:type="spellEnd"/>
      <w:r w:rsidR="0037266D">
        <w:rPr>
          <w:rFonts w:ascii="Times New Roman" w:hAnsi="Times New Roman"/>
          <w:szCs w:val="24"/>
          <w:lang w:val="bg-BG"/>
        </w:rPr>
        <w:t xml:space="preserve"> е </w:t>
      </w:r>
      <w:r w:rsidR="001B009C">
        <w:rPr>
          <w:rFonts w:ascii="Times New Roman" w:hAnsi="Times New Roman"/>
          <w:szCs w:val="24"/>
          <w:lang w:val="bg-BG"/>
        </w:rPr>
        <w:t>10 132.5</w:t>
      </w:r>
      <w:r w:rsidRPr="00681026">
        <w:rPr>
          <w:rFonts w:ascii="Times New Roman" w:hAnsi="Times New Roman"/>
          <w:szCs w:val="24"/>
          <w:lang w:val="bg-BG"/>
        </w:rPr>
        <w:t xml:space="preserve"> млн. лв. и заема </w:t>
      </w:r>
      <w:r w:rsidR="00776536">
        <w:rPr>
          <w:rFonts w:ascii="Times New Roman" w:hAnsi="Times New Roman"/>
          <w:szCs w:val="24"/>
          <w:lang w:val="bg-BG"/>
        </w:rPr>
        <w:t>19.8</w:t>
      </w:r>
      <w:r w:rsidRPr="00681026">
        <w:rPr>
          <w:rFonts w:ascii="Times New Roman" w:hAnsi="Times New Roman"/>
          <w:szCs w:val="24"/>
          <w:lang w:val="bg-BG"/>
        </w:rPr>
        <w:t xml:space="preserve">% относителен дял в БВП. Външнотърговското салдо е </w:t>
      </w:r>
      <w:r w:rsidR="00776536">
        <w:rPr>
          <w:rFonts w:ascii="Times New Roman" w:hAnsi="Times New Roman"/>
          <w:szCs w:val="24"/>
          <w:lang w:val="bg-BG"/>
        </w:rPr>
        <w:t>отрицателно</w:t>
      </w:r>
      <w:r w:rsidRPr="00681026">
        <w:rPr>
          <w:rFonts w:ascii="Times New Roman" w:hAnsi="Times New Roman"/>
          <w:szCs w:val="24"/>
          <w:lang w:val="bg-BG"/>
        </w:rPr>
        <w:t>.</w:t>
      </w:r>
    </w:p>
    <w:p w14:paraId="7662CE76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69D9605" w14:textId="6BF9DE5D" w:rsidR="00822467" w:rsidRDefault="00822467" w:rsidP="008054B2">
      <w:pPr>
        <w:rPr>
          <w:rFonts w:ascii="Times New Roman" w:hAnsi="Times New Roman"/>
          <w:b/>
          <w:bCs/>
          <w:noProof/>
          <w:szCs w:val="24"/>
          <w:lang w:val="bg-BG"/>
        </w:rPr>
      </w:pPr>
    </w:p>
    <w:p w14:paraId="6BD47458" w14:textId="77777777" w:rsidR="008054B2" w:rsidRPr="00681026" w:rsidRDefault="008054B2" w:rsidP="008054B2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4691333B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2D82CEA5" w14:textId="2BEB14C2" w:rsidR="00822467" w:rsidRPr="00E64CA7" w:rsidRDefault="00822467" w:rsidP="00E64CA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lastRenderedPageBreak/>
        <w:t>Методологични бележки</w:t>
      </w:r>
    </w:p>
    <w:p w14:paraId="0E3E691C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B53107F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В ръководството на Евростат за тримесечните национални сметки експресните оценки</w:t>
      </w:r>
      <w:r w:rsidRPr="0068102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681026">
        <w:rPr>
          <w:rFonts w:ascii="Times New Roman" w:hAnsi="Times New Roman"/>
          <w:szCs w:val="24"/>
          <w:lang w:val="bg-BG"/>
        </w:rPr>
        <w:t xml:space="preserve"> за БВП са дефинирани като:</w:t>
      </w:r>
    </w:p>
    <w:p w14:paraId="0CAC89E4" w14:textId="77777777" w:rsidR="00822467" w:rsidRPr="00681026" w:rsidRDefault="00822467" w:rsidP="00822467">
      <w:pPr>
        <w:spacing w:before="120" w:after="120"/>
        <w:ind w:left="709" w:right="567"/>
        <w:jc w:val="both"/>
        <w:rPr>
          <w:rFonts w:ascii="Times New Roman" w:hAnsi="Times New Roman"/>
          <w:i/>
          <w:szCs w:val="24"/>
          <w:lang w:val="bg-BG"/>
        </w:rPr>
      </w:pPr>
      <w:r w:rsidRPr="00681026">
        <w:rPr>
          <w:rFonts w:ascii="Times New Roman" w:hAnsi="Times New Roman"/>
          <w:i/>
          <w:szCs w:val="24"/>
          <w:lang w:val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5232BAAE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7F3090A8" w14:textId="3C5F33CE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Разработените експресни оценки за </w:t>
      </w:r>
      <w:r w:rsidR="00DC6A01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</w:t>
      </w:r>
      <w:r w:rsidR="000413CB">
        <w:rPr>
          <w:rFonts w:ascii="Times New Roman" w:hAnsi="Times New Roman"/>
          <w:szCs w:val="24"/>
          <w:lang w:val="bg-BG"/>
        </w:rPr>
        <w:t>23</w:t>
      </w:r>
      <w:r w:rsidR="00E64258">
        <w:rPr>
          <w:rFonts w:ascii="Times New Roman" w:hAnsi="Times New Roman"/>
          <w:szCs w:val="24"/>
          <w:lang w:val="bg-BG"/>
        </w:rPr>
        <w:t xml:space="preserve"> г. са подготвени в срок от 42</w:t>
      </w:r>
      <w:r w:rsidRPr="00681026">
        <w:rPr>
          <w:rFonts w:ascii="Times New Roman" w:hAnsi="Times New Roman"/>
          <w:szCs w:val="24"/>
          <w:lang w:val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</w:t>
      </w:r>
      <w:r w:rsidRPr="00C4233E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стойностен обем в текущи цени и относителни дялове на компонентите в състава на БВП.</w:t>
      </w:r>
    </w:p>
    <w:p w14:paraId="052A6902" w14:textId="1472EDD3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</w:t>
      </w:r>
      <w:r w:rsidR="00DA211D">
        <w:rPr>
          <w:rFonts w:ascii="Times New Roman" w:hAnsi="Times New Roman"/>
          <w:szCs w:val="24"/>
          <w:lang w:val="bg-BG"/>
        </w:rPr>
        <w:t>четвъртото</w:t>
      </w:r>
      <w:r w:rsidR="0048222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DA211D">
        <w:rPr>
          <w:rFonts w:ascii="Times New Roman" w:hAnsi="Times New Roman"/>
          <w:szCs w:val="24"/>
          <w:lang w:val="bg-BG"/>
        </w:rPr>
        <w:t xml:space="preserve"> г. на 8 март 2024</w:t>
      </w:r>
      <w:r w:rsidRPr="00681026">
        <w:rPr>
          <w:rFonts w:ascii="Times New Roman" w:hAnsi="Times New Roman"/>
          <w:szCs w:val="24"/>
          <w:lang w:val="bg-BG"/>
        </w:rPr>
        <w:t xml:space="preserve"> година.</w:t>
      </w:r>
    </w:p>
    <w:p w14:paraId="470B1B76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681026">
          <w:rPr>
            <w:rFonts w:ascii="Times New Roman" w:hAnsi="Times New Roman"/>
            <w:szCs w:val="24"/>
            <w:lang w:val="bg-BG"/>
          </w:rPr>
          <w:t>Ръководството на Европейската статистическа система за сезонно изглаждане</w:t>
        </w:r>
      </w:hyperlink>
      <w:r w:rsidRPr="00681026">
        <w:rPr>
          <w:rFonts w:ascii="Times New Roman" w:hAnsi="Times New Roman"/>
          <w:szCs w:val="24"/>
          <w:lang w:val="bg-BG"/>
        </w:rPr>
        <w:t xml:space="preserve"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</w:t>
      </w:r>
      <w:proofErr w:type="spellStart"/>
      <w:r w:rsidRPr="00681026">
        <w:rPr>
          <w:rFonts w:ascii="Times New Roman" w:hAnsi="Times New Roman"/>
          <w:szCs w:val="24"/>
          <w:lang w:val="bg-BG"/>
        </w:rPr>
        <w:t>агрегираните</w:t>
      </w:r>
      <w:proofErr w:type="spellEnd"/>
      <w:r w:rsidRPr="00681026">
        <w:rPr>
          <w:rFonts w:ascii="Times New Roman" w:hAnsi="Times New Roman"/>
          <w:szCs w:val="24"/>
          <w:lang w:val="bg-BG"/>
        </w:rPr>
        <w:t xml:space="preserve"> показатели и техните компоненти се подлагат на самостоятелно изглаждане.</w:t>
      </w:r>
    </w:p>
    <w:p w14:paraId="10295E61" w14:textId="77777777" w:rsidR="00822467" w:rsidRPr="00681026" w:rsidRDefault="00822467" w:rsidP="00822467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1E1660EB" w14:textId="77777777" w:rsidR="00822467" w:rsidRPr="00681026" w:rsidRDefault="00822467" w:rsidP="00822467">
      <w:pPr>
        <w:spacing w:after="120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10A5B335" w14:textId="4D89CE8C" w:rsidR="00822467" w:rsidRDefault="00822467" w:rsidP="00071FD8">
      <w:pPr>
        <w:spacing w:after="120"/>
        <w:rPr>
          <w:rFonts w:ascii="Times New Roman" w:hAnsi="Times New Roman"/>
          <w:b/>
          <w:szCs w:val="24"/>
          <w:lang w:val="bg-BG"/>
        </w:rPr>
      </w:pPr>
    </w:p>
    <w:p w14:paraId="5F383C2E" w14:textId="689E0153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Приложение</w:t>
      </w:r>
    </w:p>
    <w:p w14:paraId="74E494EB" w14:textId="77777777" w:rsidR="00C268E4" w:rsidRPr="00681026" w:rsidRDefault="00C268E4" w:rsidP="00C268E4">
      <w:pPr>
        <w:spacing w:before="240" w:after="120"/>
        <w:ind w:right="-1" w:firstLine="709"/>
        <w:jc w:val="right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Таблица 1</w:t>
      </w:r>
    </w:p>
    <w:p w14:paraId="3D46B433" w14:textId="77777777" w:rsidR="002F3DDE" w:rsidRPr="00681026" w:rsidRDefault="002F3DDE" w:rsidP="002F3DDE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C7BD74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Темп на прираст на БВП - общо и по компоненти,</w:t>
      </w:r>
    </w:p>
    <w:p w14:paraId="15FE94F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62A576DC" w14:textId="77777777" w:rsidR="002F3DDE" w:rsidRPr="00681026" w:rsidRDefault="002F3DDE" w:rsidP="002F3DDE">
      <w:pPr>
        <w:tabs>
          <w:tab w:val="left" w:pos="4349"/>
        </w:tabs>
        <w:rPr>
          <w:rFonts w:ascii="Times New Roman" w:eastAsia="Times New Roman" w:hAnsi="Times New Roman"/>
          <w:b/>
          <w:szCs w:val="24"/>
          <w:lang w:val="bg-BG"/>
        </w:rPr>
      </w:pPr>
    </w:p>
    <w:p w14:paraId="6F4F6CD3" w14:textId="0A1E2669" w:rsidR="002F3DDE" w:rsidRPr="000C26FE" w:rsidRDefault="002F3DDE" w:rsidP="00E64CA7">
      <w:pPr>
        <w:ind w:firstLine="709"/>
        <w:jc w:val="right"/>
        <w:rPr>
          <w:rFonts w:ascii="Times New Roman" w:eastAsia="Times New Roman" w:hAnsi="Times New Roman"/>
          <w:sz w:val="20"/>
          <w:lang w:val="bg-BG"/>
        </w:rPr>
      </w:pPr>
      <w:r w:rsidRPr="000C26FE">
        <w:rPr>
          <w:rFonts w:ascii="Times New Roman" w:eastAsia="Times New Roman" w:hAnsi="Times New Roman"/>
          <w:sz w:val="20"/>
          <w:lang w:val="bg-BG"/>
        </w:rPr>
        <w:t xml:space="preserve">     (Проценти)</w:t>
      </w:r>
    </w:p>
    <w:tbl>
      <w:tblPr>
        <w:tblW w:w="497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652"/>
        <w:gridCol w:w="876"/>
        <w:gridCol w:w="783"/>
        <w:gridCol w:w="208"/>
        <w:gridCol w:w="715"/>
        <w:gridCol w:w="175"/>
        <w:gridCol w:w="952"/>
        <w:gridCol w:w="851"/>
        <w:gridCol w:w="726"/>
        <w:gridCol w:w="127"/>
        <w:gridCol w:w="991"/>
        <w:gridCol w:w="929"/>
      </w:tblGrid>
      <w:tr w:rsidR="002F3DDE" w:rsidRPr="00651015" w14:paraId="1463B571" w14:textId="77777777" w:rsidTr="00423658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FE0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B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496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предходното тримесечие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A9F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съответното тримесечие на предходната година</w:t>
            </w:r>
          </w:p>
        </w:tc>
      </w:tr>
      <w:tr w:rsidR="00540744" w:rsidRPr="00681026" w14:paraId="02B50BD5" w14:textId="77777777" w:rsidTr="00EE27A0">
        <w:trPr>
          <w:trHeight w:val="3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74F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94" w14:textId="77777777" w:rsidR="00540744" w:rsidRPr="000C26FE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002" w14:textId="03D1FF80" w:rsidR="00540744" w:rsidRPr="000C26FE" w:rsidRDefault="00705C14" w:rsidP="00043D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AC5" w14:textId="5D38F373" w:rsidR="00540744" w:rsidRPr="000C26FE" w:rsidRDefault="00085551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53" w14:textId="6CE0750A" w:rsidR="00540744" w:rsidRPr="000C26FE" w:rsidRDefault="00096F0E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705C1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C49" w14:textId="6C589FDA" w:rsidR="00540744" w:rsidRPr="000C26FE" w:rsidRDefault="00085551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V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935" w14:textId="563AD12A" w:rsidR="00540744" w:rsidRPr="000C26FE" w:rsidRDefault="00423658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2D" w14:textId="29771DF0" w:rsidR="00540744" w:rsidRPr="000C26FE" w:rsidRDefault="00705C14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F5" w14:textId="59C44652" w:rsidR="00540744" w:rsidRPr="000C26FE" w:rsidRDefault="00540744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096F0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31A" w14:textId="34306110" w:rsidR="00540744" w:rsidRPr="000C26FE" w:rsidRDefault="00096F0E" w:rsidP="003E13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IV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423658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</w:tr>
      <w:tr w:rsidR="00BE63D2" w:rsidRPr="00681026" w14:paraId="0A397C85" w14:textId="77777777" w:rsidTr="00EE27A0">
        <w:trPr>
          <w:trHeight w:val="4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3A69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FD1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Брутна добавена стойност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9A908" w14:textId="29B091A1" w:rsidR="00BE63D2" w:rsidRPr="000C26FE" w:rsidRDefault="00473A33" w:rsidP="003E133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-0.3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88E6" w14:textId="3BEB8DCA" w:rsidR="00BE63D2" w:rsidRPr="000C26FE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B619" w14:textId="3241656E" w:rsidR="00BE63D2" w:rsidRPr="000C26FE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CAF0D" w14:textId="2E0AD1C5" w:rsidR="00BE63D2" w:rsidRPr="00473A33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47AFC" w14:textId="4F7F1E3F" w:rsidR="00BE63D2" w:rsidRPr="000C26FE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EF9BA" w14:textId="058375E5" w:rsidR="00BE63D2" w:rsidRPr="000C26FE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F28CA" w14:textId="375BDB05" w:rsidR="00BE63D2" w:rsidRPr="000C26FE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CAD83" w14:textId="51F15F19" w:rsidR="00BE63D2" w:rsidRPr="00543DAD" w:rsidRDefault="00473A3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0.2</w:t>
            </w:r>
          </w:p>
        </w:tc>
      </w:tr>
      <w:tr w:rsidR="00BE63D2" w:rsidRPr="00681026" w14:paraId="5814F6E8" w14:textId="77777777" w:rsidTr="00EE27A0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AC9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187D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Корективи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44202" w14:textId="2918B5F4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551" w14:textId="44F2F860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6887" w14:textId="2495B869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BF83" w14:textId="58C28BF3" w:rsidR="00BE63D2" w:rsidRPr="00C17B0C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CE79" w14:textId="5A0828E6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2E" w14:textId="247A027C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4C88" w14:textId="5B21F868" w:rsidR="00BE63D2" w:rsidRPr="000C26FE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10.2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2C88E" w14:textId="7FC726C1" w:rsidR="00BE63D2" w:rsidRPr="00C17B0C" w:rsidRDefault="00C17B0C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14.5</w:t>
            </w:r>
          </w:p>
        </w:tc>
      </w:tr>
      <w:tr w:rsidR="00BE63D2" w:rsidRPr="00681026" w14:paraId="01A90750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FDE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9FFD5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Брутен вътрешен продукт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85198" w14:textId="4A1E3901" w:rsidR="00BE63D2" w:rsidRPr="000C26FE" w:rsidRDefault="00EB749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</w:t>
            </w:r>
            <w:r w:rsidR="006274C2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513" w14:textId="0262CD25" w:rsidR="00BE63D2" w:rsidRPr="000C26FE" w:rsidRDefault="00EB749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CDDC" w14:textId="359E4942" w:rsidR="00BE63D2" w:rsidRPr="000C26FE" w:rsidRDefault="00EB749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46776" w14:textId="43957089" w:rsidR="00BE63D2" w:rsidRPr="00EB7493" w:rsidRDefault="00EB7493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1DB22" w14:textId="3FA1E954" w:rsidR="00BE63D2" w:rsidRPr="000C26FE" w:rsidRDefault="00EE27A0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62D8" w14:textId="2FC69558" w:rsidR="00BE63D2" w:rsidRPr="000C26FE" w:rsidRDefault="00EE27A0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DA" w14:textId="03C2A096" w:rsidR="00BE63D2" w:rsidRPr="000C26FE" w:rsidRDefault="00EE27A0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1.8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4A3B3" w14:textId="419633EA" w:rsidR="00BE63D2" w:rsidRPr="00EE27A0" w:rsidRDefault="00EE27A0" w:rsidP="003E13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1.6</w:t>
            </w:r>
          </w:p>
        </w:tc>
      </w:tr>
      <w:tr w:rsidR="00BE63D2" w:rsidRPr="00651015" w14:paraId="56F18C6B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302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027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По елементи на крайното използване: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95A50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D6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949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B74CA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C391B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A4D6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263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C858" w14:textId="77777777" w:rsidR="00BE63D2" w:rsidRPr="000C26FE" w:rsidRDefault="00BE63D2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</w:tr>
      <w:tr w:rsidR="00BE63D2" w:rsidRPr="00681026" w14:paraId="4C899543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6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4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93F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Крайно потребление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C1777" w14:textId="35B22A9B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490" w14:textId="44724B89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2B54" w14:textId="275CBE73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0875" w14:textId="5D398E3A" w:rsidR="00BE63D2" w:rsidRPr="001A177A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73A1" w14:textId="3062F0E6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C88" w14:textId="5E592A9A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8D77" w14:textId="0463F7D7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E2D2" w14:textId="6B0CF982" w:rsidR="00BE63D2" w:rsidRPr="001A177A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3.1</w:t>
            </w:r>
          </w:p>
        </w:tc>
      </w:tr>
      <w:tr w:rsidR="00BE63D2" w:rsidRPr="00681026" w14:paraId="27B67A4D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18A9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5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5C2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 xml:space="preserve">Бруто </w:t>
            </w:r>
            <w:proofErr w:type="spellStart"/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капиталообразуване</w:t>
            </w:r>
            <w:proofErr w:type="spellEnd"/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311F90" w14:textId="69B6409C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A38" w14:textId="0FD97EEF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C731" w14:textId="25E75DA2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E7C44" w14:textId="37FFDC47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11E5" w14:textId="6DB2741F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6C2F" w14:textId="721DAB6A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9CB" w14:textId="7745FFE9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9D7BF" w14:textId="537777F8" w:rsidR="00BE63D2" w:rsidRPr="000C26FE" w:rsidRDefault="00FA33E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</w:tr>
      <w:tr w:rsidR="00BE63D2" w:rsidRPr="00681026" w14:paraId="0DDE49B3" w14:textId="77777777" w:rsidTr="00EE27A0">
        <w:trPr>
          <w:trHeight w:val="636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B37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A23D" w14:textId="77777777" w:rsidR="00BE63D2" w:rsidRPr="000C26FE" w:rsidRDefault="00BE63D2" w:rsidP="00BE63D2">
            <w:pPr>
              <w:autoSpaceDE w:val="0"/>
              <w:autoSpaceDN w:val="0"/>
              <w:adjustRightInd w:val="0"/>
              <w:ind w:left="61" w:hanging="61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 xml:space="preserve"> в т.ч. бруто образуване на  основен капитал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50A94" w14:textId="0DC767FC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-5.7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9287" w14:textId="263506C4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3.0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8D0" w14:textId="73FA06D2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8.0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C040" w14:textId="1FEDEC8D" w:rsidR="00BE63D2" w:rsidRPr="001A177A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-0.6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1252C" w14:textId="104941F0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-4.1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0598" w14:textId="6299DEEC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4E65" w14:textId="591E1910" w:rsidR="00BE63D2" w:rsidRPr="000C26FE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9.7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F38AE" w14:textId="3E75A9C6" w:rsidR="00BE63D2" w:rsidRPr="001A177A" w:rsidRDefault="001A177A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4.2</w:t>
            </w:r>
          </w:p>
        </w:tc>
      </w:tr>
      <w:tr w:rsidR="007207D7" w:rsidRPr="00681026" w14:paraId="42DE65B3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30ED" w14:textId="7686A5F4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6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D91B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Износ на стоки и услуги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C8E97" w14:textId="4CE61004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1006" w14:textId="2628C20F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-0.2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F81" w14:textId="622E553A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599E" w14:textId="71F4A8E1" w:rsidR="007207D7" w:rsidRPr="006D6403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2CD41" w14:textId="02371A5C" w:rsidR="00D80A49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FBB3" w14:textId="76DEB548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-2.3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C7A2" w14:textId="3FF5F3F0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3883C" w14:textId="5BC7DF88" w:rsidR="007207D7" w:rsidRPr="006D6403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-1.0</w:t>
            </w:r>
          </w:p>
        </w:tc>
      </w:tr>
      <w:tr w:rsidR="007207D7" w:rsidRPr="00681026" w14:paraId="648EB08D" w14:textId="77777777" w:rsidTr="00EE27A0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043" w14:textId="6898BE7D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7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B2E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Внос на стоки и услуги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A62AE" w14:textId="164F0DBF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8876C" w14:textId="38210258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-7.0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02EBF" w14:textId="74058ABF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089" w14:textId="09C304D9" w:rsidR="007207D7" w:rsidRPr="006D6403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E97DE" w14:textId="1E166645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50029" w14:textId="7B20F923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-10.5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D692" w14:textId="2363FBBF" w:rsidR="007207D7" w:rsidRPr="000C26FE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-6.9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949" w14:textId="2245E8F5" w:rsidR="007207D7" w:rsidRPr="006D6403" w:rsidRDefault="006D6403" w:rsidP="003E1330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-5.4</w:t>
            </w:r>
          </w:p>
        </w:tc>
      </w:tr>
    </w:tbl>
    <w:p w14:paraId="5117F4F4" w14:textId="77777777" w:rsidR="002F3DDE" w:rsidRPr="00681026" w:rsidRDefault="002F3DDE" w:rsidP="002F3DDE">
      <w:pPr>
        <w:tabs>
          <w:tab w:val="left" w:pos="2325"/>
        </w:tabs>
        <w:rPr>
          <w:rFonts w:ascii="Times New Roman" w:hAnsi="Times New Roman"/>
          <w:szCs w:val="24"/>
          <w:lang w:val="bg-BG"/>
        </w:rPr>
      </w:pPr>
    </w:p>
    <w:p w14:paraId="7FE130DA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7D1C21B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B455EF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6F57FCB8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1D870F63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61661C35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255515E4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C35903D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3DEB47C8" w14:textId="72F7A7DF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1F00DAD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62D9269" w14:textId="77777777" w:rsidR="00C268E4" w:rsidRPr="00681026" w:rsidRDefault="00C268E4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5675F4" w14:textId="77777777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lastRenderedPageBreak/>
        <w:tab/>
        <w:t>Таблица 2</w:t>
      </w:r>
    </w:p>
    <w:p w14:paraId="29A8D00F" w14:textId="48774B95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239B7E94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4C429941" w14:textId="017E3CB5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Брутен вътрешен продукт за </w:t>
      </w:r>
      <w:r w:rsidR="00085CD3">
        <w:rPr>
          <w:rFonts w:ascii="Times New Roman" w:eastAsia="Times New Roman" w:hAnsi="Times New Roman"/>
          <w:b/>
          <w:bCs/>
          <w:szCs w:val="24"/>
          <w:lang w:val="bg-BG"/>
        </w:rPr>
        <w:t>четвъртото</w:t>
      </w:r>
      <w:r w:rsidR="00EA79ED">
        <w:rPr>
          <w:rFonts w:ascii="Times New Roman" w:eastAsia="Times New Roman" w:hAnsi="Times New Roman"/>
          <w:b/>
          <w:bCs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година,</w:t>
      </w:r>
    </w:p>
    <w:p w14:paraId="31FE293B" w14:textId="2F437B32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</w:t>
      </w:r>
      <w:proofErr w:type="spellStart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неизгладени</w:t>
      </w:r>
      <w:proofErr w:type="spellEnd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4ADA05A7" w14:textId="2917C55D" w:rsidR="002F3DDE" w:rsidRPr="00681026" w:rsidRDefault="002F3DDE" w:rsidP="002F3DDE">
      <w:pPr>
        <w:rPr>
          <w:rFonts w:ascii="Times New Roman" w:eastAsia="Times New Roman" w:hAnsi="Times New Roman"/>
          <w:b/>
          <w:szCs w:val="24"/>
          <w:lang w:val="bg-BG"/>
        </w:rPr>
      </w:pPr>
    </w:p>
    <w:p w14:paraId="7E80955F" w14:textId="2917C55D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031"/>
        <w:gridCol w:w="2466"/>
        <w:gridCol w:w="2183"/>
      </w:tblGrid>
      <w:tr w:rsidR="002F3DDE" w:rsidRPr="00681026" w14:paraId="2C87E333" w14:textId="77777777" w:rsidTr="002D47C0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F4EA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9414B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AD847" w14:textId="01BBE978" w:rsidR="002F3DDE" w:rsidRPr="000C26FE" w:rsidRDefault="00085CD3" w:rsidP="002D47C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Четвъртото</w:t>
            </w:r>
            <w:r w:rsidR="002765F5"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на 2023</w:t>
            </w:r>
            <w:r w:rsidR="002F3DDE"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година</w:t>
            </w:r>
          </w:p>
        </w:tc>
      </w:tr>
      <w:tr w:rsidR="002F3DDE" w:rsidRPr="00681026" w14:paraId="6F334F45" w14:textId="77777777" w:rsidTr="002D47C0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956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41F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75724" w14:textId="77777777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стойностен обем в текущи цени,</w:t>
            </w:r>
          </w:p>
          <w:p w14:paraId="4DEC85F5" w14:textId="6F02F7BF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млн. 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A235" w14:textId="7B7A6055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относителен</w:t>
            </w:r>
          </w:p>
          <w:p w14:paraId="4EF10002" w14:textId="097CF91E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дял в БВП,</w:t>
            </w:r>
          </w:p>
          <w:p w14:paraId="61BB72E3" w14:textId="0E9A3F38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%</w:t>
            </w:r>
          </w:p>
        </w:tc>
      </w:tr>
      <w:tr w:rsidR="002F3DDE" w:rsidRPr="00681026" w14:paraId="3C65CBB8" w14:textId="77777777" w:rsidTr="002D47C0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4FDFC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406007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097DB" w14:textId="77777777" w:rsidR="002F3DDE" w:rsidRPr="000C26FE" w:rsidRDefault="002F3DDE" w:rsidP="002D47C0">
            <w:pPr>
              <w:tabs>
                <w:tab w:val="left" w:pos="1416"/>
              </w:tabs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E5F95" w14:textId="77777777" w:rsidR="002F3DDE" w:rsidRPr="000C26FE" w:rsidRDefault="002F3DDE" w:rsidP="002D47C0">
            <w:pPr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2CA51812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D99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428E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8D6" w14:textId="1A80A996" w:rsidR="00C27B8F" w:rsidRPr="000C26FE" w:rsidRDefault="009E06A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44444.9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7F8" w14:textId="01E94CA0" w:rsidR="00C27B8F" w:rsidRPr="000C26FE" w:rsidRDefault="009E06A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87.1</w:t>
            </w:r>
          </w:p>
        </w:tc>
      </w:tr>
      <w:tr w:rsidR="00C27B8F" w:rsidRPr="00681026" w14:paraId="2A4427E7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317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AF81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D96" w14:textId="54F69105" w:rsidR="00C27B8F" w:rsidRPr="000C26FE" w:rsidRDefault="009E06A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6610.</w:t>
            </w:r>
            <w:r w:rsidR="00987E01">
              <w:rPr>
                <w:rFonts w:ascii="Times New Roman" w:eastAsia="Times New Roman" w:hAnsi="Times New Roman"/>
                <w:sz w:val="20"/>
                <w:lang w:val="bg-BG"/>
              </w:rPr>
              <w:t>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665" w14:textId="70B40E22" w:rsidR="00C27B8F" w:rsidRPr="000C26FE" w:rsidRDefault="009E06A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12.9</w:t>
            </w:r>
          </w:p>
        </w:tc>
      </w:tr>
      <w:tr w:rsidR="00C27B8F" w:rsidRPr="00681026" w14:paraId="031C0851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A26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5EC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FBD" w14:textId="12264922" w:rsidR="00C27B8F" w:rsidRPr="000C26FE" w:rsidRDefault="009E06A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51055.0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85F" w14:textId="77777777" w:rsidR="00C27B8F" w:rsidRPr="000C26FE" w:rsidRDefault="00C27B8F" w:rsidP="00C27B8F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100.0</w:t>
            </w:r>
          </w:p>
        </w:tc>
      </w:tr>
      <w:tr w:rsidR="002F3DDE" w:rsidRPr="00651015" w14:paraId="556315BC" w14:textId="77777777" w:rsidTr="002D47C0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C05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162F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5CD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350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5A8EAAEE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A6A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C29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2304" w14:textId="61D0486F" w:rsidR="00C27B8F" w:rsidRPr="000C26FE" w:rsidRDefault="00FD3FA8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41697.4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624" w14:textId="09717CE3" w:rsidR="00605F80" w:rsidRPr="000C26FE" w:rsidRDefault="00605F80" w:rsidP="00605F8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81.7</w:t>
            </w:r>
          </w:p>
        </w:tc>
      </w:tr>
      <w:tr w:rsidR="00C27B8F" w:rsidRPr="00681026" w14:paraId="16F4B418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3DD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123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 xml:space="preserve">Бруто </w:t>
            </w:r>
            <w:proofErr w:type="spellStart"/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капиталообразуване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68B" w14:textId="0E77B52D" w:rsidR="00C27B8F" w:rsidRPr="000C26FE" w:rsidRDefault="00FD3FA8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10132.</w:t>
            </w:r>
            <w:r w:rsidR="00326683">
              <w:rPr>
                <w:rFonts w:ascii="Times New Roman" w:eastAsia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7F4" w14:textId="1F6B974A" w:rsidR="00C27B8F" w:rsidRPr="000C26FE" w:rsidRDefault="00605F8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19.8</w:t>
            </w:r>
          </w:p>
        </w:tc>
      </w:tr>
      <w:tr w:rsidR="00C27B8F" w:rsidRPr="00681026" w14:paraId="21DE72A2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B82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F22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A68B" w14:textId="058E34D7" w:rsidR="00C27B8F" w:rsidRPr="000C26FE" w:rsidRDefault="00200E41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-774.9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F212" w14:textId="60F84FFF" w:rsidR="00C27B8F" w:rsidRPr="000C26FE" w:rsidRDefault="00605F8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-1.5</w:t>
            </w:r>
          </w:p>
        </w:tc>
      </w:tr>
      <w:tr w:rsidR="00C27B8F" w:rsidRPr="00681026" w14:paraId="787A215F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F60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8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96E" w14:textId="216E3393" w:rsidR="00200E41" w:rsidRPr="000C26FE" w:rsidRDefault="00200E41" w:rsidP="00200E41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26581.9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A50" w14:textId="4EAA516C" w:rsidR="00C27B8F" w:rsidRPr="000C26FE" w:rsidRDefault="00605F8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52.1</w:t>
            </w:r>
          </w:p>
        </w:tc>
      </w:tr>
      <w:tr w:rsidR="00C27B8F" w:rsidRPr="00681026" w14:paraId="31081D69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3034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393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71" w14:textId="1BBD5909" w:rsidR="00C27B8F" w:rsidRPr="000C26FE" w:rsidRDefault="00200E41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27</w:t>
            </w:r>
            <w:r w:rsidR="00BA2BB4">
              <w:rPr>
                <w:rFonts w:ascii="Times New Roman" w:eastAsia="Times New Roman" w:hAnsi="Times New Roman"/>
                <w:sz w:val="20"/>
                <w:lang w:val="bg-BG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val="bg-BG"/>
              </w:rPr>
              <w:t>56.8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8CF" w14:textId="345793F7" w:rsidR="00C27B8F" w:rsidRPr="000C26FE" w:rsidRDefault="00605F8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53.6</w:t>
            </w:r>
          </w:p>
        </w:tc>
      </w:tr>
      <w:tr w:rsidR="002F3DDE" w:rsidRPr="00681026" w14:paraId="6F84D84F" w14:textId="77777777" w:rsidTr="002D47C0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0150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E6E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2008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639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</w:tr>
      <w:tr w:rsidR="002F3DDE" w:rsidRPr="00681026" w14:paraId="08BCF109" w14:textId="77777777" w:rsidTr="002D47C0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6D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1A2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84A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310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14:paraId="5377A00A" w14:textId="77777777" w:rsidR="002F3DDE" w:rsidRPr="00681026" w:rsidRDefault="002F3DDE" w:rsidP="002F3DDE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C9F0E03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p w14:paraId="3CE9639B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sectPr w:rsidR="00771400" w:rsidRPr="00681026" w:rsidSect="0077140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843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72A1" w16cex:dateUtc="2023-05-16T00:10:00Z"/>
  <w16cex:commentExtensible w16cex:durableId="280D7391" w16cex:dateUtc="2023-05-16T00:14:00Z"/>
  <w16cex:commentExtensible w16cex:durableId="280DB3DC" w16cex:dateUtc="2023-05-1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6F6B8" w16cid:durableId="280D72A1"/>
  <w16cid:commentId w16cid:paraId="71C35DD2" w16cid:durableId="280D7391"/>
  <w16cid:commentId w16cid:paraId="4300C7E2" w16cid:durableId="280DB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1046" w14:textId="77777777" w:rsidR="00CD0DE4" w:rsidRDefault="00CD0DE4">
      <w:r>
        <w:separator/>
      </w:r>
    </w:p>
  </w:endnote>
  <w:endnote w:type="continuationSeparator" w:id="0">
    <w:p w14:paraId="2812FDD0" w14:textId="77777777" w:rsidR="00CD0DE4" w:rsidRDefault="00CD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Bg SemiBold Condensed">
    <w:altName w:val="Arial Narrow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E703" w14:textId="77777777" w:rsidR="0015260C" w:rsidRDefault="00670A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983" w14:textId="77777777" w:rsidR="00771400" w:rsidRPr="00D732B2" w:rsidRDefault="00771400" w:rsidP="00771400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2DD4A7E" wp14:editId="5E7F9FA3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2DC86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F92BE0C" w14:textId="77777777" w:rsidR="00771400" w:rsidRDefault="00771400" w:rsidP="00771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4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.05pt;margin-top:12.95pt;width:453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khQIAABc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" stroked="f">
              <v:textbox>
                <w:txbxContent>
                  <w:p w14:paraId="05C2DC86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1F92BE0C" w14:textId="77777777" w:rsidR="00771400" w:rsidRDefault="00771400" w:rsidP="00771400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11C1537" wp14:editId="0D66D97E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8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1C9900C" id="Oval 54" o:spid="_x0000_s1026" style="position:absolute;margin-left:464.2pt;margin-top:-6.6pt;width:5.05pt;height: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5I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r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B26993" wp14:editId="00890C1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4202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62.5pt;margin-top:-4.45pt;width:529.8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OsQIAAKQ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68992" behindDoc="0" locked="0" layoutInCell="1" allowOverlap="1" wp14:anchorId="24A1801C" wp14:editId="62BC7D06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6B063" w14:textId="77777777" w:rsidR="00771400" w:rsidRPr="00510DD7" w:rsidRDefault="00771400" w:rsidP="00771400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  <w:p w14:paraId="08E9B217" w14:textId="77777777" w:rsidR="005959B2" w:rsidRDefault="00771400">
    <w:pPr>
      <w:pStyle w:val="Footer"/>
    </w:pP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74154620" wp14:editId="6F30343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EDE9" w14:textId="77777777" w:rsidR="00B45DDD" w:rsidRPr="00D732B2" w:rsidRDefault="00771400" w:rsidP="00B45DDD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73675" wp14:editId="3C811121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DB0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663D40"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302348A" w14:textId="77777777" w:rsidR="00B45DDD" w:rsidRDefault="00B45D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36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.05pt;margin-top:12.95pt;width:453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3uhgIAABc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" stroked="f">
              <v:textbox>
                <w:txbxContent>
                  <w:p w14:paraId="44649DB0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663D40"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302348A" w14:textId="77777777" w:rsidR="00B45DDD" w:rsidRDefault="00B45DDD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7AE4BF" wp14:editId="0BA6515A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2" name="Oval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43F51CD" id="Oval 46" o:spid="_x0000_s1026" style="position:absolute;margin-left:464.2pt;margin-top:-6.6pt;width:5.05pt;height: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f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oUs1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B94A2" wp14:editId="33D1C16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81D1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62.5pt;margin-top:-4.45pt;width:529.8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+M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54656" behindDoc="0" locked="0" layoutInCell="1" allowOverlap="1" wp14:anchorId="10F548E3" wp14:editId="2CF9F658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3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BF3E4" w14:textId="77777777" w:rsidR="00C1500E" w:rsidRPr="00510DD7" w:rsidRDefault="00C1500E" w:rsidP="00B45DDD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769A" w14:textId="77777777" w:rsidR="00CD0DE4" w:rsidRDefault="00CD0DE4">
      <w:r>
        <w:separator/>
      </w:r>
    </w:p>
  </w:footnote>
  <w:footnote w:type="continuationSeparator" w:id="0">
    <w:p w14:paraId="58CB3765" w14:textId="77777777" w:rsidR="00CD0DE4" w:rsidRDefault="00CD0DE4">
      <w:r>
        <w:continuationSeparator/>
      </w:r>
    </w:p>
  </w:footnote>
  <w:footnote w:id="1">
    <w:p w14:paraId="0B699C50" w14:textId="77777777" w:rsidR="00822467" w:rsidRPr="00243E2D" w:rsidRDefault="00822467" w:rsidP="00822467">
      <w:pPr>
        <w:pStyle w:val="FootnoteText"/>
        <w:rPr>
          <w:rFonts w:ascii="Times New Roman" w:hAnsi="Times New Roman"/>
          <w:lang w:val="ru-RU"/>
        </w:rPr>
      </w:pPr>
      <w:r w:rsidRPr="00163978">
        <w:rPr>
          <w:rStyle w:val="FootnoteReference"/>
          <w:rFonts w:ascii="Times New Roman" w:hAnsi="Times New Roman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В международната терминология се използва терминът „</w:t>
      </w:r>
      <w:r w:rsidRPr="00B626E2">
        <w:rPr>
          <w:rFonts w:ascii="Times New Roman" w:hAnsi="Times New Roman"/>
          <w:lang w:val="en-US"/>
        </w:rPr>
        <w:t>flash</w:t>
      </w:r>
      <w:r w:rsidRPr="00B626E2">
        <w:rPr>
          <w:rFonts w:ascii="Times New Roman" w:hAnsi="Times New Roman"/>
          <w:lang w:val="ru-RU"/>
        </w:rPr>
        <w:t xml:space="preserve"> </w:t>
      </w:r>
      <w:r w:rsidRPr="00B626E2">
        <w:rPr>
          <w:rFonts w:ascii="Times New Roman" w:hAnsi="Times New Roman"/>
          <w:lang w:val="en-US"/>
        </w:rPr>
        <w:t>estimates</w:t>
      </w:r>
      <w:r w:rsidRPr="00163978">
        <w:rPr>
          <w:rFonts w:ascii="Times New Roman" w:hAnsi="Times New Roman"/>
          <w:lang w:val="ru-RU"/>
        </w:rPr>
        <w:t>“</w:t>
      </w:r>
      <w:r w:rsidRPr="00243E2D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F9FF" w14:textId="77777777" w:rsidR="00771400" w:rsidRPr="00257470" w:rsidRDefault="00771400" w:rsidP="00771400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F71BA6" wp14:editId="02EC904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2" name="Oval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5CC99A2C" id="Oval 49" o:spid="_x0000_s1026" style="position:absolute;margin-left:477.55pt;margin-top:75pt;width:5.05pt;height: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U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RRlq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6735D4" wp14:editId="3A88D78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DA99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50.5pt;margin-top:77.35pt;width:529.8pt;height:1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zxsgIAAKU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rKbPG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C1AB97" wp14:editId="56E08D4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59E32E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A6D588C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1AB9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1.95pt;margin-top:10.15pt;width:306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" strokecolor="white" strokeweight="0">
              <v:textbox>
                <w:txbxContent>
                  <w:p w14:paraId="6359E32E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A6D588C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872" behindDoc="1" locked="0" layoutInCell="1" allowOverlap="1" wp14:anchorId="7F97E8CD" wp14:editId="01CAF9C9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7" name="Picture 4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885ED" w14:textId="77777777" w:rsidR="00771400" w:rsidRDefault="0077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D08F0" w14:textId="77777777" w:rsidR="00C1500E" w:rsidRPr="00257470" w:rsidRDefault="00771400" w:rsidP="005A492E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4FB564" wp14:editId="37EE729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2765C2A4" id="Oval 42" o:spid="_x0000_s1026" style="position:absolute;margin-left:477.55pt;margin-top:7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U8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emM&#10;Es16lOhuxxQp8l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rqFPH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AF5D67" wp14:editId="4F9F21FE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ACB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50.5pt;margin-top:77.35pt;width:529.8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Hk5BMG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7E47E" wp14:editId="293579B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2C21D8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11B5B26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7E47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1.95pt;margin-top:10.15pt;width:30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gRAMt8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7D2C21D8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11B5B26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038BF179" wp14:editId="2ABB70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8" name="Picture 38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47BC"/>
    <w:rsid w:val="00013AD5"/>
    <w:rsid w:val="00026C16"/>
    <w:rsid w:val="00033CEE"/>
    <w:rsid w:val="000413CB"/>
    <w:rsid w:val="000438E7"/>
    <w:rsid w:val="00043D9D"/>
    <w:rsid w:val="0004689C"/>
    <w:rsid w:val="000509A8"/>
    <w:rsid w:val="00060E04"/>
    <w:rsid w:val="00061C73"/>
    <w:rsid w:val="00064716"/>
    <w:rsid w:val="00071FD8"/>
    <w:rsid w:val="00082BF3"/>
    <w:rsid w:val="00085551"/>
    <w:rsid w:val="00085CD3"/>
    <w:rsid w:val="00087E38"/>
    <w:rsid w:val="00091424"/>
    <w:rsid w:val="00096F0E"/>
    <w:rsid w:val="000A7B77"/>
    <w:rsid w:val="000B3379"/>
    <w:rsid w:val="000C26FE"/>
    <w:rsid w:val="000E0707"/>
    <w:rsid w:val="000E4B9E"/>
    <w:rsid w:val="00103907"/>
    <w:rsid w:val="0011040F"/>
    <w:rsid w:val="0011275A"/>
    <w:rsid w:val="00121CC3"/>
    <w:rsid w:val="00142770"/>
    <w:rsid w:val="0015260C"/>
    <w:rsid w:val="00156AB6"/>
    <w:rsid w:val="00162DBD"/>
    <w:rsid w:val="00167034"/>
    <w:rsid w:val="00170826"/>
    <w:rsid w:val="0017597D"/>
    <w:rsid w:val="00181669"/>
    <w:rsid w:val="00186CD1"/>
    <w:rsid w:val="001934B6"/>
    <w:rsid w:val="001A177A"/>
    <w:rsid w:val="001A26C4"/>
    <w:rsid w:val="001B009C"/>
    <w:rsid w:val="001B48F3"/>
    <w:rsid w:val="001D47E6"/>
    <w:rsid w:val="001D5A20"/>
    <w:rsid w:val="001D731A"/>
    <w:rsid w:val="001E28E3"/>
    <w:rsid w:val="001F1D27"/>
    <w:rsid w:val="001F4313"/>
    <w:rsid w:val="00200E41"/>
    <w:rsid w:val="00215837"/>
    <w:rsid w:val="00221000"/>
    <w:rsid w:val="0022265C"/>
    <w:rsid w:val="002231B3"/>
    <w:rsid w:val="00234EFB"/>
    <w:rsid w:val="002438B5"/>
    <w:rsid w:val="00257470"/>
    <w:rsid w:val="00260766"/>
    <w:rsid w:val="002620A7"/>
    <w:rsid w:val="002649EF"/>
    <w:rsid w:val="00275808"/>
    <w:rsid w:val="002765F5"/>
    <w:rsid w:val="00280C1F"/>
    <w:rsid w:val="002822A8"/>
    <w:rsid w:val="002933E1"/>
    <w:rsid w:val="002C3C51"/>
    <w:rsid w:val="002C6011"/>
    <w:rsid w:val="002D2274"/>
    <w:rsid w:val="002D5309"/>
    <w:rsid w:val="002F1779"/>
    <w:rsid w:val="002F3DDE"/>
    <w:rsid w:val="003076E9"/>
    <w:rsid w:val="00310649"/>
    <w:rsid w:val="00312755"/>
    <w:rsid w:val="003130BD"/>
    <w:rsid w:val="00317EA1"/>
    <w:rsid w:val="00321BC1"/>
    <w:rsid w:val="00326683"/>
    <w:rsid w:val="003317E3"/>
    <w:rsid w:val="003368BC"/>
    <w:rsid w:val="0033721E"/>
    <w:rsid w:val="00342478"/>
    <w:rsid w:val="00354D9B"/>
    <w:rsid w:val="00355427"/>
    <w:rsid w:val="003615C6"/>
    <w:rsid w:val="0037266D"/>
    <w:rsid w:val="00375F96"/>
    <w:rsid w:val="0038179C"/>
    <w:rsid w:val="00381EC1"/>
    <w:rsid w:val="0038594E"/>
    <w:rsid w:val="003D4DC0"/>
    <w:rsid w:val="003E098A"/>
    <w:rsid w:val="003E1330"/>
    <w:rsid w:val="003F0CB8"/>
    <w:rsid w:val="003F1B53"/>
    <w:rsid w:val="003F3DDA"/>
    <w:rsid w:val="00410CD6"/>
    <w:rsid w:val="00423658"/>
    <w:rsid w:val="00424047"/>
    <w:rsid w:val="00442AC2"/>
    <w:rsid w:val="004548CF"/>
    <w:rsid w:val="00460882"/>
    <w:rsid w:val="00464245"/>
    <w:rsid w:val="00473A33"/>
    <w:rsid w:val="0047502C"/>
    <w:rsid w:val="00475E6F"/>
    <w:rsid w:val="004760DB"/>
    <w:rsid w:val="00476AA2"/>
    <w:rsid w:val="00476EBC"/>
    <w:rsid w:val="00477A2F"/>
    <w:rsid w:val="0048161A"/>
    <w:rsid w:val="00482225"/>
    <w:rsid w:val="004822E1"/>
    <w:rsid w:val="00482651"/>
    <w:rsid w:val="004835E7"/>
    <w:rsid w:val="00483B00"/>
    <w:rsid w:val="00484334"/>
    <w:rsid w:val="004922C4"/>
    <w:rsid w:val="0049523D"/>
    <w:rsid w:val="004A4845"/>
    <w:rsid w:val="004A54C4"/>
    <w:rsid w:val="004B677D"/>
    <w:rsid w:val="004B7374"/>
    <w:rsid w:val="004E2D8D"/>
    <w:rsid w:val="004E6C71"/>
    <w:rsid w:val="00505070"/>
    <w:rsid w:val="00507917"/>
    <w:rsid w:val="00510DD7"/>
    <w:rsid w:val="005141DB"/>
    <w:rsid w:val="00514293"/>
    <w:rsid w:val="00520C41"/>
    <w:rsid w:val="00522B0C"/>
    <w:rsid w:val="00540744"/>
    <w:rsid w:val="00543DAD"/>
    <w:rsid w:val="00565F77"/>
    <w:rsid w:val="0056614F"/>
    <w:rsid w:val="00566BF5"/>
    <w:rsid w:val="00577B08"/>
    <w:rsid w:val="0058018E"/>
    <w:rsid w:val="00590BA0"/>
    <w:rsid w:val="005959B2"/>
    <w:rsid w:val="00597719"/>
    <w:rsid w:val="005A492E"/>
    <w:rsid w:val="005A5790"/>
    <w:rsid w:val="005B7CC9"/>
    <w:rsid w:val="005C3B49"/>
    <w:rsid w:val="005C6C52"/>
    <w:rsid w:val="005C6F48"/>
    <w:rsid w:val="005C794E"/>
    <w:rsid w:val="005D05C5"/>
    <w:rsid w:val="00605F80"/>
    <w:rsid w:val="00612380"/>
    <w:rsid w:val="00616A5B"/>
    <w:rsid w:val="0062291E"/>
    <w:rsid w:val="006274C2"/>
    <w:rsid w:val="00651015"/>
    <w:rsid w:val="00661F94"/>
    <w:rsid w:val="00663D40"/>
    <w:rsid w:val="00666BD1"/>
    <w:rsid w:val="00670A48"/>
    <w:rsid w:val="006736DF"/>
    <w:rsid w:val="00681026"/>
    <w:rsid w:val="006810D9"/>
    <w:rsid w:val="00686AEA"/>
    <w:rsid w:val="006C0229"/>
    <w:rsid w:val="006C692C"/>
    <w:rsid w:val="006D1A49"/>
    <w:rsid w:val="006D36F4"/>
    <w:rsid w:val="006D6403"/>
    <w:rsid w:val="006F06D9"/>
    <w:rsid w:val="006F7401"/>
    <w:rsid w:val="007013CC"/>
    <w:rsid w:val="007020F3"/>
    <w:rsid w:val="00705C14"/>
    <w:rsid w:val="007103FA"/>
    <w:rsid w:val="007125C7"/>
    <w:rsid w:val="007207D7"/>
    <w:rsid w:val="00731D85"/>
    <w:rsid w:val="00733F67"/>
    <w:rsid w:val="00735561"/>
    <w:rsid w:val="00740AA0"/>
    <w:rsid w:val="00741C35"/>
    <w:rsid w:val="00754CD1"/>
    <w:rsid w:val="0076547F"/>
    <w:rsid w:val="00771400"/>
    <w:rsid w:val="00776536"/>
    <w:rsid w:val="007A4766"/>
    <w:rsid w:val="007A68D9"/>
    <w:rsid w:val="007C74B2"/>
    <w:rsid w:val="007D0086"/>
    <w:rsid w:val="007D058F"/>
    <w:rsid w:val="007D7372"/>
    <w:rsid w:val="007E06A0"/>
    <w:rsid w:val="007E3A47"/>
    <w:rsid w:val="007F31C7"/>
    <w:rsid w:val="00800F03"/>
    <w:rsid w:val="00802F74"/>
    <w:rsid w:val="008054B2"/>
    <w:rsid w:val="00805B88"/>
    <w:rsid w:val="00822467"/>
    <w:rsid w:val="00832E23"/>
    <w:rsid w:val="00835E0C"/>
    <w:rsid w:val="008442C7"/>
    <w:rsid w:val="00850CA9"/>
    <w:rsid w:val="00880F17"/>
    <w:rsid w:val="00884934"/>
    <w:rsid w:val="00886EC3"/>
    <w:rsid w:val="008921A1"/>
    <w:rsid w:val="00894155"/>
    <w:rsid w:val="008B4142"/>
    <w:rsid w:val="008D28D7"/>
    <w:rsid w:val="008E29C2"/>
    <w:rsid w:val="008F015D"/>
    <w:rsid w:val="008F6806"/>
    <w:rsid w:val="00907E17"/>
    <w:rsid w:val="00910594"/>
    <w:rsid w:val="00913D6E"/>
    <w:rsid w:val="00920666"/>
    <w:rsid w:val="00925889"/>
    <w:rsid w:val="0093115C"/>
    <w:rsid w:val="009525E4"/>
    <w:rsid w:val="009830CF"/>
    <w:rsid w:val="00986E5D"/>
    <w:rsid w:val="00987E01"/>
    <w:rsid w:val="009940B4"/>
    <w:rsid w:val="009A2282"/>
    <w:rsid w:val="009B16EA"/>
    <w:rsid w:val="009C76CC"/>
    <w:rsid w:val="009D1AB1"/>
    <w:rsid w:val="009D3CD3"/>
    <w:rsid w:val="009E06A0"/>
    <w:rsid w:val="009E4EED"/>
    <w:rsid w:val="009E564B"/>
    <w:rsid w:val="009E7374"/>
    <w:rsid w:val="009F6ED3"/>
    <w:rsid w:val="009F77FC"/>
    <w:rsid w:val="00A06639"/>
    <w:rsid w:val="00A17EA9"/>
    <w:rsid w:val="00A23EFE"/>
    <w:rsid w:val="00A24E5F"/>
    <w:rsid w:val="00A337C3"/>
    <w:rsid w:val="00A52D0C"/>
    <w:rsid w:val="00A53612"/>
    <w:rsid w:val="00A6004E"/>
    <w:rsid w:val="00A8100D"/>
    <w:rsid w:val="00A82D21"/>
    <w:rsid w:val="00AA7410"/>
    <w:rsid w:val="00AD5C00"/>
    <w:rsid w:val="00AE39C0"/>
    <w:rsid w:val="00AF1411"/>
    <w:rsid w:val="00AF7DDC"/>
    <w:rsid w:val="00B037F0"/>
    <w:rsid w:val="00B13210"/>
    <w:rsid w:val="00B13D32"/>
    <w:rsid w:val="00B2667D"/>
    <w:rsid w:val="00B4010B"/>
    <w:rsid w:val="00B41B41"/>
    <w:rsid w:val="00B45DDD"/>
    <w:rsid w:val="00B53516"/>
    <w:rsid w:val="00B56764"/>
    <w:rsid w:val="00B66FDB"/>
    <w:rsid w:val="00B71B05"/>
    <w:rsid w:val="00B72A7B"/>
    <w:rsid w:val="00B73318"/>
    <w:rsid w:val="00B742B2"/>
    <w:rsid w:val="00B81912"/>
    <w:rsid w:val="00B828DC"/>
    <w:rsid w:val="00BA0B08"/>
    <w:rsid w:val="00BA2BB4"/>
    <w:rsid w:val="00BD7295"/>
    <w:rsid w:val="00BE308B"/>
    <w:rsid w:val="00BE63D2"/>
    <w:rsid w:val="00BF48FF"/>
    <w:rsid w:val="00C00F3D"/>
    <w:rsid w:val="00C015AF"/>
    <w:rsid w:val="00C01A26"/>
    <w:rsid w:val="00C135FE"/>
    <w:rsid w:val="00C1500E"/>
    <w:rsid w:val="00C17B0C"/>
    <w:rsid w:val="00C268E4"/>
    <w:rsid w:val="00C26ABB"/>
    <w:rsid w:val="00C26ADD"/>
    <w:rsid w:val="00C26D44"/>
    <w:rsid w:val="00C27B8F"/>
    <w:rsid w:val="00C307AF"/>
    <w:rsid w:val="00C429B9"/>
    <w:rsid w:val="00C53C23"/>
    <w:rsid w:val="00C53FAA"/>
    <w:rsid w:val="00C63F81"/>
    <w:rsid w:val="00C7207B"/>
    <w:rsid w:val="00C85E75"/>
    <w:rsid w:val="00C93260"/>
    <w:rsid w:val="00C95CA9"/>
    <w:rsid w:val="00CA0AA1"/>
    <w:rsid w:val="00CA2FC4"/>
    <w:rsid w:val="00CB1232"/>
    <w:rsid w:val="00CC489E"/>
    <w:rsid w:val="00CC7B47"/>
    <w:rsid w:val="00CD0DE4"/>
    <w:rsid w:val="00CD5D76"/>
    <w:rsid w:val="00CD76B5"/>
    <w:rsid w:val="00CF02BF"/>
    <w:rsid w:val="00CF7930"/>
    <w:rsid w:val="00D049E7"/>
    <w:rsid w:val="00D20F1C"/>
    <w:rsid w:val="00D36B69"/>
    <w:rsid w:val="00D47288"/>
    <w:rsid w:val="00D57063"/>
    <w:rsid w:val="00D70503"/>
    <w:rsid w:val="00D7102B"/>
    <w:rsid w:val="00D72519"/>
    <w:rsid w:val="00D73CB6"/>
    <w:rsid w:val="00D7442A"/>
    <w:rsid w:val="00D80A49"/>
    <w:rsid w:val="00D87005"/>
    <w:rsid w:val="00DA211D"/>
    <w:rsid w:val="00DA46AB"/>
    <w:rsid w:val="00DB4FA2"/>
    <w:rsid w:val="00DC0EF2"/>
    <w:rsid w:val="00DC311D"/>
    <w:rsid w:val="00DC430F"/>
    <w:rsid w:val="00DC6A01"/>
    <w:rsid w:val="00DF127F"/>
    <w:rsid w:val="00DF3B0E"/>
    <w:rsid w:val="00E033F4"/>
    <w:rsid w:val="00E05C3F"/>
    <w:rsid w:val="00E24260"/>
    <w:rsid w:val="00E505C4"/>
    <w:rsid w:val="00E56635"/>
    <w:rsid w:val="00E64258"/>
    <w:rsid w:val="00E64579"/>
    <w:rsid w:val="00E64CA7"/>
    <w:rsid w:val="00E73AF4"/>
    <w:rsid w:val="00E8424D"/>
    <w:rsid w:val="00E969DA"/>
    <w:rsid w:val="00E979DD"/>
    <w:rsid w:val="00EA532F"/>
    <w:rsid w:val="00EA79ED"/>
    <w:rsid w:val="00EB0760"/>
    <w:rsid w:val="00EB2FAE"/>
    <w:rsid w:val="00EB722C"/>
    <w:rsid w:val="00EB7493"/>
    <w:rsid w:val="00EC1603"/>
    <w:rsid w:val="00EC2982"/>
    <w:rsid w:val="00ED4038"/>
    <w:rsid w:val="00EE27A0"/>
    <w:rsid w:val="00EE5888"/>
    <w:rsid w:val="00F04499"/>
    <w:rsid w:val="00F237A9"/>
    <w:rsid w:val="00F26551"/>
    <w:rsid w:val="00F30FBA"/>
    <w:rsid w:val="00F46011"/>
    <w:rsid w:val="00F52ED2"/>
    <w:rsid w:val="00F5397B"/>
    <w:rsid w:val="00F56571"/>
    <w:rsid w:val="00F668C5"/>
    <w:rsid w:val="00F67DBB"/>
    <w:rsid w:val="00F74EB9"/>
    <w:rsid w:val="00F953F0"/>
    <w:rsid w:val="00FA33EA"/>
    <w:rsid w:val="00FB127D"/>
    <w:rsid w:val="00FC7F44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;"/>
  <w14:docId w14:val="2EE6E866"/>
  <w15:chartTrackingRefBased/>
  <w15:docId w15:val="{AAB0B3DF-F962-4C53-BDB4-7AEF07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3D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4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400"/>
    <w:rPr>
      <w:rFonts w:ascii="Μοντέρνα" w:eastAsia="Μοντέρνα" w:hAnsi="Μοντέρνα"/>
      <w:lang w:eastAsia="bg-BG"/>
    </w:rPr>
  </w:style>
  <w:style w:type="character" w:styleId="FootnoteReference">
    <w:name w:val="footnote reference"/>
    <w:semiHidden/>
    <w:rsid w:val="007714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96"/>
    <w:rPr>
      <w:rFonts w:ascii="Segoe UI" w:eastAsia="Μοντέρνα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7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F96"/>
    <w:rPr>
      <w:rFonts w:ascii="Μοντέρνα" w:eastAsia="Μοντέρνα" w:hAnsi="Μοντέρνα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96"/>
    <w:rPr>
      <w:rFonts w:ascii="Μοντέρνα" w:eastAsia="Μοντέρνα" w:hAnsi="Μοντέρνα"/>
      <w:b/>
      <w:bCs/>
      <w:lang w:eastAsia="bg-BG"/>
    </w:rPr>
  </w:style>
  <w:style w:type="paragraph" w:styleId="Revision">
    <w:name w:val="Revision"/>
    <w:hidden/>
    <w:uiPriority w:val="99"/>
    <w:semiHidden/>
    <w:rsid w:val="00590BA0"/>
    <w:rPr>
      <w:rFonts w:ascii="Μοντέρνα" w:eastAsia="Μοντέρνα" w:hAnsi="Μοντέρνα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Q1 2023</c:v>
                </c:pt>
                <c:pt idx="1">
                  <c:v>Q2 2023</c:v>
                </c:pt>
                <c:pt idx="2">
                  <c:v>Q3 2023</c:v>
                </c:pt>
                <c:pt idx="3">
                  <c:v>Q4 2023</c:v>
                </c:pt>
              </c:strCache>
            </c:strRef>
          </c:cat>
          <c:val>
            <c:numRef>
              <c:f>Sheet2!$C$7:$C$10</c:f>
              <c:numCache>
                <c:formatCode>0.0</c:formatCode>
                <c:ptCount val="4"/>
                <c:pt idx="0">
                  <c:v>2.0183585598102525</c:v>
                </c:pt>
                <c:pt idx="1">
                  <c:v>1.2239914780679726</c:v>
                </c:pt>
                <c:pt idx="2">
                  <c:v>0.6863200598278496</c:v>
                </c:pt>
                <c:pt idx="3">
                  <c:v>0.2419271672222294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3-463B-A338-08AD504B4F5A}"/>
            </c:ext>
          </c:extLst>
        </c:ser>
        <c:ser>
          <c:idx val="1"/>
          <c:order val="1"/>
          <c:tx>
            <c:strRef>
              <c:f>Sheet2!$D$6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043-463B-A338-08AD504B4F5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2043-463B-A338-08AD504B4F5A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2043-463B-A338-08AD504B4F5A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043-463B-A338-08AD504B4F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Q1 2023</c:v>
                </c:pt>
                <c:pt idx="1">
                  <c:v>Q2 2023</c:v>
                </c:pt>
                <c:pt idx="2">
                  <c:v>Q3 2023</c:v>
                </c:pt>
                <c:pt idx="3">
                  <c:v>Q4 2023</c:v>
                </c:pt>
              </c:strCache>
            </c:strRef>
          </c:cat>
          <c:val>
            <c:numRef>
              <c:f>Sheet2!$D$7:$D$10</c:f>
              <c:numCache>
                <c:formatCode>0.0</c:formatCode>
                <c:ptCount val="4"/>
                <c:pt idx="0">
                  <c:v>2.3859114812515543</c:v>
                </c:pt>
                <c:pt idx="1">
                  <c:v>1.9979534529725811</c:v>
                </c:pt>
                <c:pt idx="2">
                  <c:v>1.7523061123654315</c:v>
                </c:pt>
                <c:pt idx="3">
                  <c:v>1.6221181105273956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43-463B-A338-08AD504B4F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084975"/>
        <c:axId val="542079983"/>
      </c:barChart>
      <c:catAx>
        <c:axId val="5420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79983"/>
        <c:crosses val="autoZero"/>
        <c:auto val="1"/>
        <c:lblAlgn val="ctr"/>
        <c:lblOffset val="100"/>
        <c:noMultiLvlLbl val="0"/>
      </c:catAx>
      <c:valAx>
        <c:axId val="5420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1886-C4E5-4B13-A790-EFC8F99A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602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5680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Boriana Manolova</cp:lastModifiedBy>
  <cp:revision>148</cp:revision>
  <cp:lastPrinted>2023-11-13T13:40:00Z</cp:lastPrinted>
  <dcterms:created xsi:type="dcterms:W3CDTF">2023-05-16T04:49:00Z</dcterms:created>
  <dcterms:modified xsi:type="dcterms:W3CDTF">2024-02-13T15:10:00Z</dcterms:modified>
</cp:coreProperties>
</file>