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9BFD" w14:textId="301397E9" w:rsidR="00AA631E" w:rsidRPr="00CC4DCA" w:rsidRDefault="004B675B" w:rsidP="2CA9A79A">
      <w:pPr>
        <w:spacing w:line="276" w:lineRule="auto"/>
      </w:pPr>
      <w:r w:rsidRPr="00CC4DCA">
        <w:rPr>
          <w:noProof/>
          <w:highlight w:val="yellow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4166579" wp14:editId="1886558C">
            <wp:simplePos x="0" y="0"/>
            <wp:positionH relativeFrom="margin">
              <wp:posOffset>4591050</wp:posOffset>
            </wp:positionH>
            <wp:positionV relativeFrom="margin">
              <wp:posOffset>114935</wp:posOffset>
            </wp:positionV>
            <wp:extent cx="1333500" cy="81978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DCA">
        <w:rPr>
          <w:noProof/>
          <w:highlight w:val="yellow"/>
          <w:lang w:val="en-GB" w:eastAsia="en-GB"/>
        </w:rPr>
        <w:drawing>
          <wp:anchor distT="0" distB="0" distL="114300" distR="114300" simplePos="0" relativeHeight="251658241" behindDoc="0" locked="0" layoutInCell="0" allowOverlap="1" wp14:anchorId="5F2DD968" wp14:editId="4BDB8F2C">
            <wp:simplePos x="0" y="0"/>
            <wp:positionH relativeFrom="margin">
              <wp:posOffset>443865</wp:posOffset>
            </wp:positionH>
            <wp:positionV relativeFrom="margin">
              <wp:posOffset>60325</wp:posOffset>
            </wp:positionV>
            <wp:extent cx="1476375" cy="978535"/>
            <wp:effectExtent l="0" t="0" r="9525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5" behindDoc="0" locked="0" layoutInCell="1" allowOverlap="1" wp14:anchorId="7E884406" wp14:editId="2852B31A">
            <wp:simplePos x="685800" y="1358900"/>
            <wp:positionH relativeFrom="margin">
              <wp:align>center</wp:align>
            </wp:positionH>
            <wp:positionV relativeFrom="margin">
              <wp:align>top</wp:align>
            </wp:positionV>
            <wp:extent cx="1225550" cy="10363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6C6A1D" w14:textId="77777777" w:rsidR="00AD2742" w:rsidRPr="00CC4DCA" w:rsidRDefault="00AD2742" w:rsidP="004B675B">
      <w:pPr>
        <w:spacing w:line="276" w:lineRule="auto"/>
        <w:rPr>
          <w:rFonts w:asciiTheme="minorHAnsi" w:hAnsiTheme="minorHAnsi" w:cstheme="minorBidi"/>
          <w:b/>
          <w:bCs/>
          <w:color w:val="00B0F0"/>
          <w:sz w:val="32"/>
          <w:szCs w:val="32"/>
          <w:lang w:val="en-GB"/>
        </w:rPr>
      </w:pPr>
    </w:p>
    <w:p w14:paraId="1B72B24B" w14:textId="570C5FE9" w:rsidR="003F2ED9" w:rsidRPr="003F2ED9" w:rsidRDefault="003F2ED9" w:rsidP="003F2ED9">
      <w:pPr>
        <w:shd w:val="clear" w:color="auto" w:fill="00B0F0"/>
        <w:spacing w:line="276" w:lineRule="auto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  <w:lang w:val="bg-BG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40"/>
          <w:lang w:val="bg-BG"/>
        </w:rPr>
        <w:t>По-добро бъдеще за децата на Европа</w:t>
      </w:r>
    </w:p>
    <w:p w14:paraId="0C22D827" w14:textId="77777777" w:rsidR="003F2ED9" w:rsidRDefault="003F2ED9" w:rsidP="003F2ED9">
      <w:pPr>
        <w:shd w:val="clear" w:color="auto" w:fill="00B0F0"/>
        <w:spacing w:line="276" w:lineRule="auto"/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</w:pPr>
    </w:p>
    <w:p w14:paraId="7F9056A4" w14:textId="74C529C6" w:rsidR="001D4CCF" w:rsidRPr="003F2ED9" w:rsidRDefault="00DD5632" w:rsidP="003F2ED9">
      <w:pPr>
        <w:shd w:val="clear" w:color="auto" w:fill="00B0F0"/>
        <w:spacing w:line="276" w:lineRule="auto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Заключително събитие</w:t>
      </w:r>
      <w:r w:rsidR="0271328D"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 xml:space="preserve"> на</w:t>
      </w:r>
      <w:r w:rsidR="003F2ED9" w:rsidRPr="03F88B46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Фаза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en-GB"/>
        </w:rPr>
        <w:t xml:space="preserve"> III 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 xml:space="preserve">от </w:t>
      </w:r>
      <w:r w:rsidR="00065431"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п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одготвителн</w:t>
      </w:r>
      <w:r w:rsidR="001D4CCF"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ото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 xml:space="preserve"> действи</w:t>
      </w:r>
      <w:r w:rsidR="001D4CCF"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е</w:t>
      </w:r>
      <w:r w:rsidRPr="03F88B46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 xml:space="preserve"> </w:t>
      </w:r>
    </w:p>
    <w:p w14:paraId="140A41B9" w14:textId="6D60983B" w:rsidR="00DD5632" w:rsidRPr="003F2ED9" w:rsidRDefault="00DD5632" w:rsidP="003F2ED9">
      <w:pPr>
        <w:shd w:val="clear" w:color="auto" w:fill="00B0F0"/>
        <w:spacing w:line="276" w:lineRule="auto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lang w:val="en-GB"/>
        </w:rPr>
      </w:pPr>
      <w:r w:rsidRPr="003F2ED9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за Европейска</w:t>
      </w:r>
      <w:r w:rsidR="001D4CCF" w:rsidRPr="003F2ED9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>та</w:t>
      </w:r>
      <w:r w:rsidRPr="003F2ED9">
        <w:rPr>
          <w:rFonts w:ascii="Arial" w:hAnsi="Arial" w:cs="Arial"/>
          <w:b/>
          <w:bCs/>
          <w:color w:val="FFFFFF" w:themeColor="background1"/>
          <w:sz w:val="28"/>
          <w:szCs w:val="28"/>
          <w:lang w:val="bg-BG"/>
        </w:rPr>
        <w:t xml:space="preserve"> гаранция за детето</w:t>
      </w:r>
    </w:p>
    <w:p w14:paraId="63581BDB" w14:textId="77777777" w:rsidR="00151F6F" w:rsidRDefault="00151F6F" w:rsidP="0015222B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FF9D37D" w14:textId="28AD0D18" w:rsidR="00AD2742" w:rsidRPr="003F2ED9" w:rsidRDefault="00AD2742" w:rsidP="00AD2742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  <w:lang w:val="bg-BG"/>
        </w:rPr>
      </w:pPr>
      <w:r w:rsidRPr="003F2ED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20 </w:t>
      </w:r>
      <w:r w:rsidR="00DD5632" w:rsidRPr="003F2ED9">
        <w:rPr>
          <w:rFonts w:asciiTheme="minorHAnsi" w:hAnsiTheme="minorHAnsi" w:cstheme="minorBidi"/>
          <w:b/>
          <w:bCs/>
          <w:sz w:val="28"/>
          <w:szCs w:val="28"/>
          <w:lang w:val="bg-BG"/>
        </w:rPr>
        <w:t>април</w:t>
      </w:r>
      <w:r w:rsidRPr="003F2ED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2023</w:t>
      </w:r>
      <w:r w:rsidR="00E13326" w:rsidRPr="003F2ED9">
        <w:rPr>
          <w:rFonts w:asciiTheme="minorHAnsi" w:hAnsiTheme="minorHAnsi" w:cstheme="minorBidi"/>
          <w:b/>
          <w:bCs/>
          <w:sz w:val="28"/>
          <w:szCs w:val="28"/>
          <w:lang w:val="bg-BG"/>
        </w:rPr>
        <w:t xml:space="preserve"> г.</w:t>
      </w:r>
      <w:r w:rsidR="008652F9" w:rsidRPr="003F2ED9">
        <w:rPr>
          <w:rFonts w:asciiTheme="minorHAnsi" w:hAnsiTheme="minorHAnsi" w:cstheme="minorBidi"/>
          <w:b/>
          <w:bCs/>
          <w:sz w:val="28"/>
          <w:szCs w:val="28"/>
          <w:lang w:val="bg-BG"/>
        </w:rPr>
        <w:t>, София,</w:t>
      </w:r>
      <w:r w:rsidRPr="003F2ED9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="00DD5632" w:rsidRPr="003F2ED9">
        <w:rPr>
          <w:rFonts w:asciiTheme="minorHAnsi" w:hAnsiTheme="minorHAnsi" w:cstheme="minorBidi"/>
          <w:b/>
          <w:bCs/>
          <w:sz w:val="28"/>
          <w:szCs w:val="28"/>
          <w:lang w:val="bg-BG"/>
        </w:rPr>
        <w:t>България</w:t>
      </w:r>
    </w:p>
    <w:p w14:paraId="6F670FF5" w14:textId="05F19A86" w:rsidR="00735F67" w:rsidRDefault="008652F9" w:rsidP="00AA54A6">
      <w:pPr>
        <w:spacing w:line="276" w:lineRule="auto"/>
        <w:jc w:val="center"/>
        <w:rPr>
          <w:rFonts w:ascii="Arial" w:hAnsi="Arial" w:cs="Arial"/>
          <w:lang w:val="bg-BG"/>
        </w:rPr>
      </w:pPr>
      <w:r w:rsidRPr="003F2ED9">
        <w:rPr>
          <w:rFonts w:ascii="Arial" w:hAnsi="Arial" w:cs="Arial"/>
          <w:b/>
          <w:bCs/>
          <w:lang w:val="bg-BG"/>
        </w:rPr>
        <w:t>Хибридно събитие</w:t>
      </w:r>
      <w:r w:rsidRPr="003F2ED9">
        <w:rPr>
          <w:rFonts w:ascii="Arial" w:hAnsi="Arial" w:cs="Arial"/>
        </w:rPr>
        <w:t xml:space="preserve"> </w:t>
      </w:r>
      <w:r w:rsidRPr="003F2ED9">
        <w:rPr>
          <w:rFonts w:ascii="Arial" w:hAnsi="Arial" w:cs="Arial"/>
          <w:lang w:val="bg-BG"/>
        </w:rPr>
        <w:t xml:space="preserve">– на място и </w:t>
      </w:r>
      <w:hyperlink r:id="rId14" w:history="1">
        <w:r w:rsidRPr="003F2ED9">
          <w:rPr>
            <w:rStyle w:val="Hyperlink"/>
            <w:rFonts w:ascii="Arial" w:hAnsi="Arial" w:cs="Arial"/>
            <w:lang w:val="bg-BG"/>
          </w:rPr>
          <w:t>онлайн</w:t>
        </w:r>
      </w:hyperlink>
    </w:p>
    <w:p w14:paraId="20C1B67C" w14:textId="77777777" w:rsidR="00AA54A6" w:rsidRPr="00AA54A6" w:rsidRDefault="00AA54A6" w:rsidP="00AA54A6">
      <w:pPr>
        <w:spacing w:line="276" w:lineRule="auto"/>
        <w:jc w:val="center"/>
        <w:rPr>
          <w:rFonts w:ascii="Arial" w:hAnsi="Arial" w:cs="Arial"/>
          <w:lang w:val="bg-BG"/>
        </w:rPr>
      </w:pPr>
    </w:p>
    <w:p w14:paraId="42AD1C29" w14:textId="29B72EAF" w:rsidR="00A968D8" w:rsidRPr="0013298A" w:rsidRDefault="00732D07" w:rsidP="00A968D8">
      <w:pPr>
        <w:spacing w:line="276" w:lineRule="auto"/>
        <w:jc w:val="center"/>
        <w:rPr>
          <w:rFonts w:asciiTheme="minorHAnsi" w:hAnsiTheme="minorHAnsi" w:cstheme="minorHAnsi"/>
          <w:b/>
          <w:bCs/>
          <w:color w:val="00B0F0"/>
          <w:sz w:val="36"/>
          <w:szCs w:val="36"/>
          <w:lang w:val="bg-BG"/>
        </w:rPr>
      </w:pPr>
      <w:r w:rsidRPr="0013298A">
        <w:rPr>
          <w:rFonts w:asciiTheme="minorHAnsi" w:hAnsiTheme="minorHAnsi" w:cstheme="minorHAnsi"/>
          <w:b/>
          <w:bCs/>
          <w:color w:val="00B0F0"/>
          <w:sz w:val="36"/>
          <w:szCs w:val="36"/>
          <w:lang w:val="bg-BG"/>
        </w:rPr>
        <w:t>ПРОГРАМА</w:t>
      </w:r>
    </w:p>
    <w:tbl>
      <w:tblPr>
        <w:tblStyle w:val="TableGrid1"/>
        <w:tblW w:w="1006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598"/>
        <w:gridCol w:w="8462"/>
      </w:tblGrid>
      <w:tr w:rsidR="00735F67" w:rsidRPr="00735F67" w14:paraId="7ECF0D72" w14:textId="77777777" w:rsidTr="4F471B9F">
        <w:trPr>
          <w:trHeight w:val="718"/>
        </w:trPr>
        <w:tc>
          <w:tcPr>
            <w:tcW w:w="10060" w:type="dxa"/>
            <w:gridSpan w:val="2"/>
            <w:shd w:val="clear" w:color="auto" w:fill="00B0F0"/>
            <w:vAlign w:val="center"/>
          </w:tcPr>
          <w:p w14:paraId="435068BE" w14:textId="1FD06711" w:rsidR="00735F67" w:rsidRPr="0013298A" w:rsidRDefault="00735F67" w:rsidP="00735F67">
            <w:pPr>
              <w:shd w:val="clear" w:color="auto" w:fill="00B0F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bg-BG"/>
              </w:rPr>
            </w:pPr>
            <w:r w:rsidRPr="001329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20 </w:t>
            </w:r>
            <w:r w:rsidRPr="001329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bg-BG"/>
              </w:rPr>
              <w:t>април</w:t>
            </w:r>
            <w:r w:rsidRPr="001329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2023</w:t>
            </w:r>
            <w:r w:rsidR="008652F9" w:rsidRPr="0013298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val="bg-BG"/>
              </w:rPr>
              <w:t xml:space="preserve"> г.</w:t>
            </w:r>
          </w:p>
        </w:tc>
      </w:tr>
      <w:tr w:rsidR="00735F67" w:rsidRPr="00735F67" w14:paraId="0DECC30B" w14:textId="77777777" w:rsidTr="4F471B9F">
        <w:trPr>
          <w:trHeight w:val="710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2FCF4772" w14:textId="061E37A0" w:rsidR="00735F67" w:rsidRPr="00A968D8" w:rsidRDefault="00735F67" w:rsidP="00A968D8">
            <w:pPr>
              <w:tabs>
                <w:tab w:val="lef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bg-BG"/>
              </w:rPr>
            </w:pPr>
            <w:r w:rsidRPr="00A968D8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bg-BG"/>
              </w:rPr>
              <w:t>ЗАКЛЮЧИТЕЛНО СЪБИТИЕ НА ВИСОКО РАВНИЩЕ</w:t>
            </w:r>
          </w:p>
          <w:p w14:paraId="6843D91B" w14:textId="69EF4EF1" w:rsidR="00732D07" w:rsidRPr="000B0CC5" w:rsidRDefault="0005072E" w:rsidP="000B0CC5">
            <w:pPr>
              <w:tabs>
                <w:tab w:val="lef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lang w:val="bg-BG"/>
              </w:rPr>
            </w:pPr>
            <w:hyperlink r:id="rId15" w:history="1">
              <w:r w:rsidR="008652F9" w:rsidRPr="0013298A">
                <w:rPr>
                  <w:rStyle w:val="Hyperlink"/>
                  <w:rFonts w:asciiTheme="minorHAnsi" w:hAnsiTheme="minorHAnsi" w:cstheme="minorHAnsi"/>
                  <w:b/>
                  <w:bCs/>
                  <w:lang w:val="bg-BG"/>
                </w:rPr>
                <w:t>Хотел София Балкан Палас, гр. София</w:t>
              </w:r>
            </w:hyperlink>
          </w:p>
        </w:tc>
      </w:tr>
      <w:tr w:rsidR="00735F67" w:rsidRPr="00735F67" w14:paraId="4A27EE35" w14:textId="77777777" w:rsidTr="4F471B9F">
        <w:trPr>
          <w:trHeight w:val="1093"/>
        </w:trPr>
        <w:tc>
          <w:tcPr>
            <w:tcW w:w="1598" w:type="dxa"/>
            <w:shd w:val="clear" w:color="auto" w:fill="E7E6E6" w:themeFill="background2"/>
            <w:vAlign w:val="center"/>
          </w:tcPr>
          <w:p w14:paraId="4F03357E" w14:textId="77777777" w:rsidR="00735F67" w:rsidRPr="00735F67" w:rsidRDefault="00735F67" w:rsidP="00A968D8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8:30 – 9:00</w:t>
            </w:r>
          </w:p>
        </w:tc>
        <w:tc>
          <w:tcPr>
            <w:tcW w:w="8462" w:type="dxa"/>
            <w:shd w:val="clear" w:color="auto" w:fill="E7E6E6" w:themeFill="background2"/>
            <w:vAlign w:val="center"/>
          </w:tcPr>
          <w:p w14:paraId="4927FAF7" w14:textId="77777777" w:rsidR="00735F67" w:rsidRPr="00735F67" w:rsidRDefault="00735F67" w:rsidP="00A968D8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Пристигане на участниците и регистрация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BCFB38C" w14:textId="099AEDE0" w:rsidR="00735F67" w:rsidRPr="00735F67" w:rsidRDefault="00735F67" w:rsidP="00A968D8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Видео</w:t>
            </w:r>
            <w:r w:rsidR="00643E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преглед на Фаза </w:t>
            </w:r>
            <w:r w:rsidRPr="00735F67">
              <w:rPr>
                <w:rFonts w:asciiTheme="minorHAnsi" w:hAnsiTheme="minorHAnsi" w:cstheme="minorHAnsi"/>
                <w:sz w:val="22"/>
                <w:szCs w:val="22"/>
              </w:rPr>
              <w:t xml:space="preserve">III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от подготвителн</w:t>
            </w:r>
            <w:r w:rsidR="008824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ото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действие за Европейската гаранция за детето</w:t>
            </w:r>
          </w:p>
        </w:tc>
      </w:tr>
      <w:tr w:rsidR="00735F67" w:rsidRPr="00735F67" w14:paraId="24CE118B" w14:textId="77777777" w:rsidTr="4F471B9F">
        <w:trPr>
          <w:trHeight w:val="699"/>
        </w:trPr>
        <w:tc>
          <w:tcPr>
            <w:tcW w:w="1598" w:type="dxa"/>
            <w:vAlign w:val="center"/>
          </w:tcPr>
          <w:p w14:paraId="78EA33C1" w14:textId="36022AEF" w:rsidR="00735F67" w:rsidRPr="00ED062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9:00 – 10:</w:t>
            </w:r>
            <w:r w:rsidR="00ED06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00</w:t>
            </w:r>
          </w:p>
        </w:tc>
        <w:tc>
          <w:tcPr>
            <w:tcW w:w="8462" w:type="dxa"/>
            <w:vAlign w:val="center"/>
          </w:tcPr>
          <w:p w14:paraId="31537CFA" w14:textId="403D6046" w:rsid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Официално откриване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DA32284" w14:textId="77777777" w:rsidR="00A968D8" w:rsidRPr="00A968D8" w:rsidRDefault="00A968D8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6AEE5B9C" w14:textId="5962A6FB" w:rsidR="00735F67" w:rsidRPr="00735F67" w:rsidRDefault="00A968D8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bg-BG"/>
              </w:rPr>
            </w:pP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Младежи, 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участвали във Фаза 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</w:rPr>
              <w:t xml:space="preserve">III </w:t>
            </w:r>
            <w:r w:rsidR="6BBFED30" w:rsidRPr="03F88B46">
              <w:rPr>
                <w:rFonts w:asciiTheme="minorHAnsi" w:hAnsiTheme="minorHAnsi" w:cstheme="minorBidi"/>
                <w:sz w:val="22"/>
                <w:szCs w:val="22"/>
              </w:rPr>
              <w:t>от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 </w:t>
            </w: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подготвителното действие за 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ЕГД</w:t>
            </w:r>
          </w:p>
          <w:p w14:paraId="553D52E0" w14:textId="1AE901F4" w:rsidR="00735F67" w:rsidRPr="00735F67" w:rsidRDefault="00732D0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Г-н </w:t>
            </w:r>
            <w:r w:rsidR="00735F67"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Лазар Лазаров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="0006543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аместник министър-председател по социалните политики и министър на труда и социалната политика</w:t>
            </w:r>
            <w:r w:rsid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България</w:t>
            </w:r>
          </w:p>
          <w:p w14:paraId="2CA14819" w14:textId="55F95955" w:rsidR="00735F67" w:rsidRPr="003F2ED9" w:rsidRDefault="00732D0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Г-н </w:t>
            </w:r>
            <w:r w:rsidR="00735F67"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Никола Шмит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Европейски 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комисар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за работните места и социалните права</w:t>
            </w:r>
            <w:r w:rsidR="003F2ED9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3F2ED9" w:rsidRPr="003F2E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(видео обръщение)</w:t>
            </w:r>
          </w:p>
          <w:p w14:paraId="4257B010" w14:textId="33F9D3D6" w:rsidR="00735F67" w:rsidRPr="00735F67" w:rsidRDefault="00732D0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Г-жа Велина Тодорова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член 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 </w:t>
            </w:r>
            <w:r w:rsidR="0006543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</w:t>
            </w:r>
            <w:r w:rsidR="00735F67"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омитета на ООН за правата на детето</w:t>
            </w:r>
          </w:p>
          <w:p w14:paraId="565A30C5" w14:textId="1F7AEE0D" w:rsidR="00735F67" w:rsidRDefault="00732D07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bg-BG"/>
              </w:rPr>
            </w:pPr>
            <w:r w:rsidRPr="03F88B46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Г-н Филип Кори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, </w:t>
            </w:r>
            <w:r w:rsidR="00065431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З</w:t>
            </w: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аместник</w:t>
            </w:r>
            <w:r w:rsidR="55277BB2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-</w:t>
            </w:r>
            <w:r w:rsidR="00735F67"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регионален директор на УНИЦЕФ за Европа и Централна Азия</w:t>
            </w:r>
          </w:p>
          <w:p w14:paraId="17B98047" w14:textId="791C446D" w:rsidR="003F2ED9" w:rsidRPr="003F2ED9" w:rsidRDefault="003F2ED9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Г-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жа Камила Валтерсон Грьонвал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Министър на социа</w:t>
            </w:r>
            <w:r w:rsidR="00ED062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лните услуги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Швеция </w:t>
            </w:r>
            <w:r w:rsidRPr="000654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(очаква се потвърждение)</w:t>
            </w:r>
          </w:p>
          <w:p w14:paraId="03BF2A42" w14:textId="7F8364E4" w:rsidR="003F2ED9" w:rsidRPr="00735F67" w:rsidRDefault="003F2ED9" w:rsidP="003F2ED9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Г-н Драгош Пислару</w:t>
            </w:r>
            <w:r w:rsidRPr="00A96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735F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депутат, Европейски парламент</w:t>
            </w:r>
            <w:r w:rsidRPr="00735F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54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(</w:t>
            </w:r>
            <w:r w:rsidRPr="003F2ED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видео обръщение</w:t>
            </w:r>
            <w:r w:rsidRPr="000654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)</w:t>
            </w:r>
          </w:p>
          <w:p w14:paraId="5EC4FAA2" w14:textId="77777777" w:rsidR="00675ACF" w:rsidRDefault="00675ACF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</w:pPr>
          </w:p>
          <w:p w14:paraId="78BA7958" w14:textId="6AFA343E" w:rsidR="00A968D8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lastRenderedPageBreak/>
              <w:t>Модератор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="0006543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Г-жа 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Катарина Иванкович</w:t>
            </w:r>
            <w:r w:rsidR="008E02F4" w:rsidRPr="00675AC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 Кнежевич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, </w:t>
            </w:r>
            <w:r w:rsidR="008E02F4" w:rsidRPr="00675ACF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Директор „Социални права и включване“, 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ГД „Трудова заетост, социални въпроси и приобщаване“, ЕК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 </w:t>
            </w:r>
          </w:p>
        </w:tc>
      </w:tr>
      <w:tr w:rsidR="008E02F4" w:rsidRPr="00675ACF" w14:paraId="4C4D4A28" w14:textId="77777777" w:rsidTr="4F471B9F">
        <w:trPr>
          <w:trHeight w:val="699"/>
        </w:trPr>
        <w:tc>
          <w:tcPr>
            <w:tcW w:w="1598" w:type="dxa"/>
            <w:vAlign w:val="center"/>
          </w:tcPr>
          <w:p w14:paraId="69508F73" w14:textId="6D98F621" w:rsidR="008E02F4" w:rsidRPr="00ED0627" w:rsidRDefault="008E02F4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10:</w:t>
            </w:r>
            <w:r w:rsidR="00ED06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30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1</w:t>
            </w:r>
            <w:r w:rsidR="00ED06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="00ED06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00</w:t>
            </w:r>
          </w:p>
        </w:tc>
        <w:tc>
          <w:tcPr>
            <w:tcW w:w="8462" w:type="dxa"/>
            <w:vAlign w:val="center"/>
          </w:tcPr>
          <w:p w14:paraId="6CC41E6B" w14:textId="29F480B1" w:rsidR="008E02F4" w:rsidRDefault="008E02F4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</w:pP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 xml:space="preserve">Какви са уроците от Фаза 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 III 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 xml:space="preserve">от </w:t>
            </w:r>
            <w:r w:rsidR="00065431"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п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одготвителното действие за Европейска</w:t>
            </w:r>
            <w:r w:rsidR="6145AD89"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та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 xml:space="preserve"> гаранция за детето: предизвикателства, възможности и </w:t>
            </w:r>
            <w:r w:rsidR="790137BE"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пътя напред</w:t>
            </w:r>
          </w:p>
          <w:p w14:paraId="76BF5A47" w14:textId="77777777" w:rsidR="00065431" w:rsidRPr="00675ACF" w:rsidRDefault="00065431" w:rsidP="008E02F4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529C2BE8" w14:textId="38D8A9E3" w:rsidR="00A968D8" w:rsidRPr="00A968D8" w:rsidRDefault="00C27125" w:rsidP="008E02F4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Г-жа Стела Григорас, </w:t>
            </w:r>
            <w:r w:rsidR="00065431" w:rsidRPr="0019360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</w:t>
            </w:r>
            <w:r w:rsidRPr="0019360C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гионален офис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 УНИЦЕФ за Европа и Централна Азия</w:t>
            </w:r>
          </w:p>
        </w:tc>
      </w:tr>
      <w:tr w:rsidR="00735F67" w:rsidRPr="00735F67" w14:paraId="5CAEAA39" w14:textId="77777777" w:rsidTr="4F471B9F">
        <w:trPr>
          <w:trHeight w:val="699"/>
        </w:trPr>
        <w:tc>
          <w:tcPr>
            <w:tcW w:w="1598" w:type="dxa"/>
            <w:shd w:val="clear" w:color="auto" w:fill="E7E6E6" w:themeFill="background2"/>
            <w:vAlign w:val="center"/>
          </w:tcPr>
          <w:p w14:paraId="1083BC9E" w14:textId="7FFE7814" w:rsidR="00735F67" w:rsidRPr="000B0CC5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10:</w:t>
            </w:r>
            <w:r w:rsidR="000B0C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30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11:</w:t>
            </w:r>
            <w:r w:rsidR="000B0C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00</w:t>
            </w:r>
          </w:p>
        </w:tc>
        <w:tc>
          <w:tcPr>
            <w:tcW w:w="8462" w:type="dxa"/>
            <w:shd w:val="clear" w:color="auto" w:fill="E7E6E6" w:themeFill="background2"/>
            <w:vAlign w:val="center"/>
          </w:tcPr>
          <w:p w14:paraId="28E7B8F0" w14:textId="77777777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Кафе пауза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735F67" w:rsidRPr="00735F67" w14:paraId="0FF10F1F" w14:textId="77777777" w:rsidTr="4F471B9F">
        <w:trPr>
          <w:trHeight w:val="1318"/>
        </w:trPr>
        <w:tc>
          <w:tcPr>
            <w:tcW w:w="1598" w:type="dxa"/>
            <w:vAlign w:val="center"/>
          </w:tcPr>
          <w:p w14:paraId="475B9451" w14:textId="3305E7AD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11:</w:t>
            </w:r>
            <w:r w:rsidR="000B0C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00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12:30 </w:t>
            </w:r>
          </w:p>
        </w:tc>
        <w:tc>
          <w:tcPr>
            <w:tcW w:w="8462" w:type="dxa"/>
            <w:vAlign w:val="center"/>
          </w:tcPr>
          <w:p w14:paraId="38291C46" w14:textId="6E2E97ED" w:rsidR="00735F67" w:rsidRPr="00A968D8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Дискусионен панел на високо равнище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Пилотните държави проправят пътя за достигане до най-уязвимите деца</w:t>
            </w:r>
          </w:p>
          <w:p w14:paraId="3BAA2FAD" w14:textId="7262A6CA" w:rsidR="00C27125" w:rsidRDefault="00C27125" w:rsidP="00C27125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4F471B9F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>Г-н Марин Пилетич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 xml:space="preserve">Министър на труда, пенсионната система, семейството и социалната политика, Хърватия </w:t>
            </w:r>
            <w:r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-BG"/>
              </w:rPr>
              <w:t>(</w:t>
            </w:r>
            <w:r w:rsidR="000B0CC5"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-BG"/>
              </w:rPr>
              <w:t>видео обръщение</w:t>
            </w:r>
            <w:r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-BG"/>
              </w:rPr>
              <w:t>)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  <w:p w14:paraId="4DA591A3" w14:textId="5D102617" w:rsidR="000B0CC5" w:rsidRDefault="4CE11AC8" w:rsidP="00C27125">
            <w:pPr>
              <w:spacing w:before="120" w:after="120" w:line="276" w:lineRule="auto"/>
            </w:pPr>
            <w:r w:rsidRPr="4F471B9F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bg"/>
              </w:rPr>
              <w:t>Г-жа Татяна Каткич Станич</w:t>
            </w:r>
            <w:r w:rsidRPr="4F471B9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bg"/>
              </w:rPr>
              <w:t>, национален координатор за ЕГД и ръководител на дирекция, Министерство на труда, пенсионната система, семейството и социалната политика, Хърватия</w:t>
            </w:r>
          </w:p>
          <w:p w14:paraId="0E5B91A6" w14:textId="77777777" w:rsidR="000B0CC5" w:rsidRPr="00675ACF" w:rsidRDefault="000B0CC5" w:rsidP="000B0CC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75AC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Г-жа Наталия Ефремова</w:t>
            </w:r>
            <w:r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 xml:space="preserve">Заместник-министър на труда и социалната политика и национален координатор за ЕГД, България </w:t>
            </w:r>
          </w:p>
          <w:p w14:paraId="13E33456" w14:textId="77777777" w:rsidR="000B0CC5" w:rsidRPr="000B0CC5" w:rsidRDefault="000B0CC5" w:rsidP="00C2712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1158EC42" w14:textId="772DE6A9" w:rsidR="000B0CC5" w:rsidRPr="000B0CC5" w:rsidRDefault="00C27125" w:rsidP="00C27125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00675AC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Г-жа</w:t>
            </w:r>
            <w:r w:rsidRPr="00675AC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B0CC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Мария Тереза Белучи</w:t>
            </w:r>
            <w:r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0B0CC5" w:rsidRPr="000B0CC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GB"/>
              </w:rPr>
              <w:t>Заместник-министър на труда и социалната политика</w:t>
            </w:r>
            <w:r w:rsidR="000B0CC5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, Италия</w:t>
            </w:r>
          </w:p>
          <w:p w14:paraId="0AF3CDDA" w14:textId="1114EDF8" w:rsidR="00C27125" w:rsidRPr="00675ACF" w:rsidRDefault="000B0CC5" w:rsidP="00C2712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0CC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Г-н Джанфранко Костанцо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 xml:space="preserve">, Ръководител на отдел, </w:t>
            </w:r>
            <w:r w:rsidR="00C27125"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Минист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е</w:t>
            </w:r>
            <w:r w:rsidR="00C27125"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р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ство</w:t>
            </w:r>
            <w:r w:rsidR="00C27125" w:rsidRPr="00675ACF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 xml:space="preserve"> на семейството, раждаемостта и равните възможности, Италия </w:t>
            </w:r>
          </w:p>
          <w:p w14:paraId="437C16B6" w14:textId="752180A4" w:rsidR="00735F67" w:rsidRPr="00735F67" w:rsidRDefault="00CE4C38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3F88B46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>Г</w:t>
            </w:r>
            <w:r w:rsidR="000B0CC5" w:rsidRPr="03F88B46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>-н Георге Стаматис,</w:t>
            </w:r>
            <w:r w:rsidRPr="03F88B46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0B0CC5"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Генерален секретар на социалната солидарност и борбата с бедността</w:t>
            </w:r>
            <w:r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 xml:space="preserve">, Гърция </w:t>
            </w:r>
          </w:p>
          <w:p w14:paraId="0A802BBF" w14:textId="77777777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1AF9E1" w14:textId="3FECD72B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Модератор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="00505AD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Г</w:t>
            </w:r>
            <w:r w:rsidR="00A968D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-</w:t>
            </w:r>
            <w:r w:rsidR="00505AD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жа 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Кристина де Бройн, </w:t>
            </w:r>
            <w:r w:rsidR="00505AD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П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редставител</w:t>
            </w:r>
            <w:r w:rsidR="00505AD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 на 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УНИЦЕФ </w:t>
            </w:r>
            <w:r w:rsidR="00505AD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 xml:space="preserve">в </w:t>
            </w:r>
            <w:r w:rsidRPr="00735F6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България</w:t>
            </w:r>
          </w:p>
        </w:tc>
      </w:tr>
      <w:tr w:rsidR="00735F67" w:rsidRPr="00735F67" w14:paraId="35441D7F" w14:textId="77777777" w:rsidTr="4F471B9F">
        <w:trPr>
          <w:trHeight w:val="624"/>
        </w:trPr>
        <w:tc>
          <w:tcPr>
            <w:tcW w:w="1598" w:type="dxa"/>
            <w:shd w:val="clear" w:color="auto" w:fill="E7E6E6" w:themeFill="background2"/>
            <w:vAlign w:val="center"/>
          </w:tcPr>
          <w:p w14:paraId="2DDDDEC5" w14:textId="70755F89" w:rsidR="00735F67" w:rsidRPr="0019360C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12:30 – 13:</w:t>
            </w:r>
            <w:r w:rsidR="001936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</w:p>
        </w:tc>
        <w:tc>
          <w:tcPr>
            <w:tcW w:w="8462" w:type="dxa"/>
            <w:shd w:val="clear" w:color="auto" w:fill="E7E6E6" w:themeFill="background2"/>
            <w:vAlign w:val="center"/>
          </w:tcPr>
          <w:p w14:paraId="33B8027C" w14:textId="77777777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Обяд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735F67" w:rsidRPr="00735F67" w14:paraId="4CFD29C8" w14:textId="77777777" w:rsidTr="4F471B9F">
        <w:trPr>
          <w:trHeight w:val="2655"/>
        </w:trPr>
        <w:tc>
          <w:tcPr>
            <w:tcW w:w="1598" w:type="dxa"/>
            <w:vAlign w:val="center"/>
          </w:tcPr>
          <w:p w14:paraId="112C71CC" w14:textId="547EE546" w:rsidR="00735F67" w:rsidRPr="0019360C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13:</w:t>
            </w:r>
            <w:r w:rsidR="001936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14:</w:t>
            </w:r>
            <w:r w:rsidR="001936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</w:p>
        </w:tc>
        <w:tc>
          <w:tcPr>
            <w:tcW w:w="8462" w:type="dxa"/>
            <w:vAlign w:val="center"/>
          </w:tcPr>
          <w:p w14:paraId="4E659B48" w14:textId="77777777" w:rsidR="0019360C" w:rsidRPr="00675ACF" w:rsidRDefault="0019360C" w:rsidP="0019360C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Как Европейската гаранция за детето да отговаря на нуждите на децата: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препоръки и мнения на 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децата 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B02F28C" w14:textId="77777777" w:rsidR="0019360C" w:rsidRPr="00675ACF" w:rsidRDefault="0019360C" w:rsidP="0019360C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1FB316" w14:textId="58C21A41" w:rsidR="0019360C" w:rsidRPr="00675ACF" w:rsidRDefault="0019360C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Младежи от групите за детско участие в пилотните държави, които активно са участвали във Фаза </w:t>
            </w:r>
            <w:r w:rsidRPr="03F88B46">
              <w:rPr>
                <w:rFonts w:asciiTheme="minorHAnsi" w:hAnsiTheme="minorHAnsi" w:cstheme="minorBidi"/>
                <w:sz w:val="22"/>
                <w:szCs w:val="22"/>
              </w:rPr>
              <w:t xml:space="preserve">III </w:t>
            </w:r>
            <w:r w:rsidR="668AD8D6" w:rsidRPr="03F88B46">
              <w:rPr>
                <w:rFonts w:asciiTheme="minorHAnsi" w:hAnsiTheme="minorHAnsi" w:cstheme="minorBidi"/>
                <w:sz w:val="22"/>
                <w:szCs w:val="22"/>
              </w:rPr>
              <w:t>от</w:t>
            </w: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 подготвителното действие за Европейската гаранция за детето </w:t>
            </w:r>
          </w:p>
          <w:p w14:paraId="7A261EBE" w14:textId="77777777" w:rsidR="0019360C" w:rsidRPr="00675ACF" w:rsidRDefault="0019360C" w:rsidP="0019360C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9E1F83D" w14:textId="6777983D" w:rsidR="00735F67" w:rsidRPr="00735F67" w:rsidRDefault="0019360C" w:rsidP="4F471B9F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</w:pPr>
            <w:r w:rsidRPr="4F471B9F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Модератор</w:t>
            </w:r>
            <w:r w:rsidRPr="4F471B9F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Pr="4F471B9F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 xml:space="preserve">Г-жа Сара Мартели, </w:t>
            </w:r>
            <w:r w:rsidR="769D3B16" w:rsidRPr="4F471B9F">
              <w:rPr>
                <w:rFonts w:ascii="Calibri" w:eastAsia="Calibri" w:hAnsi="Calibri" w:cs="Calibri"/>
                <w:i/>
                <w:iCs/>
                <w:sz w:val="22"/>
                <w:szCs w:val="22"/>
                <w:lang w:val="bg"/>
              </w:rPr>
              <w:t xml:space="preserve">Специалист по младежко и юношеско развитие  и </w:t>
            </w:r>
            <w:r w:rsidRPr="4F471B9F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вр.и.д. Координатор за страната,  Офис на УНИЦЕФ в Италия</w:t>
            </w:r>
          </w:p>
        </w:tc>
      </w:tr>
      <w:tr w:rsidR="00C374D7" w:rsidRPr="00675ACF" w14:paraId="5BEBAFD3" w14:textId="77777777" w:rsidTr="4F471B9F">
        <w:trPr>
          <w:trHeight w:val="2655"/>
        </w:trPr>
        <w:tc>
          <w:tcPr>
            <w:tcW w:w="1598" w:type="dxa"/>
            <w:vAlign w:val="center"/>
          </w:tcPr>
          <w:p w14:paraId="11464148" w14:textId="7EB79439" w:rsidR="00C374D7" w:rsidRPr="0019360C" w:rsidRDefault="00C374D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lastRenderedPageBreak/>
              <w:t>1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="001936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1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5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="001936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</w:p>
        </w:tc>
        <w:tc>
          <w:tcPr>
            <w:tcW w:w="8462" w:type="dxa"/>
            <w:vAlign w:val="center"/>
          </w:tcPr>
          <w:p w14:paraId="69FB4185" w14:textId="77777777" w:rsidR="00C374D7" w:rsidRDefault="0019360C" w:rsidP="00C374D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Ролята на регионалните и местните власти в изпълнението на Европейската гаранция за детето</w:t>
            </w:r>
          </w:p>
          <w:p w14:paraId="0DFEBB5F" w14:textId="77777777" w:rsidR="0019360C" w:rsidRDefault="0019360C" w:rsidP="00C374D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  <w:p w14:paraId="43D71A6A" w14:textId="541BF596" w:rsidR="007668C7" w:rsidRDefault="00275C0D" w:rsidP="4F471B9F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</w:pP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Г-н Минчо Афузов</w:t>
            </w:r>
            <w:r w:rsidRPr="4F471B9F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, </w:t>
            </w:r>
            <w:r w:rsidR="0019360C" w:rsidRPr="4F471B9F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Областен управител</w:t>
            </w:r>
            <w:r w:rsidRPr="4F471B9F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 на Сливен</w:t>
            </w:r>
            <w:r w:rsidR="0019360C" w:rsidRPr="4F471B9F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, България </w:t>
            </w:r>
          </w:p>
          <w:p w14:paraId="34A832CC" w14:textId="2A821475" w:rsidR="4F471B9F" w:rsidRDefault="4F471B9F" w:rsidP="4F471B9F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bg-BG"/>
              </w:rPr>
            </w:pPr>
          </w:p>
          <w:p w14:paraId="07461113" w14:textId="5C1277B4" w:rsidR="0019360C" w:rsidRDefault="0019360C" w:rsidP="4F471B9F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</w:pP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Г-н Матя Позавеч,</w:t>
            </w:r>
            <w:r w:rsidRPr="4F471B9F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 Областен управител на Междимуре, Хърватия</w:t>
            </w:r>
          </w:p>
          <w:p w14:paraId="57025565" w14:textId="7D039EAF" w:rsidR="007668C7" w:rsidRPr="00675ACF" w:rsidRDefault="007668C7" w:rsidP="03F88B46">
            <w:pPr>
              <w:spacing w:before="120" w:after="120" w:line="276" w:lineRule="auto"/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</w:pPr>
            <w:r w:rsidRPr="03F88B46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>Г-жа Силвия Ганзела</w:t>
            </w:r>
            <w:r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 xml:space="preserve">Директор „Политики“, </w:t>
            </w:r>
            <w:r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en-GB"/>
              </w:rPr>
              <w:t xml:space="preserve"> Eurocities</w:t>
            </w:r>
            <w:r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 xml:space="preserve">, </w:t>
            </w:r>
            <w:r w:rsidR="0C80F3E4" w:rsidRPr="03F88B46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М</w:t>
            </w: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>режа на европейските градове</w:t>
            </w:r>
          </w:p>
          <w:p w14:paraId="4F43178F" w14:textId="1AB592CF" w:rsidR="0019360C" w:rsidRPr="0019360C" w:rsidRDefault="007668C7" w:rsidP="03F88B46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sz w:val="22"/>
                <w:szCs w:val="22"/>
                <w:lang w:val="bg-BG"/>
              </w:rPr>
            </w:pP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Модератор</w:t>
            </w: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GB"/>
              </w:rPr>
              <w:t xml:space="preserve">: </w:t>
            </w: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Филип Кори</w:t>
            </w: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1A624E23"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GB"/>
              </w:rPr>
              <w:t>З</w:t>
            </w: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аместник</w:t>
            </w:r>
            <w:r w:rsidR="6E84BD9A"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-</w:t>
            </w:r>
            <w:r w:rsidRPr="03F88B46">
              <w:rPr>
                <w:rFonts w:asciiTheme="minorHAnsi" w:hAnsiTheme="minorHAnsi" w:cstheme="minorBidi"/>
                <w:i/>
                <w:iCs/>
                <w:sz w:val="22"/>
                <w:szCs w:val="22"/>
                <w:lang w:val="bg-BG"/>
              </w:rPr>
              <w:t>регионален директор на УНИЦЕФ за Европа и Централна Азия</w:t>
            </w:r>
            <w:r w:rsidRPr="03F88B46">
              <w:rPr>
                <w:rFonts w:asciiTheme="minorHAnsi" w:hAnsiTheme="minorHAnsi" w:cstheme="minorBidi"/>
                <w:sz w:val="22"/>
                <w:szCs w:val="22"/>
                <w:lang w:val="bg-BG"/>
              </w:rPr>
              <w:t xml:space="preserve"> </w:t>
            </w:r>
          </w:p>
        </w:tc>
      </w:tr>
      <w:tr w:rsidR="00735F67" w:rsidRPr="00735F67" w14:paraId="29471A76" w14:textId="77777777" w:rsidTr="4F471B9F">
        <w:trPr>
          <w:trHeight w:val="604"/>
        </w:trPr>
        <w:tc>
          <w:tcPr>
            <w:tcW w:w="1598" w:type="dxa"/>
            <w:shd w:val="clear" w:color="auto" w:fill="E7E6E6" w:themeFill="background2"/>
            <w:vAlign w:val="center"/>
          </w:tcPr>
          <w:p w14:paraId="2992950E" w14:textId="6C73239A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15:</w:t>
            </w:r>
            <w:r w:rsidR="00766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45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="00766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16:15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462" w:type="dxa"/>
            <w:shd w:val="clear" w:color="auto" w:fill="E7E6E6" w:themeFill="background2"/>
            <w:vAlign w:val="center"/>
          </w:tcPr>
          <w:p w14:paraId="776CF02E" w14:textId="77777777" w:rsidR="00735F67" w:rsidRPr="00735F67" w:rsidRDefault="00735F67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Кафе пауза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C62A22" w:rsidRPr="00675ACF" w14:paraId="07E7D859" w14:textId="77777777" w:rsidTr="4F471B9F">
        <w:trPr>
          <w:trHeight w:val="604"/>
        </w:trPr>
        <w:tc>
          <w:tcPr>
            <w:tcW w:w="1598" w:type="dxa"/>
            <w:shd w:val="clear" w:color="auto" w:fill="FFFFFF" w:themeFill="background1"/>
            <w:vAlign w:val="center"/>
          </w:tcPr>
          <w:p w14:paraId="6227E49E" w14:textId="35CFD9FA" w:rsidR="00C62A22" w:rsidRPr="00675ACF" w:rsidRDefault="0074022D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</w:t>
            </w:r>
            <w:r w:rsidR="00766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6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  <w:r w:rsidR="007668C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15 – 17:30</w:t>
            </w:r>
          </w:p>
        </w:tc>
        <w:tc>
          <w:tcPr>
            <w:tcW w:w="8462" w:type="dxa"/>
            <w:shd w:val="clear" w:color="auto" w:fill="FFFFFF" w:themeFill="background1"/>
            <w:vAlign w:val="center"/>
          </w:tcPr>
          <w:p w14:paraId="2813BD18" w14:textId="6E28DDF3" w:rsidR="007668C7" w:rsidRDefault="007668C7" w:rsidP="4F471B9F">
            <w:pPr>
              <w:tabs>
                <w:tab w:val="left" w:pos="980"/>
              </w:tabs>
              <w:spacing w:before="120" w:after="12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</w:pP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Дискусионен панел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 – 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Какво следва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  <w:t xml:space="preserve">? </w:t>
            </w:r>
            <w:r w:rsidRPr="4F471B9F"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  <w:t>Как най-ефективно да се постигнат целите на Препоръката за ЕГД?</w:t>
            </w:r>
          </w:p>
          <w:p w14:paraId="1266F4CB" w14:textId="16B905A4" w:rsidR="4F471B9F" w:rsidRDefault="4F471B9F" w:rsidP="4F471B9F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bg-BG"/>
              </w:rPr>
            </w:pPr>
          </w:p>
          <w:p w14:paraId="2100EB5A" w14:textId="2958B3E4" w:rsidR="007668C7" w:rsidRDefault="007668C7" w:rsidP="00C62A22">
            <w:pPr>
              <w:spacing w:before="120" w:after="120" w:line="276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7668C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Г-жа Ионе Беларра Уртеага, </w:t>
            </w:r>
            <w:r w:rsidRPr="007668C7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Министър на социалните права и Програма 2030, Испания</w:t>
            </w:r>
            <w:r w:rsidRPr="007668C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7668C7">
              <w:rPr>
                <w:rFonts w:asciiTheme="minorHAnsi" w:eastAsia="Arial" w:hAnsiTheme="minorHAnsi" w:cstheme="minorHAnsi"/>
                <w:i/>
                <w:iCs/>
                <w:color w:val="000000" w:themeColor="text1"/>
                <w:sz w:val="22"/>
                <w:szCs w:val="22"/>
                <w:lang w:val="bg-BG"/>
              </w:rPr>
              <w:t>(видео обръщение)</w:t>
            </w:r>
          </w:p>
          <w:p w14:paraId="0041B3AD" w14:textId="74E42086" w:rsidR="00E10C12" w:rsidRDefault="00E10C12" w:rsidP="00C62A22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00E10C12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Г-жа Лусия Лусовиз Адани, </w:t>
            </w:r>
            <w:r w:rsidRPr="00E10C12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Национален координатор за Европейската гаранция за детето, Генерален директор на Правата на децата и юношите, Министерство на социалните права и Програмата до 2030 г., Испания</w:t>
            </w:r>
          </w:p>
          <w:p w14:paraId="6EC0B781" w14:textId="5D0F4B2A" w:rsidR="00E10C12" w:rsidRDefault="00E10C12" w:rsidP="00C62A22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4F471B9F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 xml:space="preserve">Г-жа Елена Тудор, 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Президент на Националния орган за защита на правата на детето и осиновяването, Министерство на семейството, младежта и равните възможности, Румъния</w:t>
            </w:r>
          </w:p>
          <w:p w14:paraId="418DFFEF" w14:textId="4E7D53E7" w:rsidR="6EB74521" w:rsidRDefault="6EB74521" w:rsidP="4F471B9F">
            <w:pPr>
              <w:spacing w:before="120" w:after="120" w:line="276" w:lineRule="auto"/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-BG"/>
              </w:rPr>
            </w:pP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"/>
              </w:rPr>
              <w:t xml:space="preserve">Г-жа Екин Делигьоз, Парламентарен държавен секретар и национален координатор за ЕГД, семейни въпроси, възрастни граждани, жени и младежи, Германия </w:t>
            </w:r>
            <w:r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"/>
              </w:rPr>
              <w:t>(видео</w:t>
            </w:r>
            <w:r w:rsidR="6B0E14B8"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"/>
              </w:rPr>
              <w:t xml:space="preserve"> обръщение</w:t>
            </w:r>
            <w:r w:rsidRPr="4F471B9F">
              <w:rPr>
                <w:rFonts w:asciiTheme="minorHAnsi" w:eastAsia="Arial" w:hAnsiTheme="minorHAnsi" w:cstheme="minorBidi"/>
                <w:i/>
                <w:iCs/>
                <w:color w:val="000000" w:themeColor="text1"/>
                <w:sz w:val="22"/>
                <w:szCs w:val="22"/>
                <w:lang w:val="bg"/>
              </w:rPr>
              <w:t>)</w:t>
            </w:r>
          </w:p>
          <w:p w14:paraId="2EC36B37" w14:textId="778D9BC1" w:rsidR="00E10C12" w:rsidRDefault="00E10C12" w:rsidP="4F471B9F">
            <w:pPr>
              <w:spacing w:before="120" w:after="120" w:line="276" w:lineRule="auto"/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</w:pP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Г</w:t>
            </w:r>
            <w:r w:rsidRPr="4F471B9F">
              <w:rPr>
                <w:rFonts w:asciiTheme="minorHAnsi" w:eastAsia="Arial" w:hAnsiTheme="minorHAnsi" w:cstheme="minorBidi"/>
                <w:b/>
                <w:bCs/>
                <w:color w:val="000000" w:themeColor="text1"/>
                <w:sz w:val="22"/>
                <w:szCs w:val="22"/>
                <w:lang w:val="bg-BG"/>
              </w:rPr>
              <w:t>-жа Кристина Степанова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, Национален координатор за Е</w:t>
            </w:r>
            <w:r w:rsidR="5B2136CA"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ГД</w:t>
            </w:r>
            <w:r w:rsidRPr="4F471B9F">
              <w:rPr>
                <w:rFonts w:asciiTheme="minorHAnsi" w:eastAsia="Arial" w:hAnsiTheme="minorHAnsi" w:cstheme="minorBidi"/>
                <w:color w:val="000000" w:themeColor="text1"/>
                <w:sz w:val="22"/>
                <w:szCs w:val="22"/>
                <w:lang w:val="bg-BG"/>
              </w:rPr>
              <w:t>, Ръководител на дирекция „Закрила на детето“, Министерство на социалната сигурност и труда, Литва</w:t>
            </w:r>
          </w:p>
          <w:p w14:paraId="34D152AD" w14:textId="7715FCB5" w:rsidR="00816B24" w:rsidRPr="00E10C12" w:rsidRDefault="00816B24" w:rsidP="00C62A22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</w:pPr>
            <w:r w:rsidRPr="00816B2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Г-жа</w:t>
            </w:r>
            <w:r w:rsidRPr="00816B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816B2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bg-BG"/>
              </w:rPr>
              <w:t>Сиресика Фейер</w:t>
            </w:r>
            <w:r w:rsidRPr="00816B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, заместник-ръководител на отдел, ГД „Р</w:t>
            </w:r>
            <w:r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еформи</w:t>
            </w:r>
            <w:r w:rsidRPr="00816B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bg-BG"/>
              </w:rPr>
              <w:t>“, Европейска комисия</w:t>
            </w:r>
          </w:p>
          <w:p w14:paraId="6EEADF80" w14:textId="09DCC86C" w:rsidR="00C62A22" w:rsidRPr="00816B24" w:rsidRDefault="00816B24" w:rsidP="00816B24">
            <w:pPr>
              <w:spacing w:before="120" w:after="120" w:line="276" w:lineRule="auto"/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16B2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Г-н Стефан Ишковски</w:t>
            </w:r>
            <w:r w:rsidRPr="00816B24">
              <w:rPr>
                <w:rFonts w:asciiTheme="minorHAnsi" w:eastAsia="Arial" w:hAnsiTheme="minorHAnsi" w:cstheme="minorHAnsi"/>
                <w:color w:val="000000" w:themeColor="text1"/>
                <w:sz w:val="22"/>
                <w:szCs w:val="22"/>
                <w:lang w:val="en-GB"/>
              </w:rPr>
              <w:t>, Директор „Политики“, ГД „Трудова заетост, социални въпроси и приобщаване“, Европейска комисия</w:t>
            </w:r>
          </w:p>
          <w:p w14:paraId="438D1EE5" w14:textId="77777777" w:rsidR="00C62A22" w:rsidRPr="00675ACF" w:rsidRDefault="00C62A22" w:rsidP="00C62A22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7A7504" w14:textId="0F2BA55D" w:rsidR="00C62A22" w:rsidRPr="00675ACF" w:rsidRDefault="007668C7" w:rsidP="00C62A22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7668C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Модератор: Г-жа Рехина Кастийо, Представител на УНИЦЕФ в Хърватия</w:t>
            </w:r>
          </w:p>
        </w:tc>
      </w:tr>
      <w:tr w:rsidR="00735F67" w:rsidRPr="00735F67" w14:paraId="15FB8FB2" w14:textId="77777777" w:rsidTr="4F471B9F">
        <w:trPr>
          <w:trHeight w:val="2097"/>
        </w:trPr>
        <w:tc>
          <w:tcPr>
            <w:tcW w:w="1598" w:type="dxa"/>
            <w:vAlign w:val="center"/>
          </w:tcPr>
          <w:p w14:paraId="189AB40E" w14:textId="77777777" w:rsidR="007504B0" w:rsidRPr="00675ACF" w:rsidRDefault="007504B0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14:paraId="302D8795" w14:textId="71051F31" w:rsidR="00735F67" w:rsidRPr="00735F67" w:rsidRDefault="007504B0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17:</w:t>
            </w:r>
            <w:r w:rsidR="00816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30 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-</w:t>
            </w:r>
            <w:r w:rsidR="00816B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18:00</w:t>
            </w:r>
          </w:p>
        </w:tc>
        <w:tc>
          <w:tcPr>
            <w:tcW w:w="8462" w:type="dxa"/>
            <w:vAlign w:val="center"/>
          </w:tcPr>
          <w:p w14:paraId="4C5C21B1" w14:textId="3BD7E54B" w:rsidR="007504B0" w:rsidRPr="00675ACF" w:rsidRDefault="007504B0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Закриване на конференцията</w:t>
            </w:r>
          </w:p>
          <w:p w14:paraId="64843534" w14:textId="77777777" w:rsidR="007504B0" w:rsidRPr="00675ACF" w:rsidRDefault="007504B0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  <w:p w14:paraId="578EF948" w14:textId="4E140022" w:rsidR="00675ACF" w:rsidRPr="00675ACF" w:rsidRDefault="00675ACF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Г-жа </w:t>
            </w:r>
            <w:r w:rsidRPr="00735F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Катарина Иванкович</w:t>
            </w: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 Кнежевич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Директор „Социални права и включване“,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ГД „Трудова заетост, социални въпроси и приобщаване“, ЕК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3FB743C" w14:textId="77777777" w:rsidR="00882483" w:rsidRDefault="00882483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  <w:p w14:paraId="75B14CA8" w14:textId="1B7BCE2A" w:rsidR="00735F67" w:rsidRDefault="00675ACF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675A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Г-н Филип Кори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88248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</w:t>
            </w:r>
            <w:r w:rsidRPr="00675ACF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аместник </w:t>
            </w:r>
            <w:r w:rsidRPr="00735F67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регионален директор на УНИЦЕФ за Европа и Централна Азия</w:t>
            </w:r>
          </w:p>
          <w:p w14:paraId="2F34C1CD" w14:textId="196C9588" w:rsidR="00882483" w:rsidRPr="00735F67" w:rsidRDefault="00882483" w:rsidP="00735F67">
            <w:pPr>
              <w:tabs>
                <w:tab w:val="left" w:pos="980"/>
              </w:tabs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</w:p>
        </w:tc>
      </w:tr>
    </w:tbl>
    <w:p w14:paraId="3D9AB38F" w14:textId="56FF40FA" w:rsidR="00C21F75" w:rsidRPr="00632006" w:rsidRDefault="00C21F75" w:rsidP="00632006">
      <w:pPr>
        <w:shd w:val="clear" w:color="auto" w:fill="FFFFFF" w:themeFill="background1"/>
        <w:spacing w:before="120" w:after="120" w:line="276" w:lineRule="auto"/>
        <w:jc w:val="both"/>
        <w:rPr>
          <w:rFonts w:cstheme="minorHAnsi"/>
          <w:i/>
          <w:iCs/>
          <w:color w:val="C45911" w:themeColor="accent2" w:themeShade="BF"/>
          <w:lang w:val="bg-BG"/>
        </w:rPr>
      </w:pPr>
    </w:p>
    <w:p w14:paraId="074AADEE" w14:textId="77777777" w:rsidR="00882483" w:rsidRPr="00816B24" w:rsidRDefault="00882483" w:rsidP="007504B0">
      <w:pPr>
        <w:pStyle w:val="ListParagraph"/>
        <w:shd w:val="clear" w:color="auto" w:fill="FFFFFF" w:themeFill="background1"/>
        <w:spacing w:before="120" w:after="120" w:line="276" w:lineRule="auto"/>
        <w:ind w:left="360"/>
        <w:jc w:val="both"/>
        <w:rPr>
          <w:rFonts w:cstheme="minorHAnsi"/>
          <w:i/>
          <w:iCs/>
          <w:color w:val="C45911" w:themeColor="accent2" w:themeShade="BF"/>
        </w:rPr>
      </w:pPr>
    </w:p>
    <w:p w14:paraId="531672C8" w14:textId="1F3E4617" w:rsidR="00A912DC" w:rsidRDefault="00A912DC" w:rsidP="007504B0">
      <w:pPr>
        <w:pStyle w:val="ListParagraph"/>
        <w:shd w:val="clear" w:color="auto" w:fill="FFFFFF" w:themeFill="background1"/>
        <w:spacing w:before="120" w:after="120" w:line="276" w:lineRule="auto"/>
        <w:ind w:left="360"/>
        <w:jc w:val="both"/>
        <w:rPr>
          <w:rFonts w:cstheme="minorHAnsi"/>
          <w:i/>
          <w:iCs/>
          <w:color w:val="C45911" w:themeColor="accent2" w:themeShade="BF"/>
          <w:lang w:val="bg-BG"/>
        </w:rPr>
      </w:pPr>
    </w:p>
    <w:p w14:paraId="33139542" w14:textId="77777777" w:rsidR="00A912DC" w:rsidRPr="00675ACF" w:rsidRDefault="00A912DC" w:rsidP="007504B0">
      <w:pPr>
        <w:pStyle w:val="ListParagraph"/>
        <w:shd w:val="clear" w:color="auto" w:fill="FFFFFF" w:themeFill="background1"/>
        <w:spacing w:before="120" w:after="120" w:line="276" w:lineRule="auto"/>
        <w:ind w:left="360"/>
        <w:jc w:val="both"/>
        <w:rPr>
          <w:rFonts w:cstheme="minorHAnsi"/>
          <w:color w:val="262626" w:themeColor="text1" w:themeTint="D9"/>
          <w:lang w:val="bg-BG"/>
        </w:rPr>
      </w:pPr>
    </w:p>
    <w:p w14:paraId="7C4A5DF7" w14:textId="5287027B" w:rsidR="00401328" w:rsidRPr="00A912DC" w:rsidRDefault="00401328" w:rsidP="004B3DF8">
      <w:pPr>
        <w:spacing w:line="276" w:lineRule="auto"/>
        <w:jc w:val="both"/>
        <w:rPr>
          <w:rFonts w:asciiTheme="minorHAnsi" w:eastAsia="Calibri" w:hAnsiTheme="minorHAnsi" w:cstheme="minorHAnsi"/>
          <w:color w:val="212121"/>
          <w:sz w:val="22"/>
          <w:szCs w:val="22"/>
          <w:lang w:val="en-GB"/>
        </w:rPr>
      </w:pPr>
    </w:p>
    <w:sectPr w:rsidR="00401328" w:rsidRPr="00A912DC" w:rsidSect="00646E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41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0848" w14:textId="77777777" w:rsidR="0005072E" w:rsidRDefault="0005072E" w:rsidP="00E3084B">
      <w:r>
        <w:separator/>
      </w:r>
    </w:p>
  </w:endnote>
  <w:endnote w:type="continuationSeparator" w:id="0">
    <w:p w14:paraId="285A6C3E" w14:textId="77777777" w:rsidR="0005072E" w:rsidRDefault="0005072E" w:rsidP="00E3084B">
      <w:r>
        <w:continuationSeparator/>
      </w:r>
    </w:p>
  </w:endnote>
  <w:endnote w:type="continuationNotice" w:id="1">
    <w:p w14:paraId="3BE03382" w14:textId="77777777" w:rsidR="0005072E" w:rsidRDefault="00050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8099" w14:textId="712E084E" w:rsidR="00872EBA" w:rsidRDefault="00872EBA" w:rsidP="004D7D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4B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FD5CA" w14:textId="77777777" w:rsidR="00872EBA" w:rsidRDefault="00872EBA" w:rsidP="00872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7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35735" w14:textId="7B3088FF" w:rsidR="004B3DF8" w:rsidRDefault="004B3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CFA40" w14:textId="77777777" w:rsidR="00872EBA" w:rsidRDefault="00872EBA" w:rsidP="00872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DDF8" w14:textId="77777777" w:rsidR="0005072E" w:rsidRDefault="0005072E" w:rsidP="00E3084B">
      <w:r>
        <w:separator/>
      </w:r>
    </w:p>
  </w:footnote>
  <w:footnote w:type="continuationSeparator" w:id="0">
    <w:p w14:paraId="0D3E2792" w14:textId="77777777" w:rsidR="0005072E" w:rsidRDefault="0005072E" w:rsidP="00E3084B">
      <w:r>
        <w:continuationSeparator/>
      </w:r>
    </w:p>
  </w:footnote>
  <w:footnote w:type="continuationNotice" w:id="1">
    <w:p w14:paraId="786B71B4" w14:textId="77777777" w:rsidR="0005072E" w:rsidRDefault="00050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1FD2" w14:textId="03B469D5" w:rsidR="00D65ED2" w:rsidRDefault="00D65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3E12" w14:textId="3B4CD5C3" w:rsidR="00D65ED2" w:rsidRDefault="00D65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1FF1" w14:textId="310ABAFE" w:rsidR="00D65ED2" w:rsidRDefault="00D65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0E1"/>
    <w:multiLevelType w:val="hybridMultilevel"/>
    <w:tmpl w:val="984C0C32"/>
    <w:lvl w:ilvl="0" w:tplc="C618390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10CD"/>
    <w:multiLevelType w:val="hybridMultilevel"/>
    <w:tmpl w:val="692C5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DF7"/>
    <w:multiLevelType w:val="hybridMultilevel"/>
    <w:tmpl w:val="DBFE4AE6"/>
    <w:lvl w:ilvl="0" w:tplc="CBC0FF8C">
      <w:start w:val="20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6484"/>
    <w:multiLevelType w:val="hybridMultilevel"/>
    <w:tmpl w:val="6BC4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9CD"/>
    <w:multiLevelType w:val="hybridMultilevel"/>
    <w:tmpl w:val="0EC84B54"/>
    <w:lvl w:ilvl="0" w:tplc="27F8C7A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72DB8"/>
    <w:multiLevelType w:val="hybridMultilevel"/>
    <w:tmpl w:val="60BC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5A65"/>
    <w:multiLevelType w:val="hybridMultilevel"/>
    <w:tmpl w:val="5F20B8C6"/>
    <w:lvl w:ilvl="0" w:tplc="AAC0335A">
      <w:numFmt w:val="bullet"/>
      <w:lvlText w:val="-"/>
      <w:lvlJc w:val="left"/>
      <w:pPr>
        <w:ind w:left="1141" w:hanging="360"/>
      </w:pPr>
      <w:rPr>
        <w:rFonts w:ascii="Calibri Light" w:eastAsiaTheme="minorHAnsi" w:hAnsi="Calibri Light" w:cs="Calibri Light" w:hint="default"/>
        <w:b/>
      </w:rPr>
    </w:lvl>
    <w:lvl w:ilvl="1" w:tplc="08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1418236E"/>
    <w:multiLevelType w:val="multilevel"/>
    <w:tmpl w:val="C37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366A0F"/>
    <w:multiLevelType w:val="hybridMultilevel"/>
    <w:tmpl w:val="33661F6A"/>
    <w:lvl w:ilvl="0" w:tplc="AAC0335A">
      <w:numFmt w:val="bullet"/>
      <w:lvlText w:val="-"/>
      <w:lvlJc w:val="left"/>
      <w:pPr>
        <w:ind w:left="1562" w:hanging="360"/>
      </w:pPr>
      <w:rPr>
        <w:rFonts w:ascii="Calibri Light" w:eastAsiaTheme="minorHAnsi" w:hAnsi="Calibri Light" w:cs="Calibri Light" w:hint="default"/>
        <w:b/>
      </w:rPr>
    </w:lvl>
    <w:lvl w:ilvl="1" w:tplc="080C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 w15:restartNumberingAfterBreak="0">
    <w:nsid w:val="17997534"/>
    <w:multiLevelType w:val="multilevel"/>
    <w:tmpl w:val="5764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1A3D38"/>
    <w:multiLevelType w:val="hybridMultilevel"/>
    <w:tmpl w:val="95AC7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10A9"/>
    <w:multiLevelType w:val="multilevel"/>
    <w:tmpl w:val="8B1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094057"/>
    <w:multiLevelType w:val="hybridMultilevel"/>
    <w:tmpl w:val="0C9402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805AD"/>
    <w:multiLevelType w:val="hybridMultilevel"/>
    <w:tmpl w:val="EDE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6911C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649"/>
    <w:multiLevelType w:val="hybridMultilevel"/>
    <w:tmpl w:val="BB1A73BA"/>
    <w:lvl w:ilvl="0" w:tplc="CBC0FF8C">
      <w:start w:val="20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8683C"/>
    <w:multiLevelType w:val="hybridMultilevel"/>
    <w:tmpl w:val="30048D8C"/>
    <w:lvl w:ilvl="0" w:tplc="C618390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B3BAA"/>
    <w:multiLevelType w:val="hybridMultilevel"/>
    <w:tmpl w:val="7F7C5E4C"/>
    <w:lvl w:ilvl="0" w:tplc="E8243302">
      <w:start w:val="1"/>
      <w:numFmt w:val="decimal"/>
      <w:lvlText w:val="%1."/>
      <w:lvlJc w:val="left"/>
      <w:pPr>
        <w:ind w:left="781" w:hanging="360"/>
      </w:pPr>
      <w:rPr>
        <w:rFonts w:asciiTheme="majorHAnsi" w:eastAsia="Times New Roman" w:hAnsiTheme="majorHAnsi" w:cstheme="majorHAnsi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295D0DCE"/>
    <w:multiLevelType w:val="hybridMultilevel"/>
    <w:tmpl w:val="7A5A6996"/>
    <w:lvl w:ilvl="0" w:tplc="33C09EC2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40EF4"/>
    <w:multiLevelType w:val="multilevel"/>
    <w:tmpl w:val="A5867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E53CE"/>
    <w:multiLevelType w:val="multilevel"/>
    <w:tmpl w:val="7722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24342"/>
    <w:multiLevelType w:val="hybridMultilevel"/>
    <w:tmpl w:val="A7748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E146B"/>
    <w:multiLevelType w:val="hybridMultilevel"/>
    <w:tmpl w:val="C198699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865FD"/>
    <w:multiLevelType w:val="hybridMultilevel"/>
    <w:tmpl w:val="DF9AD7EA"/>
    <w:lvl w:ilvl="0" w:tplc="FBAEF6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71E02"/>
    <w:multiLevelType w:val="hybridMultilevel"/>
    <w:tmpl w:val="40986DD2"/>
    <w:lvl w:ilvl="0" w:tplc="CBC0FF8C">
      <w:start w:val="20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F664F"/>
    <w:multiLevelType w:val="hybridMultilevel"/>
    <w:tmpl w:val="4DF8841E"/>
    <w:lvl w:ilvl="0" w:tplc="040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5" w15:restartNumberingAfterBreak="0">
    <w:nsid w:val="5117133F"/>
    <w:multiLevelType w:val="hybridMultilevel"/>
    <w:tmpl w:val="6C264B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775D30"/>
    <w:multiLevelType w:val="hybridMultilevel"/>
    <w:tmpl w:val="96A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5B6"/>
    <w:multiLevelType w:val="hybridMultilevel"/>
    <w:tmpl w:val="AC0E052A"/>
    <w:lvl w:ilvl="0" w:tplc="4C2CA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42B46"/>
    <w:multiLevelType w:val="multilevel"/>
    <w:tmpl w:val="A90CB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AD5658"/>
    <w:multiLevelType w:val="multilevel"/>
    <w:tmpl w:val="5DD0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E24B4D"/>
    <w:multiLevelType w:val="hybridMultilevel"/>
    <w:tmpl w:val="CA743A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CD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EC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8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0D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B4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4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A5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0B46"/>
    <w:multiLevelType w:val="hybridMultilevel"/>
    <w:tmpl w:val="8452A1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A2E79"/>
    <w:multiLevelType w:val="hybridMultilevel"/>
    <w:tmpl w:val="672A2D18"/>
    <w:lvl w:ilvl="0" w:tplc="AAC0335A">
      <w:numFmt w:val="bullet"/>
      <w:lvlText w:val="-"/>
      <w:lvlJc w:val="left"/>
      <w:pPr>
        <w:ind w:left="1141" w:hanging="360"/>
      </w:pPr>
      <w:rPr>
        <w:rFonts w:ascii="Calibri Light" w:eastAsiaTheme="minorHAnsi" w:hAnsi="Calibri Light" w:cs="Calibri Light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42CD5"/>
    <w:multiLevelType w:val="hybridMultilevel"/>
    <w:tmpl w:val="57BC2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21FBF"/>
    <w:multiLevelType w:val="multilevel"/>
    <w:tmpl w:val="346C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E96562"/>
    <w:multiLevelType w:val="hybridMultilevel"/>
    <w:tmpl w:val="3FFE77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12309"/>
    <w:multiLevelType w:val="hybridMultilevel"/>
    <w:tmpl w:val="03F6305A"/>
    <w:lvl w:ilvl="0" w:tplc="CBC0FF8C">
      <w:start w:val="20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4234E9"/>
    <w:multiLevelType w:val="hybridMultilevel"/>
    <w:tmpl w:val="17104140"/>
    <w:lvl w:ilvl="0" w:tplc="FBAEF6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2"/>
  </w:num>
  <w:num w:numId="5">
    <w:abstractNumId w:val="23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26"/>
  </w:num>
  <w:num w:numId="11">
    <w:abstractNumId w:val="25"/>
  </w:num>
  <w:num w:numId="12">
    <w:abstractNumId w:val="16"/>
  </w:num>
  <w:num w:numId="13">
    <w:abstractNumId w:val="24"/>
  </w:num>
  <w:num w:numId="14">
    <w:abstractNumId w:val="35"/>
  </w:num>
  <w:num w:numId="15">
    <w:abstractNumId w:val="3"/>
  </w:num>
  <w:num w:numId="16">
    <w:abstractNumId w:val="17"/>
  </w:num>
  <w:num w:numId="17">
    <w:abstractNumId w:val="6"/>
  </w:num>
  <w:num w:numId="18">
    <w:abstractNumId w:val="32"/>
  </w:num>
  <w:num w:numId="19">
    <w:abstractNumId w:val="8"/>
  </w:num>
  <w:num w:numId="20">
    <w:abstractNumId w:val="9"/>
  </w:num>
  <w:num w:numId="21">
    <w:abstractNumId w:val="37"/>
  </w:num>
  <w:num w:numId="22">
    <w:abstractNumId w:val="22"/>
  </w:num>
  <w:num w:numId="23">
    <w:abstractNumId w:val="31"/>
  </w:num>
  <w:num w:numId="24">
    <w:abstractNumId w:val="29"/>
  </w:num>
  <w:num w:numId="25">
    <w:abstractNumId w:val="34"/>
  </w:num>
  <w:num w:numId="26">
    <w:abstractNumId w:val="7"/>
  </w:num>
  <w:num w:numId="27">
    <w:abstractNumId w:val="33"/>
  </w:num>
  <w:num w:numId="28">
    <w:abstractNumId w:val="19"/>
  </w:num>
  <w:num w:numId="29">
    <w:abstractNumId w:val="11"/>
  </w:num>
  <w:num w:numId="30">
    <w:abstractNumId w:val="21"/>
  </w:num>
  <w:num w:numId="31">
    <w:abstractNumId w:val="28"/>
  </w:num>
  <w:num w:numId="32">
    <w:abstractNumId w:val="18"/>
  </w:num>
  <w:num w:numId="33">
    <w:abstractNumId w:val="20"/>
  </w:num>
  <w:num w:numId="34">
    <w:abstractNumId w:val="27"/>
  </w:num>
  <w:num w:numId="35">
    <w:abstractNumId w:val="13"/>
  </w:num>
  <w:num w:numId="36">
    <w:abstractNumId w:val="0"/>
  </w:num>
  <w:num w:numId="37">
    <w:abstractNumId w:val="1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C6E53"/>
    <w:rsid w:val="00000601"/>
    <w:rsid w:val="000006CA"/>
    <w:rsid w:val="00002326"/>
    <w:rsid w:val="00003435"/>
    <w:rsid w:val="000072B8"/>
    <w:rsid w:val="00010A91"/>
    <w:rsid w:val="00011C81"/>
    <w:rsid w:val="000122B6"/>
    <w:rsid w:val="00012A9B"/>
    <w:rsid w:val="00012B25"/>
    <w:rsid w:val="00013FC6"/>
    <w:rsid w:val="00015BB8"/>
    <w:rsid w:val="0001742F"/>
    <w:rsid w:val="00022AA1"/>
    <w:rsid w:val="00025F7A"/>
    <w:rsid w:val="0003167C"/>
    <w:rsid w:val="0003307A"/>
    <w:rsid w:val="0003509B"/>
    <w:rsid w:val="000351C5"/>
    <w:rsid w:val="00035847"/>
    <w:rsid w:val="00035EF4"/>
    <w:rsid w:val="00036932"/>
    <w:rsid w:val="00036B30"/>
    <w:rsid w:val="00037054"/>
    <w:rsid w:val="00037244"/>
    <w:rsid w:val="00040B1B"/>
    <w:rsid w:val="00040B1D"/>
    <w:rsid w:val="00040F1D"/>
    <w:rsid w:val="00043DBC"/>
    <w:rsid w:val="00044F0E"/>
    <w:rsid w:val="0005072E"/>
    <w:rsid w:val="00055DBF"/>
    <w:rsid w:val="00065431"/>
    <w:rsid w:val="00065E19"/>
    <w:rsid w:val="00065E6C"/>
    <w:rsid w:val="00070A9D"/>
    <w:rsid w:val="00074875"/>
    <w:rsid w:val="00080E15"/>
    <w:rsid w:val="00080FF2"/>
    <w:rsid w:val="00082BD4"/>
    <w:rsid w:val="0008424C"/>
    <w:rsid w:val="0008648A"/>
    <w:rsid w:val="0009166D"/>
    <w:rsid w:val="00095726"/>
    <w:rsid w:val="000966FF"/>
    <w:rsid w:val="0009747B"/>
    <w:rsid w:val="000A33DB"/>
    <w:rsid w:val="000A53D9"/>
    <w:rsid w:val="000A7AFE"/>
    <w:rsid w:val="000B021B"/>
    <w:rsid w:val="000B0CC5"/>
    <w:rsid w:val="000B41F7"/>
    <w:rsid w:val="000B5390"/>
    <w:rsid w:val="000B63FD"/>
    <w:rsid w:val="000B6FDA"/>
    <w:rsid w:val="000B771D"/>
    <w:rsid w:val="000D4989"/>
    <w:rsid w:val="000D49CD"/>
    <w:rsid w:val="000D4A6C"/>
    <w:rsid w:val="000E141A"/>
    <w:rsid w:val="000E1EF2"/>
    <w:rsid w:val="000E4F99"/>
    <w:rsid w:val="000E5319"/>
    <w:rsid w:val="000F0AF0"/>
    <w:rsid w:val="000F136C"/>
    <w:rsid w:val="000F3F48"/>
    <w:rsid w:val="000F7227"/>
    <w:rsid w:val="001014E5"/>
    <w:rsid w:val="00102C88"/>
    <w:rsid w:val="00104C52"/>
    <w:rsid w:val="001104C0"/>
    <w:rsid w:val="00111DBB"/>
    <w:rsid w:val="0011203D"/>
    <w:rsid w:val="00113557"/>
    <w:rsid w:val="0011691D"/>
    <w:rsid w:val="00117BAF"/>
    <w:rsid w:val="00117D97"/>
    <w:rsid w:val="0012139B"/>
    <w:rsid w:val="00121BF1"/>
    <w:rsid w:val="0012391A"/>
    <w:rsid w:val="00123B15"/>
    <w:rsid w:val="0012405D"/>
    <w:rsid w:val="00127EE9"/>
    <w:rsid w:val="00131FDA"/>
    <w:rsid w:val="0013298A"/>
    <w:rsid w:val="00135B2C"/>
    <w:rsid w:val="00136F3C"/>
    <w:rsid w:val="0014023D"/>
    <w:rsid w:val="00140E17"/>
    <w:rsid w:val="001430B9"/>
    <w:rsid w:val="00150ED4"/>
    <w:rsid w:val="00150F48"/>
    <w:rsid w:val="00151F6F"/>
    <w:rsid w:val="0015222B"/>
    <w:rsid w:val="00153382"/>
    <w:rsid w:val="00154292"/>
    <w:rsid w:val="001568E4"/>
    <w:rsid w:val="001601C1"/>
    <w:rsid w:val="00161616"/>
    <w:rsid w:val="00163272"/>
    <w:rsid w:val="00163515"/>
    <w:rsid w:val="00163BA2"/>
    <w:rsid w:val="00165497"/>
    <w:rsid w:val="00165FFE"/>
    <w:rsid w:val="00167025"/>
    <w:rsid w:val="00170925"/>
    <w:rsid w:val="00172B32"/>
    <w:rsid w:val="00173710"/>
    <w:rsid w:val="0017412C"/>
    <w:rsid w:val="001821ED"/>
    <w:rsid w:val="00183EAF"/>
    <w:rsid w:val="00185C08"/>
    <w:rsid w:val="00186AF3"/>
    <w:rsid w:val="001878FF"/>
    <w:rsid w:val="00193597"/>
    <w:rsid w:val="0019360C"/>
    <w:rsid w:val="001940F1"/>
    <w:rsid w:val="00195A68"/>
    <w:rsid w:val="00197193"/>
    <w:rsid w:val="001A29AA"/>
    <w:rsid w:val="001B4EE0"/>
    <w:rsid w:val="001C106F"/>
    <w:rsid w:val="001C1092"/>
    <w:rsid w:val="001C38DB"/>
    <w:rsid w:val="001D4CCF"/>
    <w:rsid w:val="001D70BE"/>
    <w:rsid w:val="001D7559"/>
    <w:rsid w:val="001E08B5"/>
    <w:rsid w:val="001F08A9"/>
    <w:rsid w:val="001F0F93"/>
    <w:rsid w:val="001F21C7"/>
    <w:rsid w:val="001F3097"/>
    <w:rsid w:val="001F516D"/>
    <w:rsid w:val="002009D2"/>
    <w:rsid w:val="00201BFD"/>
    <w:rsid w:val="00201C88"/>
    <w:rsid w:val="002021DA"/>
    <w:rsid w:val="00202796"/>
    <w:rsid w:val="00206D6D"/>
    <w:rsid w:val="002102AC"/>
    <w:rsid w:val="0021202F"/>
    <w:rsid w:val="00212886"/>
    <w:rsid w:val="00214A3B"/>
    <w:rsid w:val="00221023"/>
    <w:rsid w:val="00221CBA"/>
    <w:rsid w:val="00227948"/>
    <w:rsid w:val="00230101"/>
    <w:rsid w:val="00234C74"/>
    <w:rsid w:val="00240D01"/>
    <w:rsid w:val="002452DF"/>
    <w:rsid w:val="00246E98"/>
    <w:rsid w:val="00250041"/>
    <w:rsid w:val="00250A79"/>
    <w:rsid w:val="00254D6B"/>
    <w:rsid w:val="0025505F"/>
    <w:rsid w:val="00255385"/>
    <w:rsid w:val="00257C66"/>
    <w:rsid w:val="0025E04E"/>
    <w:rsid w:val="00262D00"/>
    <w:rsid w:val="00263A0F"/>
    <w:rsid w:val="00271327"/>
    <w:rsid w:val="00271F16"/>
    <w:rsid w:val="0027245C"/>
    <w:rsid w:val="002749A2"/>
    <w:rsid w:val="00275C0D"/>
    <w:rsid w:val="002769E7"/>
    <w:rsid w:val="00282192"/>
    <w:rsid w:val="00283736"/>
    <w:rsid w:val="0028740D"/>
    <w:rsid w:val="0029081D"/>
    <w:rsid w:val="0029287D"/>
    <w:rsid w:val="00294E5B"/>
    <w:rsid w:val="002A1109"/>
    <w:rsid w:val="002A49A4"/>
    <w:rsid w:val="002A56EF"/>
    <w:rsid w:val="002A63FD"/>
    <w:rsid w:val="002B09C7"/>
    <w:rsid w:val="002B2B0C"/>
    <w:rsid w:val="002B33CF"/>
    <w:rsid w:val="002B49F2"/>
    <w:rsid w:val="002C0912"/>
    <w:rsid w:val="002C144E"/>
    <w:rsid w:val="002C6E94"/>
    <w:rsid w:val="002C733C"/>
    <w:rsid w:val="002E19B8"/>
    <w:rsid w:val="002E2F92"/>
    <w:rsid w:val="002E3681"/>
    <w:rsid w:val="002E545C"/>
    <w:rsid w:val="002E6A02"/>
    <w:rsid w:val="002F0CF0"/>
    <w:rsid w:val="002F1379"/>
    <w:rsid w:val="002F47CA"/>
    <w:rsid w:val="002F5FFD"/>
    <w:rsid w:val="002F7A02"/>
    <w:rsid w:val="002F7A2B"/>
    <w:rsid w:val="002F7A71"/>
    <w:rsid w:val="003000E3"/>
    <w:rsid w:val="00301B60"/>
    <w:rsid w:val="00304602"/>
    <w:rsid w:val="0030589E"/>
    <w:rsid w:val="003076BC"/>
    <w:rsid w:val="003149B3"/>
    <w:rsid w:val="00314D33"/>
    <w:rsid w:val="00315335"/>
    <w:rsid w:val="003222F6"/>
    <w:rsid w:val="0032371B"/>
    <w:rsid w:val="0032493F"/>
    <w:rsid w:val="00325740"/>
    <w:rsid w:val="00325DC1"/>
    <w:rsid w:val="0033001F"/>
    <w:rsid w:val="00330742"/>
    <w:rsid w:val="0033216E"/>
    <w:rsid w:val="003358C5"/>
    <w:rsid w:val="003379C5"/>
    <w:rsid w:val="0034080F"/>
    <w:rsid w:val="00342237"/>
    <w:rsid w:val="00342635"/>
    <w:rsid w:val="0034497D"/>
    <w:rsid w:val="00345DF1"/>
    <w:rsid w:val="003462F5"/>
    <w:rsid w:val="00347A6E"/>
    <w:rsid w:val="00347F0D"/>
    <w:rsid w:val="00350523"/>
    <w:rsid w:val="00353DF7"/>
    <w:rsid w:val="00356CFA"/>
    <w:rsid w:val="00362890"/>
    <w:rsid w:val="003642C6"/>
    <w:rsid w:val="003648AA"/>
    <w:rsid w:val="003661B4"/>
    <w:rsid w:val="00367611"/>
    <w:rsid w:val="00377B0A"/>
    <w:rsid w:val="00381899"/>
    <w:rsid w:val="003869BE"/>
    <w:rsid w:val="00387C9E"/>
    <w:rsid w:val="00390075"/>
    <w:rsid w:val="00390407"/>
    <w:rsid w:val="00396711"/>
    <w:rsid w:val="003A4330"/>
    <w:rsid w:val="003A615E"/>
    <w:rsid w:val="003B0D56"/>
    <w:rsid w:val="003B3A15"/>
    <w:rsid w:val="003B7432"/>
    <w:rsid w:val="003B760B"/>
    <w:rsid w:val="003C2EA5"/>
    <w:rsid w:val="003C4904"/>
    <w:rsid w:val="003D4B02"/>
    <w:rsid w:val="003E0DE2"/>
    <w:rsid w:val="003E152A"/>
    <w:rsid w:val="003E1F9B"/>
    <w:rsid w:val="003E5DA8"/>
    <w:rsid w:val="003E719B"/>
    <w:rsid w:val="003E766F"/>
    <w:rsid w:val="003E7819"/>
    <w:rsid w:val="003F083D"/>
    <w:rsid w:val="003F0E3E"/>
    <w:rsid w:val="003F2ED9"/>
    <w:rsid w:val="003F3DFC"/>
    <w:rsid w:val="003F574B"/>
    <w:rsid w:val="003F6652"/>
    <w:rsid w:val="00401328"/>
    <w:rsid w:val="00403908"/>
    <w:rsid w:val="00404BC5"/>
    <w:rsid w:val="00407B4E"/>
    <w:rsid w:val="004111C0"/>
    <w:rsid w:val="004119AC"/>
    <w:rsid w:val="00412730"/>
    <w:rsid w:val="00412967"/>
    <w:rsid w:val="00413975"/>
    <w:rsid w:val="00416001"/>
    <w:rsid w:val="00416599"/>
    <w:rsid w:val="00416EE4"/>
    <w:rsid w:val="00417B28"/>
    <w:rsid w:val="00420A18"/>
    <w:rsid w:val="00422C72"/>
    <w:rsid w:val="004255A4"/>
    <w:rsid w:val="00425C22"/>
    <w:rsid w:val="00427268"/>
    <w:rsid w:val="00430EB2"/>
    <w:rsid w:val="00431067"/>
    <w:rsid w:val="004314AA"/>
    <w:rsid w:val="00432C73"/>
    <w:rsid w:val="0043609C"/>
    <w:rsid w:val="00436967"/>
    <w:rsid w:val="0044016D"/>
    <w:rsid w:val="0044134D"/>
    <w:rsid w:val="00446165"/>
    <w:rsid w:val="0044648F"/>
    <w:rsid w:val="00446C4A"/>
    <w:rsid w:val="00451FEA"/>
    <w:rsid w:val="0045488B"/>
    <w:rsid w:val="0046073D"/>
    <w:rsid w:val="004619FD"/>
    <w:rsid w:val="00463C07"/>
    <w:rsid w:val="00467CCD"/>
    <w:rsid w:val="00472915"/>
    <w:rsid w:val="00473704"/>
    <w:rsid w:val="00476969"/>
    <w:rsid w:val="00480174"/>
    <w:rsid w:val="0048093C"/>
    <w:rsid w:val="004835CB"/>
    <w:rsid w:val="00483ED8"/>
    <w:rsid w:val="00484F23"/>
    <w:rsid w:val="0049471C"/>
    <w:rsid w:val="004A43FB"/>
    <w:rsid w:val="004A4CE8"/>
    <w:rsid w:val="004A5CA3"/>
    <w:rsid w:val="004B246C"/>
    <w:rsid w:val="004B3DD8"/>
    <w:rsid w:val="004B3DF8"/>
    <w:rsid w:val="004B54BA"/>
    <w:rsid w:val="004B675B"/>
    <w:rsid w:val="004C208E"/>
    <w:rsid w:val="004C2B99"/>
    <w:rsid w:val="004C4294"/>
    <w:rsid w:val="004C6E68"/>
    <w:rsid w:val="004C7505"/>
    <w:rsid w:val="004D0D3C"/>
    <w:rsid w:val="004D0EB3"/>
    <w:rsid w:val="004D202F"/>
    <w:rsid w:val="004D39CC"/>
    <w:rsid w:val="004D56E7"/>
    <w:rsid w:val="004E0951"/>
    <w:rsid w:val="004E0C7E"/>
    <w:rsid w:val="004E30F6"/>
    <w:rsid w:val="004E3B9D"/>
    <w:rsid w:val="004E5F62"/>
    <w:rsid w:val="004F1480"/>
    <w:rsid w:val="004F16A7"/>
    <w:rsid w:val="004F3092"/>
    <w:rsid w:val="004F7342"/>
    <w:rsid w:val="00501D20"/>
    <w:rsid w:val="00502BF3"/>
    <w:rsid w:val="0050321E"/>
    <w:rsid w:val="005044FB"/>
    <w:rsid w:val="005057C4"/>
    <w:rsid w:val="00505AD0"/>
    <w:rsid w:val="00506AE8"/>
    <w:rsid w:val="00507247"/>
    <w:rsid w:val="00510C20"/>
    <w:rsid w:val="00515A6B"/>
    <w:rsid w:val="0051753F"/>
    <w:rsid w:val="005209F0"/>
    <w:rsid w:val="005213FB"/>
    <w:rsid w:val="00521C3D"/>
    <w:rsid w:val="005308B5"/>
    <w:rsid w:val="00532979"/>
    <w:rsid w:val="00536594"/>
    <w:rsid w:val="005377D7"/>
    <w:rsid w:val="00544A2B"/>
    <w:rsid w:val="00546EDB"/>
    <w:rsid w:val="00550DD9"/>
    <w:rsid w:val="005522B9"/>
    <w:rsid w:val="00557D4F"/>
    <w:rsid w:val="00560779"/>
    <w:rsid w:val="00561CF6"/>
    <w:rsid w:val="005643D0"/>
    <w:rsid w:val="00566FAA"/>
    <w:rsid w:val="00570ABD"/>
    <w:rsid w:val="00570C94"/>
    <w:rsid w:val="00570F0F"/>
    <w:rsid w:val="005717E8"/>
    <w:rsid w:val="0057334B"/>
    <w:rsid w:val="005814A5"/>
    <w:rsid w:val="005826E3"/>
    <w:rsid w:val="00582CA0"/>
    <w:rsid w:val="005836C2"/>
    <w:rsid w:val="00585CEF"/>
    <w:rsid w:val="00587A64"/>
    <w:rsid w:val="005904D0"/>
    <w:rsid w:val="005921E6"/>
    <w:rsid w:val="00593196"/>
    <w:rsid w:val="00593CC4"/>
    <w:rsid w:val="00599ED5"/>
    <w:rsid w:val="005A2A2E"/>
    <w:rsid w:val="005A2F94"/>
    <w:rsid w:val="005A3775"/>
    <w:rsid w:val="005A67A2"/>
    <w:rsid w:val="005A6D96"/>
    <w:rsid w:val="005A7FA4"/>
    <w:rsid w:val="005B2ABF"/>
    <w:rsid w:val="005B7BD1"/>
    <w:rsid w:val="005C011E"/>
    <w:rsid w:val="005C02B3"/>
    <w:rsid w:val="005C05A2"/>
    <w:rsid w:val="005C178A"/>
    <w:rsid w:val="005C1D1A"/>
    <w:rsid w:val="005C214E"/>
    <w:rsid w:val="005C253A"/>
    <w:rsid w:val="005C2E0A"/>
    <w:rsid w:val="005C6002"/>
    <w:rsid w:val="005C6731"/>
    <w:rsid w:val="005C7F42"/>
    <w:rsid w:val="005D19AB"/>
    <w:rsid w:val="005D2152"/>
    <w:rsid w:val="005D258F"/>
    <w:rsid w:val="005D3450"/>
    <w:rsid w:val="005D3FA0"/>
    <w:rsid w:val="005D4026"/>
    <w:rsid w:val="005D57A0"/>
    <w:rsid w:val="005D7331"/>
    <w:rsid w:val="005E3371"/>
    <w:rsid w:val="005E3976"/>
    <w:rsid w:val="005E7E93"/>
    <w:rsid w:val="005F3224"/>
    <w:rsid w:val="005F740C"/>
    <w:rsid w:val="006025B3"/>
    <w:rsid w:val="00604614"/>
    <w:rsid w:val="00610004"/>
    <w:rsid w:val="0061115C"/>
    <w:rsid w:val="00612F13"/>
    <w:rsid w:val="006203A0"/>
    <w:rsid w:val="00622800"/>
    <w:rsid w:val="00622A73"/>
    <w:rsid w:val="006258C0"/>
    <w:rsid w:val="006309D0"/>
    <w:rsid w:val="00632006"/>
    <w:rsid w:val="0063228D"/>
    <w:rsid w:val="00641B63"/>
    <w:rsid w:val="00643E21"/>
    <w:rsid w:val="006454F3"/>
    <w:rsid w:val="00646ED9"/>
    <w:rsid w:val="00647267"/>
    <w:rsid w:val="0065112A"/>
    <w:rsid w:val="00651812"/>
    <w:rsid w:val="00652A5E"/>
    <w:rsid w:val="006543B4"/>
    <w:rsid w:val="00655189"/>
    <w:rsid w:val="00656853"/>
    <w:rsid w:val="00657331"/>
    <w:rsid w:val="006578E1"/>
    <w:rsid w:val="00662078"/>
    <w:rsid w:val="006655EE"/>
    <w:rsid w:val="006665A1"/>
    <w:rsid w:val="00673148"/>
    <w:rsid w:val="00673C6C"/>
    <w:rsid w:val="00673D5E"/>
    <w:rsid w:val="006748CF"/>
    <w:rsid w:val="00675ACF"/>
    <w:rsid w:val="0067665D"/>
    <w:rsid w:val="00677EE1"/>
    <w:rsid w:val="00681991"/>
    <w:rsid w:val="00683BCA"/>
    <w:rsid w:val="006843AF"/>
    <w:rsid w:val="0068539D"/>
    <w:rsid w:val="006901FB"/>
    <w:rsid w:val="00693153"/>
    <w:rsid w:val="00695F6E"/>
    <w:rsid w:val="00697FBD"/>
    <w:rsid w:val="006A1C50"/>
    <w:rsid w:val="006A261E"/>
    <w:rsid w:val="006A6D5B"/>
    <w:rsid w:val="006A79AB"/>
    <w:rsid w:val="006B14C4"/>
    <w:rsid w:val="006C5775"/>
    <w:rsid w:val="006C7A02"/>
    <w:rsid w:val="006D1874"/>
    <w:rsid w:val="006D4527"/>
    <w:rsid w:val="006D4877"/>
    <w:rsid w:val="006D5CD5"/>
    <w:rsid w:val="006D7F6B"/>
    <w:rsid w:val="006E0236"/>
    <w:rsid w:val="006E7B05"/>
    <w:rsid w:val="006F0394"/>
    <w:rsid w:val="006F0D0C"/>
    <w:rsid w:val="006F0DD6"/>
    <w:rsid w:val="006F352B"/>
    <w:rsid w:val="00702433"/>
    <w:rsid w:val="00702F54"/>
    <w:rsid w:val="00703B72"/>
    <w:rsid w:val="00713383"/>
    <w:rsid w:val="007166A9"/>
    <w:rsid w:val="00716C2B"/>
    <w:rsid w:val="007241A6"/>
    <w:rsid w:val="00724265"/>
    <w:rsid w:val="00725304"/>
    <w:rsid w:val="00725B52"/>
    <w:rsid w:val="007268B2"/>
    <w:rsid w:val="00732D07"/>
    <w:rsid w:val="00734B2A"/>
    <w:rsid w:val="00735C2F"/>
    <w:rsid w:val="00735F67"/>
    <w:rsid w:val="0074022D"/>
    <w:rsid w:val="00740268"/>
    <w:rsid w:val="007407C3"/>
    <w:rsid w:val="00740D2E"/>
    <w:rsid w:val="00741197"/>
    <w:rsid w:val="0074397B"/>
    <w:rsid w:val="00744634"/>
    <w:rsid w:val="00744FD6"/>
    <w:rsid w:val="0074546D"/>
    <w:rsid w:val="00747406"/>
    <w:rsid w:val="007504B0"/>
    <w:rsid w:val="00752A31"/>
    <w:rsid w:val="00760A8C"/>
    <w:rsid w:val="00760BCC"/>
    <w:rsid w:val="00764BBD"/>
    <w:rsid w:val="00765507"/>
    <w:rsid w:val="007668C7"/>
    <w:rsid w:val="00767571"/>
    <w:rsid w:val="0077029F"/>
    <w:rsid w:val="007705FC"/>
    <w:rsid w:val="0077639B"/>
    <w:rsid w:val="0077676E"/>
    <w:rsid w:val="007819CC"/>
    <w:rsid w:val="007826C9"/>
    <w:rsid w:val="0078341B"/>
    <w:rsid w:val="00783C1B"/>
    <w:rsid w:val="00783CA7"/>
    <w:rsid w:val="00786A20"/>
    <w:rsid w:val="007918C4"/>
    <w:rsid w:val="0079229F"/>
    <w:rsid w:val="00795796"/>
    <w:rsid w:val="00795BA0"/>
    <w:rsid w:val="007A41C3"/>
    <w:rsid w:val="007B5429"/>
    <w:rsid w:val="007B6BE2"/>
    <w:rsid w:val="007C78E3"/>
    <w:rsid w:val="007C7D08"/>
    <w:rsid w:val="007D10C5"/>
    <w:rsid w:val="007D2C77"/>
    <w:rsid w:val="007D4803"/>
    <w:rsid w:val="007D4A91"/>
    <w:rsid w:val="007D69C4"/>
    <w:rsid w:val="007E05B8"/>
    <w:rsid w:val="007E515C"/>
    <w:rsid w:val="007E5649"/>
    <w:rsid w:val="007E7269"/>
    <w:rsid w:val="007E7AB7"/>
    <w:rsid w:val="007F010B"/>
    <w:rsid w:val="007F3402"/>
    <w:rsid w:val="007F5D16"/>
    <w:rsid w:val="008024D9"/>
    <w:rsid w:val="0080597F"/>
    <w:rsid w:val="00811C1D"/>
    <w:rsid w:val="00811EA4"/>
    <w:rsid w:val="00811F7B"/>
    <w:rsid w:val="00812774"/>
    <w:rsid w:val="008146A3"/>
    <w:rsid w:val="0081630F"/>
    <w:rsid w:val="00816B24"/>
    <w:rsid w:val="008262FC"/>
    <w:rsid w:val="0083105E"/>
    <w:rsid w:val="00833805"/>
    <w:rsid w:val="00836C68"/>
    <w:rsid w:val="008501CC"/>
    <w:rsid w:val="0085035D"/>
    <w:rsid w:val="0085413D"/>
    <w:rsid w:val="008546C1"/>
    <w:rsid w:val="00855C1D"/>
    <w:rsid w:val="00856C54"/>
    <w:rsid w:val="00862630"/>
    <w:rsid w:val="008637D3"/>
    <w:rsid w:val="008641CE"/>
    <w:rsid w:val="00864B23"/>
    <w:rsid w:val="00864CE2"/>
    <w:rsid w:val="008652F9"/>
    <w:rsid w:val="008657BA"/>
    <w:rsid w:val="00867AC7"/>
    <w:rsid w:val="0087243E"/>
    <w:rsid w:val="00872EBA"/>
    <w:rsid w:val="00872FE2"/>
    <w:rsid w:val="00873B00"/>
    <w:rsid w:val="0087552E"/>
    <w:rsid w:val="00881598"/>
    <w:rsid w:val="00881863"/>
    <w:rsid w:val="00881E59"/>
    <w:rsid w:val="00882483"/>
    <w:rsid w:val="00884AC4"/>
    <w:rsid w:val="00885332"/>
    <w:rsid w:val="00885DB3"/>
    <w:rsid w:val="00886334"/>
    <w:rsid w:val="008865C5"/>
    <w:rsid w:val="00892885"/>
    <w:rsid w:val="008A03FF"/>
    <w:rsid w:val="008A0443"/>
    <w:rsid w:val="008A1A8D"/>
    <w:rsid w:val="008A285F"/>
    <w:rsid w:val="008A4160"/>
    <w:rsid w:val="008A7AFC"/>
    <w:rsid w:val="008A7AFE"/>
    <w:rsid w:val="008B5134"/>
    <w:rsid w:val="008B6FCD"/>
    <w:rsid w:val="008B7034"/>
    <w:rsid w:val="008C0D6B"/>
    <w:rsid w:val="008C0E2B"/>
    <w:rsid w:val="008C1F7B"/>
    <w:rsid w:val="008C4A10"/>
    <w:rsid w:val="008C4BC4"/>
    <w:rsid w:val="008D0249"/>
    <w:rsid w:val="008D562B"/>
    <w:rsid w:val="008D67CB"/>
    <w:rsid w:val="008D6F2B"/>
    <w:rsid w:val="008E02F4"/>
    <w:rsid w:val="008E3372"/>
    <w:rsid w:val="008E773D"/>
    <w:rsid w:val="008EAA44"/>
    <w:rsid w:val="008F482E"/>
    <w:rsid w:val="00900B09"/>
    <w:rsid w:val="00902DFE"/>
    <w:rsid w:val="00905A8E"/>
    <w:rsid w:val="00905C72"/>
    <w:rsid w:val="00913182"/>
    <w:rsid w:val="00917655"/>
    <w:rsid w:val="009221F2"/>
    <w:rsid w:val="00925090"/>
    <w:rsid w:val="0093249B"/>
    <w:rsid w:val="00934AA5"/>
    <w:rsid w:val="009373EB"/>
    <w:rsid w:val="009377C9"/>
    <w:rsid w:val="00941434"/>
    <w:rsid w:val="00943BDA"/>
    <w:rsid w:val="0094433A"/>
    <w:rsid w:val="00944894"/>
    <w:rsid w:val="009465F9"/>
    <w:rsid w:val="00946BD9"/>
    <w:rsid w:val="009506B2"/>
    <w:rsid w:val="0095135D"/>
    <w:rsid w:val="00952641"/>
    <w:rsid w:val="00957DEE"/>
    <w:rsid w:val="00960321"/>
    <w:rsid w:val="00960AAF"/>
    <w:rsid w:val="00961121"/>
    <w:rsid w:val="0096116D"/>
    <w:rsid w:val="00962768"/>
    <w:rsid w:val="00963A02"/>
    <w:rsid w:val="0096438F"/>
    <w:rsid w:val="009750C5"/>
    <w:rsid w:val="00975B1C"/>
    <w:rsid w:val="00976223"/>
    <w:rsid w:val="009820BD"/>
    <w:rsid w:val="0098358C"/>
    <w:rsid w:val="00993076"/>
    <w:rsid w:val="0099542B"/>
    <w:rsid w:val="009A07A3"/>
    <w:rsid w:val="009A2BFD"/>
    <w:rsid w:val="009B03F0"/>
    <w:rsid w:val="009B3894"/>
    <w:rsid w:val="009C1DE8"/>
    <w:rsid w:val="009C2BE5"/>
    <w:rsid w:val="009C4C25"/>
    <w:rsid w:val="009C622C"/>
    <w:rsid w:val="009D25F8"/>
    <w:rsid w:val="009D4207"/>
    <w:rsid w:val="009D5CF1"/>
    <w:rsid w:val="009E4875"/>
    <w:rsid w:val="009F1510"/>
    <w:rsid w:val="009F708F"/>
    <w:rsid w:val="00A0244A"/>
    <w:rsid w:val="00A04BCF"/>
    <w:rsid w:val="00A0725E"/>
    <w:rsid w:val="00A07654"/>
    <w:rsid w:val="00A123B9"/>
    <w:rsid w:val="00A12CC7"/>
    <w:rsid w:val="00A14484"/>
    <w:rsid w:val="00A146F2"/>
    <w:rsid w:val="00A14B07"/>
    <w:rsid w:val="00A14B6A"/>
    <w:rsid w:val="00A17C05"/>
    <w:rsid w:val="00A212F3"/>
    <w:rsid w:val="00A24F08"/>
    <w:rsid w:val="00A270A0"/>
    <w:rsid w:val="00A3179A"/>
    <w:rsid w:val="00A31BC4"/>
    <w:rsid w:val="00A3428D"/>
    <w:rsid w:val="00A347CB"/>
    <w:rsid w:val="00A351D5"/>
    <w:rsid w:val="00A37032"/>
    <w:rsid w:val="00A37B5B"/>
    <w:rsid w:val="00A4336E"/>
    <w:rsid w:val="00A447F6"/>
    <w:rsid w:val="00A46F44"/>
    <w:rsid w:val="00A54337"/>
    <w:rsid w:val="00A54E61"/>
    <w:rsid w:val="00A55EA8"/>
    <w:rsid w:val="00A57710"/>
    <w:rsid w:val="00A63470"/>
    <w:rsid w:val="00A64395"/>
    <w:rsid w:val="00A662F9"/>
    <w:rsid w:val="00A66319"/>
    <w:rsid w:val="00A70043"/>
    <w:rsid w:val="00A706D5"/>
    <w:rsid w:val="00A70F82"/>
    <w:rsid w:val="00A725C8"/>
    <w:rsid w:val="00A725DC"/>
    <w:rsid w:val="00A73522"/>
    <w:rsid w:val="00A80E0A"/>
    <w:rsid w:val="00A828C7"/>
    <w:rsid w:val="00A82B10"/>
    <w:rsid w:val="00A8511C"/>
    <w:rsid w:val="00A912DC"/>
    <w:rsid w:val="00A95405"/>
    <w:rsid w:val="00A9630E"/>
    <w:rsid w:val="00A968D8"/>
    <w:rsid w:val="00AA106B"/>
    <w:rsid w:val="00AA16A8"/>
    <w:rsid w:val="00AA2F87"/>
    <w:rsid w:val="00AA36ED"/>
    <w:rsid w:val="00AA53E1"/>
    <w:rsid w:val="00AA54A6"/>
    <w:rsid w:val="00AA5AAB"/>
    <w:rsid w:val="00AA631E"/>
    <w:rsid w:val="00AB2A68"/>
    <w:rsid w:val="00AB48B1"/>
    <w:rsid w:val="00AB5358"/>
    <w:rsid w:val="00AB5ACD"/>
    <w:rsid w:val="00AC2E4A"/>
    <w:rsid w:val="00AC36C6"/>
    <w:rsid w:val="00AC5C34"/>
    <w:rsid w:val="00AD25D6"/>
    <w:rsid w:val="00AD2742"/>
    <w:rsid w:val="00AD557D"/>
    <w:rsid w:val="00AD6D6A"/>
    <w:rsid w:val="00AD73F1"/>
    <w:rsid w:val="00AE2258"/>
    <w:rsid w:val="00AE2E92"/>
    <w:rsid w:val="00AE317A"/>
    <w:rsid w:val="00AE5F3F"/>
    <w:rsid w:val="00AF527F"/>
    <w:rsid w:val="00AF6768"/>
    <w:rsid w:val="00AF6D1C"/>
    <w:rsid w:val="00B00C61"/>
    <w:rsid w:val="00B02A2C"/>
    <w:rsid w:val="00B0396F"/>
    <w:rsid w:val="00B04ADC"/>
    <w:rsid w:val="00B14D52"/>
    <w:rsid w:val="00B15C0B"/>
    <w:rsid w:val="00B21D10"/>
    <w:rsid w:val="00B22DEB"/>
    <w:rsid w:val="00B23DE8"/>
    <w:rsid w:val="00B2624F"/>
    <w:rsid w:val="00B27710"/>
    <w:rsid w:val="00B40077"/>
    <w:rsid w:val="00B419DD"/>
    <w:rsid w:val="00B426CF"/>
    <w:rsid w:val="00B458ED"/>
    <w:rsid w:val="00B45DD7"/>
    <w:rsid w:val="00B46B4D"/>
    <w:rsid w:val="00B47976"/>
    <w:rsid w:val="00B54204"/>
    <w:rsid w:val="00B663A6"/>
    <w:rsid w:val="00B70A58"/>
    <w:rsid w:val="00B7200F"/>
    <w:rsid w:val="00B74695"/>
    <w:rsid w:val="00B75B00"/>
    <w:rsid w:val="00B77847"/>
    <w:rsid w:val="00B82C5F"/>
    <w:rsid w:val="00B84981"/>
    <w:rsid w:val="00B850C8"/>
    <w:rsid w:val="00B9316B"/>
    <w:rsid w:val="00B95295"/>
    <w:rsid w:val="00B95EC4"/>
    <w:rsid w:val="00B97D65"/>
    <w:rsid w:val="00B97F99"/>
    <w:rsid w:val="00BA1A5C"/>
    <w:rsid w:val="00BA28D7"/>
    <w:rsid w:val="00BA490D"/>
    <w:rsid w:val="00BA566D"/>
    <w:rsid w:val="00BB1D57"/>
    <w:rsid w:val="00BB28B0"/>
    <w:rsid w:val="00BB2C1E"/>
    <w:rsid w:val="00BB45FF"/>
    <w:rsid w:val="00BC030E"/>
    <w:rsid w:val="00BC25AE"/>
    <w:rsid w:val="00BC26AC"/>
    <w:rsid w:val="00BC35FC"/>
    <w:rsid w:val="00BC41D2"/>
    <w:rsid w:val="00BC58A0"/>
    <w:rsid w:val="00BD00A9"/>
    <w:rsid w:val="00BD2861"/>
    <w:rsid w:val="00BE05CA"/>
    <w:rsid w:val="00BE3978"/>
    <w:rsid w:val="00BE45F2"/>
    <w:rsid w:val="00BE4B93"/>
    <w:rsid w:val="00BF02A5"/>
    <w:rsid w:val="00BF227B"/>
    <w:rsid w:val="00BF2C10"/>
    <w:rsid w:val="00BF5046"/>
    <w:rsid w:val="00BF595B"/>
    <w:rsid w:val="00BF61EB"/>
    <w:rsid w:val="00C06E81"/>
    <w:rsid w:val="00C1020C"/>
    <w:rsid w:val="00C11B1B"/>
    <w:rsid w:val="00C124A6"/>
    <w:rsid w:val="00C15994"/>
    <w:rsid w:val="00C16817"/>
    <w:rsid w:val="00C21F75"/>
    <w:rsid w:val="00C223BF"/>
    <w:rsid w:val="00C22811"/>
    <w:rsid w:val="00C22821"/>
    <w:rsid w:val="00C23D50"/>
    <w:rsid w:val="00C246CA"/>
    <w:rsid w:val="00C27125"/>
    <w:rsid w:val="00C31011"/>
    <w:rsid w:val="00C35015"/>
    <w:rsid w:val="00C357D3"/>
    <w:rsid w:val="00C374D7"/>
    <w:rsid w:val="00C41701"/>
    <w:rsid w:val="00C43482"/>
    <w:rsid w:val="00C4528D"/>
    <w:rsid w:val="00C45A38"/>
    <w:rsid w:val="00C46AB4"/>
    <w:rsid w:val="00C46CCE"/>
    <w:rsid w:val="00C472C8"/>
    <w:rsid w:val="00C4753D"/>
    <w:rsid w:val="00C5241A"/>
    <w:rsid w:val="00C52622"/>
    <w:rsid w:val="00C54BB3"/>
    <w:rsid w:val="00C62A22"/>
    <w:rsid w:val="00C6516C"/>
    <w:rsid w:val="00C73492"/>
    <w:rsid w:val="00C734DD"/>
    <w:rsid w:val="00C75F9D"/>
    <w:rsid w:val="00C760BE"/>
    <w:rsid w:val="00C7617C"/>
    <w:rsid w:val="00C816BE"/>
    <w:rsid w:val="00C83098"/>
    <w:rsid w:val="00C838F2"/>
    <w:rsid w:val="00C950E5"/>
    <w:rsid w:val="00CA42FD"/>
    <w:rsid w:val="00CA5D94"/>
    <w:rsid w:val="00CB152C"/>
    <w:rsid w:val="00CB7CCB"/>
    <w:rsid w:val="00CC1C92"/>
    <w:rsid w:val="00CC4DCA"/>
    <w:rsid w:val="00CC50ED"/>
    <w:rsid w:val="00CC7834"/>
    <w:rsid w:val="00CD3638"/>
    <w:rsid w:val="00CD3B8E"/>
    <w:rsid w:val="00CD5C61"/>
    <w:rsid w:val="00CD6F80"/>
    <w:rsid w:val="00CE26DE"/>
    <w:rsid w:val="00CE4C38"/>
    <w:rsid w:val="00CE6255"/>
    <w:rsid w:val="00CE6EB1"/>
    <w:rsid w:val="00CF2CD8"/>
    <w:rsid w:val="00CF327A"/>
    <w:rsid w:val="00CF3523"/>
    <w:rsid w:val="00CF541C"/>
    <w:rsid w:val="00D003FE"/>
    <w:rsid w:val="00D02347"/>
    <w:rsid w:val="00D03A55"/>
    <w:rsid w:val="00D04035"/>
    <w:rsid w:val="00D04D12"/>
    <w:rsid w:val="00D0643E"/>
    <w:rsid w:val="00D13290"/>
    <w:rsid w:val="00D14BE5"/>
    <w:rsid w:val="00D15BEF"/>
    <w:rsid w:val="00D167C0"/>
    <w:rsid w:val="00D23F55"/>
    <w:rsid w:val="00D25104"/>
    <w:rsid w:val="00D303F2"/>
    <w:rsid w:val="00D31EE9"/>
    <w:rsid w:val="00D40935"/>
    <w:rsid w:val="00D40FB5"/>
    <w:rsid w:val="00D41095"/>
    <w:rsid w:val="00D426C8"/>
    <w:rsid w:val="00D42A53"/>
    <w:rsid w:val="00D4665F"/>
    <w:rsid w:val="00D5390A"/>
    <w:rsid w:val="00D54507"/>
    <w:rsid w:val="00D54EDA"/>
    <w:rsid w:val="00D55B58"/>
    <w:rsid w:val="00D574A1"/>
    <w:rsid w:val="00D61DEE"/>
    <w:rsid w:val="00D6436C"/>
    <w:rsid w:val="00D651A2"/>
    <w:rsid w:val="00D65ED2"/>
    <w:rsid w:val="00D662D9"/>
    <w:rsid w:val="00D71D17"/>
    <w:rsid w:val="00D72401"/>
    <w:rsid w:val="00D73249"/>
    <w:rsid w:val="00D8286D"/>
    <w:rsid w:val="00D82C61"/>
    <w:rsid w:val="00D85EED"/>
    <w:rsid w:val="00D860B7"/>
    <w:rsid w:val="00D86B84"/>
    <w:rsid w:val="00D95F8B"/>
    <w:rsid w:val="00D971AB"/>
    <w:rsid w:val="00DA130A"/>
    <w:rsid w:val="00DA2B2C"/>
    <w:rsid w:val="00DA596E"/>
    <w:rsid w:val="00DB0662"/>
    <w:rsid w:val="00DB152C"/>
    <w:rsid w:val="00DB2132"/>
    <w:rsid w:val="00DB5284"/>
    <w:rsid w:val="00DB7A4C"/>
    <w:rsid w:val="00DC1059"/>
    <w:rsid w:val="00DC3DBC"/>
    <w:rsid w:val="00DC6B9D"/>
    <w:rsid w:val="00DD044A"/>
    <w:rsid w:val="00DD2671"/>
    <w:rsid w:val="00DD39A1"/>
    <w:rsid w:val="00DD492C"/>
    <w:rsid w:val="00DD5632"/>
    <w:rsid w:val="00DD575E"/>
    <w:rsid w:val="00DD6981"/>
    <w:rsid w:val="00DD7DD4"/>
    <w:rsid w:val="00DE237D"/>
    <w:rsid w:val="00DE27D2"/>
    <w:rsid w:val="00DE5CC2"/>
    <w:rsid w:val="00DF2550"/>
    <w:rsid w:val="00DF35CA"/>
    <w:rsid w:val="00DF4A1D"/>
    <w:rsid w:val="00DF4F97"/>
    <w:rsid w:val="00DF5BE5"/>
    <w:rsid w:val="00E023AA"/>
    <w:rsid w:val="00E047B7"/>
    <w:rsid w:val="00E051B0"/>
    <w:rsid w:val="00E05386"/>
    <w:rsid w:val="00E05D6E"/>
    <w:rsid w:val="00E10C12"/>
    <w:rsid w:val="00E11378"/>
    <w:rsid w:val="00E13326"/>
    <w:rsid w:val="00E1397A"/>
    <w:rsid w:val="00E1491A"/>
    <w:rsid w:val="00E1719F"/>
    <w:rsid w:val="00E21131"/>
    <w:rsid w:val="00E2131F"/>
    <w:rsid w:val="00E227FD"/>
    <w:rsid w:val="00E22AF2"/>
    <w:rsid w:val="00E237F5"/>
    <w:rsid w:val="00E25826"/>
    <w:rsid w:val="00E275C9"/>
    <w:rsid w:val="00E3084B"/>
    <w:rsid w:val="00E33440"/>
    <w:rsid w:val="00E339EC"/>
    <w:rsid w:val="00E3729C"/>
    <w:rsid w:val="00E403D9"/>
    <w:rsid w:val="00E41871"/>
    <w:rsid w:val="00E41AFA"/>
    <w:rsid w:val="00E44002"/>
    <w:rsid w:val="00E458AC"/>
    <w:rsid w:val="00E46459"/>
    <w:rsid w:val="00E5152E"/>
    <w:rsid w:val="00E53240"/>
    <w:rsid w:val="00E57FFE"/>
    <w:rsid w:val="00E66047"/>
    <w:rsid w:val="00E6614A"/>
    <w:rsid w:val="00E675EC"/>
    <w:rsid w:val="00E7025F"/>
    <w:rsid w:val="00E716D4"/>
    <w:rsid w:val="00E756CE"/>
    <w:rsid w:val="00E77650"/>
    <w:rsid w:val="00E87424"/>
    <w:rsid w:val="00E900DE"/>
    <w:rsid w:val="00E90AEE"/>
    <w:rsid w:val="00E91B09"/>
    <w:rsid w:val="00E91B95"/>
    <w:rsid w:val="00E95E34"/>
    <w:rsid w:val="00EA331B"/>
    <w:rsid w:val="00EA3C3E"/>
    <w:rsid w:val="00EA47ED"/>
    <w:rsid w:val="00EA5471"/>
    <w:rsid w:val="00EA5A06"/>
    <w:rsid w:val="00EA7414"/>
    <w:rsid w:val="00EB00F6"/>
    <w:rsid w:val="00EB1582"/>
    <w:rsid w:val="00EB3D2A"/>
    <w:rsid w:val="00EC0505"/>
    <w:rsid w:val="00EC06AF"/>
    <w:rsid w:val="00EC36C9"/>
    <w:rsid w:val="00EC5B0B"/>
    <w:rsid w:val="00EC6E53"/>
    <w:rsid w:val="00ED0627"/>
    <w:rsid w:val="00ED480A"/>
    <w:rsid w:val="00ED6E94"/>
    <w:rsid w:val="00EE141F"/>
    <w:rsid w:val="00EE17C0"/>
    <w:rsid w:val="00EE447F"/>
    <w:rsid w:val="00EE570E"/>
    <w:rsid w:val="00EF0A7B"/>
    <w:rsid w:val="00EF4FB8"/>
    <w:rsid w:val="00EF5FEB"/>
    <w:rsid w:val="00EF6C51"/>
    <w:rsid w:val="00F03EE1"/>
    <w:rsid w:val="00F045B9"/>
    <w:rsid w:val="00F13F0B"/>
    <w:rsid w:val="00F1538C"/>
    <w:rsid w:val="00F164D8"/>
    <w:rsid w:val="00F16A8D"/>
    <w:rsid w:val="00F1741D"/>
    <w:rsid w:val="00F21240"/>
    <w:rsid w:val="00F21686"/>
    <w:rsid w:val="00F21A5B"/>
    <w:rsid w:val="00F2215F"/>
    <w:rsid w:val="00F24972"/>
    <w:rsid w:val="00F27788"/>
    <w:rsid w:val="00F34C7B"/>
    <w:rsid w:val="00F3516D"/>
    <w:rsid w:val="00F37090"/>
    <w:rsid w:val="00F4254B"/>
    <w:rsid w:val="00F54E86"/>
    <w:rsid w:val="00F550EB"/>
    <w:rsid w:val="00F63111"/>
    <w:rsid w:val="00F66265"/>
    <w:rsid w:val="00F675D8"/>
    <w:rsid w:val="00F754AC"/>
    <w:rsid w:val="00F76470"/>
    <w:rsid w:val="00F83F6D"/>
    <w:rsid w:val="00F85C5B"/>
    <w:rsid w:val="00F875A1"/>
    <w:rsid w:val="00F9242E"/>
    <w:rsid w:val="00F92B35"/>
    <w:rsid w:val="00F94E51"/>
    <w:rsid w:val="00F95592"/>
    <w:rsid w:val="00F95F8A"/>
    <w:rsid w:val="00FA3EE0"/>
    <w:rsid w:val="00FB2F01"/>
    <w:rsid w:val="00FC53DF"/>
    <w:rsid w:val="00FD0104"/>
    <w:rsid w:val="00FD1886"/>
    <w:rsid w:val="00FD55F5"/>
    <w:rsid w:val="00FD56CF"/>
    <w:rsid w:val="00FD79B0"/>
    <w:rsid w:val="00FE2BDE"/>
    <w:rsid w:val="00FE4850"/>
    <w:rsid w:val="00FE548D"/>
    <w:rsid w:val="00FE7A43"/>
    <w:rsid w:val="00FF3A2A"/>
    <w:rsid w:val="00FF4883"/>
    <w:rsid w:val="00FF556B"/>
    <w:rsid w:val="00FF55C2"/>
    <w:rsid w:val="00FF6E26"/>
    <w:rsid w:val="01192F9A"/>
    <w:rsid w:val="012EF3BE"/>
    <w:rsid w:val="01678474"/>
    <w:rsid w:val="01C17C8C"/>
    <w:rsid w:val="01CCE3F5"/>
    <w:rsid w:val="01DBA0C5"/>
    <w:rsid w:val="023E111F"/>
    <w:rsid w:val="0242E667"/>
    <w:rsid w:val="026184EB"/>
    <w:rsid w:val="0271328D"/>
    <w:rsid w:val="0275A8BD"/>
    <w:rsid w:val="027F311A"/>
    <w:rsid w:val="02AFABD7"/>
    <w:rsid w:val="031883A6"/>
    <w:rsid w:val="033F249D"/>
    <w:rsid w:val="03D27615"/>
    <w:rsid w:val="03D5BAEA"/>
    <w:rsid w:val="03F88B46"/>
    <w:rsid w:val="040F0309"/>
    <w:rsid w:val="04308814"/>
    <w:rsid w:val="0435362B"/>
    <w:rsid w:val="04ED26A7"/>
    <w:rsid w:val="04F997BB"/>
    <w:rsid w:val="05BFCBB5"/>
    <w:rsid w:val="05C492C2"/>
    <w:rsid w:val="05F27F47"/>
    <w:rsid w:val="0658FAAD"/>
    <w:rsid w:val="066A3B20"/>
    <w:rsid w:val="06D6C22C"/>
    <w:rsid w:val="0720B76F"/>
    <w:rsid w:val="0722E37D"/>
    <w:rsid w:val="0751ED10"/>
    <w:rsid w:val="081CA927"/>
    <w:rsid w:val="08973C26"/>
    <w:rsid w:val="08E88B57"/>
    <w:rsid w:val="08F76C77"/>
    <w:rsid w:val="092AB7AA"/>
    <w:rsid w:val="097ECD1F"/>
    <w:rsid w:val="09D02104"/>
    <w:rsid w:val="09D9701B"/>
    <w:rsid w:val="0A27B7AE"/>
    <w:rsid w:val="0A6BAB52"/>
    <w:rsid w:val="0A6DBE94"/>
    <w:rsid w:val="0A933CD8"/>
    <w:rsid w:val="0AA4809C"/>
    <w:rsid w:val="0AAEC732"/>
    <w:rsid w:val="0AB15D63"/>
    <w:rsid w:val="0AE7008A"/>
    <w:rsid w:val="0B2E7C54"/>
    <w:rsid w:val="0BA60588"/>
    <w:rsid w:val="0BC00755"/>
    <w:rsid w:val="0BC63A12"/>
    <w:rsid w:val="0BCA6BAA"/>
    <w:rsid w:val="0BDB686C"/>
    <w:rsid w:val="0C3502BC"/>
    <w:rsid w:val="0C483443"/>
    <w:rsid w:val="0C80F3E4"/>
    <w:rsid w:val="0C850987"/>
    <w:rsid w:val="0CCF5A56"/>
    <w:rsid w:val="0CE2ADC1"/>
    <w:rsid w:val="0CFBB5C8"/>
    <w:rsid w:val="0D03D111"/>
    <w:rsid w:val="0D4DF1FA"/>
    <w:rsid w:val="0DD1FFC1"/>
    <w:rsid w:val="0DF6CB64"/>
    <w:rsid w:val="0DF8FDF5"/>
    <w:rsid w:val="0E254FB9"/>
    <w:rsid w:val="0E31022B"/>
    <w:rsid w:val="0E47A5EA"/>
    <w:rsid w:val="0E53BE2A"/>
    <w:rsid w:val="0E7E7E22"/>
    <w:rsid w:val="0EBBCCD7"/>
    <w:rsid w:val="0EDBDFC4"/>
    <w:rsid w:val="0EE3C793"/>
    <w:rsid w:val="0F5757CB"/>
    <w:rsid w:val="10047F48"/>
    <w:rsid w:val="100609AD"/>
    <w:rsid w:val="10278234"/>
    <w:rsid w:val="103B8C41"/>
    <w:rsid w:val="1064EC22"/>
    <w:rsid w:val="1077B025"/>
    <w:rsid w:val="108FF5C0"/>
    <w:rsid w:val="10AC9A32"/>
    <w:rsid w:val="10DC2581"/>
    <w:rsid w:val="10DF415F"/>
    <w:rsid w:val="11027E5C"/>
    <w:rsid w:val="1113EE85"/>
    <w:rsid w:val="1121F6EA"/>
    <w:rsid w:val="112D6C95"/>
    <w:rsid w:val="1163C9B9"/>
    <w:rsid w:val="116E2989"/>
    <w:rsid w:val="1176801F"/>
    <w:rsid w:val="1188E6B3"/>
    <w:rsid w:val="11ACEDC7"/>
    <w:rsid w:val="11FFB863"/>
    <w:rsid w:val="1207C860"/>
    <w:rsid w:val="1241FED0"/>
    <w:rsid w:val="12D47E81"/>
    <w:rsid w:val="13248212"/>
    <w:rsid w:val="13B67E1D"/>
    <w:rsid w:val="14084870"/>
    <w:rsid w:val="14426C0F"/>
    <w:rsid w:val="14467C5F"/>
    <w:rsid w:val="144AAE43"/>
    <w:rsid w:val="14A94CA8"/>
    <w:rsid w:val="14C290FB"/>
    <w:rsid w:val="14CD6992"/>
    <w:rsid w:val="14E48E89"/>
    <w:rsid w:val="14F0E897"/>
    <w:rsid w:val="14F67EB9"/>
    <w:rsid w:val="1521D361"/>
    <w:rsid w:val="155BD3A9"/>
    <w:rsid w:val="15A5FAE2"/>
    <w:rsid w:val="15B6C2A1"/>
    <w:rsid w:val="15D4336E"/>
    <w:rsid w:val="15EE27E0"/>
    <w:rsid w:val="1606969E"/>
    <w:rsid w:val="166B4589"/>
    <w:rsid w:val="1673C0CC"/>
    <w:rsid w:val="170C3524"/>
    <w:rsid w:val="17C5B06E"/>
    <w:rsid w:val="17C9740E"/>
    <w:rsid w:val="17E73F0E"/>
    <w:rsid w:val="1813A2CB"/>
    <w:rsid w:val="182D4823"/>
    <w:rsid w:val="185BD3CD"/>
    <w:rsid w:val="18A7EE29"/>
    <w:rsid w:val="18E5E79D"/>
    <w:rsid w:val="190D9041"/>
    <w:rsid w:val="192A0BAD"/>
    <w:rsid w:val="192CE3D9"/>
    <w:rsid w:val="1A624E23"/>
    <w:rsid w:val="1A851306"/>
    <w:rsid w:val="1A8A33C4"/>
    <w:rsid w:val="1A9F2481"/>
    <w:rsid w:val="1AEEB167"/>
    <w:rsid w:val="1AF13F7B"/>
    <w:rsid w:val="1AF6C8F5"/>
    <w:rsid w:val="1B25642C"/>
    <w:rsid w:val="1B4F1F75"/>
    <w:rsid w:val="1B53D00D"/>
    <w:rsid w:val="1B842854"/>
    <w:rsid w:val="1BD5952D"/>
    <w:rsid w:val="1BFD861D"/>
    <w:rsid w:val="1C591D32"/>
    <w:rsid w:val="1CCB6458"/>
    <w:rsid w:val="1CEFA06E"/>
    <w:rsid w:val="1D02009D"/>
    <w:rsid w:val="1D0808E2"/>
    <w:rsid w:val="1D555428"/>
    <w:rsid w:val="1E16A073"/>
    <w:rsid w:val="1E6734B9"/>
    <w:rsid w:val="1E6BFD3C"/>
    <w:rsid w:val="1E86C037"/>
    <w:rsid w:val="1E8DF21D"/>
    <w:rsid w:val="1E935E55"/>
    <w:rsid w:val="1F521911"/>
    <w:rsid w:val="1F7CD1C5"/>
    <w:rsid w:val="1F803FB8"/>
    <w:rsid w:val="1F899D8A"/>
    <w:rsid w:val="1F8E431F"/>
    <w:rsid w:val="1F9C7C39"/>
    <w:rsid w:val="1FAEC5F6"/>
    <w:rsid w:val="20385FD3"/>
    <w:rsid w:val="2043A50D"/>
    <w:rsid w:val="2118A226"/>
    <w:rsid w:val="21208FAC"/>
    <w:rsid w:val="2121E2C9"/>
    <w:rsid w:val="213F8032"/>
    <w:rsid w:val="21965E3B"/>
    <w:rsid w:val="219ED57B"/>
    <w:rsid w:val="21A85CBD"/>
    <w:rsid w:val="21C859DC"/>
    <w:rsid w:val="224294DD"/>
    <w:rsid w:val="224D5E1D"/>
    <w:rsid w:val="227F94ED"/>
    <w:rsid w:val="2289E27A"/>
    <w:rsid w:val="22B47287"/>
    <w:rsid w:val="22BB54A8"/>
    <w:rsid w:val="22D2AD13"/>
    <w:rsid w:val="234C0124"/>
    <w:rsid w:val="2366CF78"/>
    <w:rsid w:val="23C012DD"/>
    <w:rsid w:val="2423F24F"/>
    <w:rsid w:val="246BAED7"/>
    <w:rsid w:val="2493A317"/>
    <w:rsid w:val="24B78292"/>
    <w:rsid w:val="24C2CF33"/>
    <w:rsid w:val="24D6763D"/>
    <w:rsid w:val="2549C770"/>
    <w:rsid w:val="2577152F"/>
    <w:rsid w:val="26059ED1"/>
    <w:rsid w:val="263312E3"/>
    <w:rsid w:val="263B7F67"/>
    <w:rsid w:val="264BB4FD"/>
    <w:rsid w:val="26A1066B"/>
    <w:rsid w:val="26C0A95E"/>
    <w:rsid w:val="26CDE826"/>
    <w:rsid w:val="26D1BE33"/>
    <w:rsid w:val="2739FA9F"/>
    <w:rsid w:val="28307C1D"/>
    <w:rsid w:val="283C341A"/>
    <w:rsid w:val="285EC6F8"/>
    <w:rsid w:val="28D353C7"/>
    <w:rsid w:val="29481CFD"/>
    <w:rsid w:val="294BF04D"/>
    <w:rsid w:val="29564133"/>
    <w:rsid w:val="29AAC39B"/>
    <w:rsid w:val="29B1D4E6"/>
    <w:rsid w:val="29C972DE"/>
    <w:rsid w:val="29CD7EF1"/>
    <w:rsid w:val="29E08BC1"/>
    <w:rsid w:val="29EEA2CF"/>
    <w:rsid w:val="2A754178"/>
    <w:rsid w:val="2A77E86E"/>
    <w:rsid w:val="2A9879F8"/>
    <w:rsid w:val="2AE7C0AE"/>
    <w:rsid w:val="2B4DA547"/>
    <w:rsid w:val="2B4EC8F5"/>
    <w:rsid w:val="2B7B127A"/>
    <w:rsid w:val="2B941A81"/>
    <w:rsid w:val="2BA650E6"/>
    <w:rsid w:val="2C2F750C"/>
    <w:rsid w:val="2C83B48E"/>
    <w:rsid w:val="2C87401F"/>
    <w:rsid w:val="2C8746F2"/>
    <w:rsid w:val="2C87E9CB"/>
    <w:rsid w:val="2CA9A79A"/>
    <w:rsid w:val="2CA9ADFC"/>
    <w:rsid w:val="2CAB212C"/>
    <w:rsid w:val="2CCA7EC0"/>
    <w:rsid w:val="2CCE6A75"/>
    <w:rsid w:val="2CDE24FB"/>
    <w:rsid w:val="2D0DB1BE"/>
    <w:rsid w:val="2D44DB9F"/>
    <w:rsid w:val="2DBF917C"/>
    <w:rsid w:val="2DEB9DB9"/>
    <w:rsid w:val="2E10D890"/>
    <w:rsid w:val="2E4A1E73"/>
    <w:rsid w:val="2E5030EC"/>
    <w:rsid w:val="2E55EFE6"/>
    <w:rsid w:val="2E6C5724"/>
    <w:rsid w:val="2E7D2BEC"/>
    <w:rsid w:val="2EB423C0"/>
    <w:rsid w:val="2F5B61DD"/>
    <w:rsid w:val="2F6DD7E9"/>
    <w:rsid w:val="2F881E03"/>
    <w:rsid w:val="2F9274DE"/>
    <w:rsid w:val="2FA01D45"/>
    <w:rsid w:val="2FA7AEDA"/>
    <w:rsid w:val="2FACAC9F"/>
    <w:rsid w:val="2FAF79F0"/>
    <w:rsid w:val="2FB3B9C4"/>
    <w:rsid w:val="2FEAD9AD"/>
    <w:rsid w:val="2FF1C909"/>
    <w:rsid w:val="30129D1F"/>
    <w:rsid w:val="3020F57F"/>
    <w:rsid w:val="302207D5"/>
    <w:rsid w:val="30341555"/>
    <w:rsid w:val="305F781C"/>
    <w:rsid w:val="3073FD51"/>
    <w:rsid w:val="30C0BC5F"/>
    <w:rsid w:val="30E125BF"/>
    <w:rsid w:val="310B7481"/>
    <w:rsid w:val="3136B376"/>
    <w:rsid w:val="314C214A"/>
    <w:rsid w:val="316950C4"/>
    <w:rsid w:val="31F7DB67"/>
    <w:rsid w:val="32114E0C"/>
    <w:rsid w:val="32E7F1AB"/>
    <w:rsid w:val="32EA4AF2"/>
    <w:rsid w:val="32FB3497"/>
    <w:rsid w:val="33047808"/>
    <w:rsid w:val="3344BB5F"/>
    <w:rsid w:val="339718DE"/>
    <w:rsid w:val="339FAB58"/>
    <w:rsid w:val="33A42494"/>
    <w:rsid w:val="33B2B035"/>
    <w:rsid w:val="3404A60E"/>
    <w:rsid w:val="34536FCA"/>
    <w:rsid w:val="345DC6A5"/>
    <w:rsid w:val="347B30FA"/>
    <w:rsid w:val="3483C20C"/>
    <w:rsid w:val="34A223E6"/>
    <w:rsid w:val="34B791D8"/>
    <w:rsid w:val="34BF929D"/>
    <w:rsid w:val="34F4878D"/>
    <w:rsid w:val="353940F7"/>
    <w:rsid w:val="35ECB7E2"/>
    <w:rsid w:val="36271618"/>
    <w:rsid w:val="36317721"/>
    <w:rsid w:val="366029C6"/>
    <w:rsid w:val="366D29E9"/>
    <w:rsid w:val="36ACE8B4"/>
    <w:rsid w:val="36DB1029"/>
    <w:rsid w:val="373709D5"/>
    <w:rsid w:val="3744BA20"/>
    <w:rsid w:val="376D195A"/>
    <w:rsid w:val="37BAFD2C"/>
    <w:rsid w:val="37F07FAC"/>
    <w:rsid w:val="37FBFA27"/>
    <w:rsid w:val="385A35A4"/>
    <w:rsid w:val="386152E1"/>
    <w:rsid w:val="38D7767C"/>
    <w:rsid w:val="38F6665C"/>
    <w:rsid w:val="39092960"/>
    <w:rsid w:val="39206D09"/>
    <w:rsid w:val="392F1794"/>
    <w:rsid w:val="3974459B"/>
    <w:rsid w:val="39EC1F8B"/>
    <w:rsid w:val="39EDF021"/>
    <w:rsid w:val="3A03B3AF"/>
    <w:rsid w:val="3A120F0B"/>
    <w:rsid w:val="3A14990F"/>
    <w:rsid w:val="3A214ACB"/>
    <w:rsid w:val="3A27AD51"/>
    <w:rsid w:val="3A5CA1F5"/>
    <w:rsid w:val="3A8852B1"/>
    <w:rsid w:val="3A8E9482"/>
    <w:rsid w:val="3AFEB2AF"/>
    <w:rsid w:val="3B0934C7"/>
    <w:rsid w:val="3B0CEBC9"/>
    <w:rsid w:val="3B14A768"/>
    <w:rsid w:val="3B51025B"/>
    <w:rsid w:val="3BBBD8B1"/>
    <w:rsid w:val="3C1AC9C8"/>
    <w:rsid w:val="3C1F3946"/>
    <w:rsid w:val="3C578C04"/>
    <w:rsid w:val="3C9140AD"/>
    <w:rsid w:val="3CD78068"/>
    <w:rsid w:val="3D176EED"/>
    <w:rsid w:val="3D31BCDB"/>
    <w:rsid w:val="3D579AD2"/>
    <w:rsid w:val="3D67ECE2"/>
    <w:rsid w:val="3E44CE4E"/>
    <w:rsid w:val="3E6D866E"/>
    <w:rsid w:val="3E838258"/>
    <w:rsid w:val="3EB26530"/>
    <w:rsid w:val="3EC24B2B"/>
    <w:rsid w:val="3EE5DE9A"/>
    <w:rsid w:val="3F089B8A"/>
    <w:rsid w:val="3F670164"/>
    <w:rsid w:val="3F6743FC"/>
    <w:rsid w:val="3F87F4C0"/>
    <w:rsid w:val="3F97B40D"/>
    <w:rsid w:val="3FA3719C"/>
    <w:rsid w:val="3FA93EA0"/>
    <w:rsid w:val="3FADBCBB"/>
    <w:rsid w:val="3FE052EA"/>
    <w:rsid w:val="3FEF92B0"/>
    <w:rsid w:val="4014C8CA"/>
    <w:rsid w:val="40A8B6F4"/>
    <w:rsid w:val="40C2E8F1"/>
    <w:rsid w:val="40EA5882"/>
    <w:rsid w:val="4112C635"/>
    <w:rsid w:val="412972C2"/>
    <w:rsid w:val="412C995B"/>
    <w:rsid w:val="413610E0"/>
    <w:rsid w:val="41BA0133"/>
    <w:rsid w:val="41D1BBC1"/>
    <w:rsid w:val="41F3A48F"/>
    <w:rsid w:val="421959CD"/>
    <w:rsid w:val="42AE9696"/>
    <w:rsid w:val="42AEB134"/>
    <w:rsid w:val="42DB125E"/>
    <w:rsid w:val="42DE6B80"/>
    <w:rsid w:val="43684F31"/>
    <w:rsid w:val="4368A822"/>
    <w:rsid w:val="43DFBDA3"/>
    <w:rsid w:val="440C61C4"/>
    <w:rsid w:val="441D4B85"/>
    <w:rsid w:val="4425F290"/>
    <w:rsid w:val="44569CCC"/>
    <w:rsid w:val="447D1F7B"/>
    <w:rsid w:val="4498750D"/>
    <w:rsid w:val="44BF915C"/>
    <w:rsid w:val="4551DBB7"/>
    <w:rsid w:val="455F1298"/>
    <w:rsid w:val="456B78A5"/>
    <w:rsid w:val="4581B93A"/>
    <w:rsid w:val="458DDB53"/>
    <w:rsid w:val="45A28BBC"/>
    <w:rsid w:val="45EC75D5"/>
    <w:rsid w:val="45FCE3E5"/>
    <w:rsid w:val="45FE6E4A"/>
    <w:rsid w:val="461B0C35"/>
    <w:rsid w:val="4624F78C"/>
    <w:rsid w:val="46668236"/>
    <w:rsid w:val="468DC498"/>
    <w:rsid w:val="46BBBF0E"/>
    <w:rsid w:val="46C96FB8"/>
    <w:rsid w:val="46CAAB91"/>
    <w:rsid w:val="46F62FE6"/>
    <w:rsid w:val="472F79E7"/>
    <w:rsid w:val="47B50E69"/>
    <w:rsid w:val="4802921B"/>
    <w:rsid w:val="4803E5E4"/>
    <w:rsid w:val="481A0B77"/>
    <w:rsid w:val="481FA8F9"/>
    <w:rsid w:val="4836FBDC"/>
    <w:rsid w:val="489E1C62"/>
    <w:rsid w:val="48A87936"/>
    <w:rsid w:val="48D31517"/>
    <w:rsid w:val="495DF725"/>
    <w:rsid w:val="498A764D"/>
    <w:rsid w:val="499EEFFF"/>
    <w:rsid w:val="49BAECAF"/>
    <w:rsid w:val="49C69B53"/>
    <w:rsid w:val="49D17BD8"/>
    <w:rsid w:val="49D8A5D3"/>
    <w:rsid w:val="49DBE181"/>
    <w:rsid w:val="4A4AAA2B"/>
    <w:rsid w:val="4A4FC937"/>
    <w:rsid w:val="4A572D91"/>
    <w:rsid w:val="4A609423"/>
    <w:rsid w:val="4A8A37E9"/>
    <w:rsid w:val="4AAEB168"/>
    <w:rsid w:val="4B076C21"/>
    <w:rsid w:val="4B46075F"/>
    <w:rsid w:val="4B775F7D"/>
    <w:rsid w:val="4B8BB059"/>
    <w:rsid w:val="4B8EF4F9"/>
    <w:rsid w:val="4BCE541C"/>
    <w:rsid w:val="4C3716CB"/>
    <w:rsid w:val="4C75CD48"/>
    <w:rsid w:val="4CBA2989"/>
    <w:rsid w:val="4CC7BA90"/>
    <w:rsid w:val="4CE11AC8"/>
    <w:rsid w:val="4D36833A"/>
    <w:rsid w:val="4D8BB262"/>
    <w:rsid w:val="4DCD51C3"/>
    <w:rsid w:val="4DDA4AF2"/>
    <w:rsid w:val="4DEF40EB"/>
    <w:rsid w:val="4DFC2BFF"/>
    <w:rsid w:val="4DFC3CFC"/>
    <w:rsid w:val="4E1AB2A8"/>
    <w:rsid w:val="4E1C8837"/>
    <w:rsid w:val="4E3A6E2D"/>
    <w:rsid w:val="4ED77776"/>
    <w:rsid w:val="4EDAB056"/>
    <w:rsid w:val="4F471B9F"/>
    <w:rsid w:val="4F7C0700"/>
    <w:rsid w:val="4FC6DC1B"/>
    <w:rsid w:val="500BF4FF"/>
    <w:rsid w:val="5022DAE6"/>
    <w:rsid w:val="503946A1"/>
    <w:rsid w:val="50A7F07A"/>
    <w:rsid w:val="50B699CB"/>
    <w:rsid w:val="50D27DD3"/>
    <w:rsid w:val="51053321"/>
    <w:rsid w:val="511BE756"/>
    <w:rsid w:val="51259FF3"/>
    <w:rsid w:val="51286BA1"/>
    <w:rsid w:val="513F968C"/>
    <w:rsid w:val="5173F1E1"/>
    <w:rsid w:val="524D9058"/>
    <w:rsid w:val="52917558"/>
    <w:rsid w:val="529D33BB"/>
    <w:rsid w:val="52B84B9E"/>
    <w:rsid w:val="52DFF586"/>
    <w:rsid w:val="52F58008"/>
    <w:rsid w:val="531AAEF3"/>
    <w:rsid w:val="534DD3FF"/>
    <w:rsid w:val="536DE32E"/>
    <w:rsid w:val="54311A2F"/>
    <w:rsid w:val="5474E336"/>
    <w:rsid w:val="54E4EE11"/>
    <w:rsid w:val="54EB5633"/>
    <w:rsid w:val="5510A218"/>
    <w:rsid w:val="55277BB2"/>
    <w:rsid w:val="558E0236"/>
    <w:rsid w:val="55FA6771"/>
    <w:rsid w:val="562D727F"/>
    <w:rsid w:val="564E0DF6"/>
    <w:rsid w:val="5669901D"/>
    <w:rsid w:val="56DAF6A4"/>
    <w:rsid w:val="56DC8EEF"/>
    <w:rsid w:val="570BCA95"/>
    <w:rsid w:val="571F1883"/>
    <w:rsid w:val="5779A5C4"/>
    <w:rsid w:val="57CFBBA6"/>
    <w:rsid w:val="57D711CB"/>
    <w:rsid w:val="57E37755"/>
    <w:rsid w:val="584B355F"/>
    <w:rsid w:val="58727DB3"/>
    <w:rsid w:val="58E9EBA6"/>
    <w:rsid w:val="58FB3053"/>
    <w:rsid w:val="59044393"/>
    <w:rsid w:val="593BE96A"/>
    <w:rsid w:val="594403BC"/>
    <w:rsid w:val="59543E6B"/>
    <w:rsid w:val="5970A749"/>
    <w:rsid w:val="597959B1"/>
    <w:rsid w:val="598771BA"/>
    <w:rsid w:val="599621CC"/>
    <w:rsid w:val="59B8AD23"/>
    <w:rsid w:val="59CB1C9C"/>
    <w:rsid w:val="5A1113D3"/>
    <w:rsid w:val="5A142FB1"/>
    <w:rsid w:val="5A3B1242"/>
    <w:rsid w:val="5A3C5BEA"/>
    <w:rsid w:val="5A4BE8D9"/>
    <w:rsid w:val="5A64F8E8"/>
    <w:rsid w:val="5A70C9CB"/>
    <w:rsid w:val="5A77F390"/>
    <w:rsid w:val="5AC79F8F"/>
    <w:rsid w:val="5B2136CA"/>
    <w:rsid w:val="5B215A6A"/>
    <w:rsid w:val="5B334EE1"/>
    <w:rsid w:val="5B55B838"/>
    <w:rsid w:val="5BA9DC55"/>
    <w:rsid w:val="5BD81B4E"/>
    <w:rsid w:val="5BDF3BB8"/>
    <w:rsid w:val="5BF308FB"/>
    <w:rsid w:val="5BFE265B"/>
    <w:rsid w:val="5C1F0B8F"/>
    <w:rsid w:val="5C24DA72"/>
    <w:rsid w:val="5C278C63"/>
    <w:rsid w:val="5C741A46"/>
    <w:rsid w:val="5C82AD22"/>
    <w:rsid w:val="5CB0FA73"/>
    <w:rsid w:val="5CBF127C"/>
    <w:rsid w:val="5CDD3307"/>
    <w:rsid w:val="5CED3425"/>
    <w:rsid w:val="5CF74B41"/>
    <w:rsid w:val="5DA435BE"/>
    <w:rsid w:val="5DAA677B"/>
    <w:rsid w:val="5E1A88D1"/>
    <w:rsid w:val="5E2E9887"/>
    <w:rsid w:val="5E6CA8B9"/>
    <w:rsid w:val="5ECBF0FB"/>
    <w:rsid w:val="5ED7108A"/>
    <w:rsid w:val="5EDD6AC5"/>
    <w:rsid w:val="5F0E8365"/>
    <w:rsid w:val="5F19FF21"/>
    <w:rsid w:val="5F2A5500"/>
    <w:rsid w:val="5FE3867C"/>
    <w:rsid w:val="5FEC771D"/>
    <w:rsid w:val="5FEF6094"/>
    <w:rsid w:val="604FE1AC"/>
    <w:rsid w:val="60606CC6"/>
    <w:rsid w:val="608D1033"/>
    <w:rsid w:val="60A122A9"/>
    <w:rsid w:val="60DC9C2D"/>
    <w:rsid w:val="6130B228"/>
    <w:rsid w:val="613E2E0D"/>
    <w:rsid w:val="6145AD89"/>
    <w:rsid w:val="617D451A"/>
    <w:rsid w:val="6190203F"/>
    <w:rsid w:val="6192839F"/>
    <w:rsid w:val="6194E59C"/>
    <w:rsid w:val="619639D1"/>
    <w:rsid w:val="61ACBAD6"/>
    <w:rsid w:val="61CBA5E8"/>
    <w:rsid w:val="621C5487"/>
    <w:rsid w:val="62C78837"/>
    <w:rsid w:val="63364186"/>
    <w:rsid w:val="637D6BA2"/>
    <w:rsid w:val="63A0C243"/>
    <w:rsid w:val="642B6EDC"/>
    <w:rsid w:val="643C6C20"/>
    <w:rsid w:val="64C7C101"/>
    <w:rsid w:val="64D9E291"/>
    <w:rsid w:val="64DBEA3D"/>
    <w:rsid w:val="64E5FE16"/>
    <w:rsid w:val="6586EB1A"/>
    <w:rsid w:val="6590EB64"/>
    <w:rsid w:val="65FA9D9E"/>
    <w:rsid w:val="6647896D"/>
    <w:rsid w:val="66639162"/>
    <w:rsid w:val="668AD8D6"/>
    <w:rsid w:val="66A26269"/>
    <w:rsid w:val="66D6D14D"/>
    <w:rsid w:val="671D525B"/>
    <w:rsid w:val="67312CFE"/>
    <w:rsid w:val="680426B9"/>
    <w:rsid w:val="684F2FF4"/>
    <w:rsid w:val="68767584"/>
    <w:rsid w:val="68AF3F42"/>
    <w:rsid w:val="69047A98"/>
    <w:rsid w:val="69400304"/>
    <w:rsid w:val="699B3224"/>
    <w:rsid w:val="69B96F39"/>
    <w:rsid w:val="6A19C331"/>
    <w:rsid w:val="6A5A5C3D"/>
    <w:rsid w:val="6A76B38D"/>
    <w:rsid w:val="6A7C22F6"/>
    <w:rsid w:val="6AC467CB"/>
    <w:rsid w:val="6ACA7AC0"/>
    <w:rsid w:val="6AE70647"/>
    <w:rsid w:val="6B0E14B8"/>
    <w:rsid w:val="6B3BC7E2"/>
    <w:rsid w:val="6B410490"/>
    <w:rsid w:val="6B41536B"/>
    <w:rsid w:val="6BBFED30"/>
    <w:rsid w:val="6BDC79A6"/>
    <w:rsid w:val="6BEBC2D6"/>
    <w:rsid w:val="6BF4F3F3"/>
    <w:rsid w:val="6BF62C9E"/>
    <w:rsid w:val="6C0FEB04"/>
    <w:rsid w:val="6C31D541"/>
    <w:rsid w:val="6C411507"/>
    <w:rsid w:val="6C70EF58"/>
    <w:rsid w:val="6C7AADA6"/>
    <w:rsid w:val="6C7D9727"/>
    <w:rsid w:val="6CBA4C69"/>
    <w:rsid w:val="6CF0A6AE"/>
    <w:rsid w:val="6D4C4F3B"/>
    <w:rsid w:val="6D4C5156"/>
    <w:rsid w:val="6D8E969D"/>
    <w:rsid w:val="6D8FD598"/>
    <w:rsid w:val="6DC08B02"/>
    <w:rsid w:val="6DD204BF"/>
    <w:rsid w:val="6DDD95DE"/>
    <w:rsid w:val="6DE68AFB"/>
    <w:rsid w:val="6E84BD9A"/>
    <w:rsid w:val="6EB74521"/>
    <w:rsid w:val="6ED8FA86"/>
    <w:rsid w:val="6F13668D"/>
    <w:rsid w:val="6F49B9BE"/>
    <w:rsid w:val="6F59726B"/>
    <w:rsid w:val="6F641C64"/>
    <w:rsid w:val="6F66CEEF"/>
    <w:rsid w:val="7014C48E"/>
    <w:rsid w:val="701CEE3F"/>
    <w:rsid w:val="7021CF1D"/>
    <w:rsid w:val="7042219D"/>
    <w:rsid w:val="705DE61B"/>
    <w:rsid w:val="707514BB"/>
    <w:rsid w:val="70CDED6D"/>
    <w:rsid w:val="70D59BA3"/>
    <w:rsid w:val="70D8B224"/>
    <w:rsid w:val="70EF5ACE"/>
    <w:rsid w:val="711EF7B9"/>
    <w:rsid w:val="715A3AF8"/>
    <w:rsid w:val="71DB6776"/>
    <w:rsid w:val="71F873C8"/>
    <w:rsid w:val="7230B2D5"/>
    <w:rsid w:val="7241DBFD"/>
    <w:rsid w:val="7303489A"/>
    <w:rsid w:val="730BDFA4"/>
    <w:rsid w:val="73673004"/>
    <w:rsid w:val="73A09827"/>
    <w:rsid w:val="73C0AF72"/>
    <w:rsid w:val="73C41F5A"/>
    <w:rsid w:val="73C59DB1"/>
    <w:rsid w:val="73DEB854"/>
    <w:rsid w:val="73E0B18D"/>
    <w:rsid w:val="740CF635"/>
    <w:rsid w:val="7416359D"/>
    <w:rsid w:val="74240A8E"/>
    <w:rsid w:val="7479127C"/>
    <w:rsid w:val="74A53064"/>
    <w:rsid w:val="74ABD057"/>
    <w:rsid w:val="74CE8B2F"/>
    <w:rsid w:val="754DF0AE"/>
    <w:rsid w:val="7564635E"/>
    <w:rsid w:val="758606FE"/>
    <w:rsid w:val="75E2304F"/>
    <w:rsid w:val="75EC7063"/>
    <w:rsid w:val="76451D5E"/>
    <w:rsid w:val="7647A0B8"/>
    <w:rsid w:val="769D3B16"/>
    <w:rsid w:val="76E2509D"/>
    <w:rsid w:val="773E3182"/>
    <w:rsid w:val="77719465"/>
    <w:rsid w:val="78312C86"/>
    <w:rsid w:val="78425FAB"/>
    <w:rsid w:val="790137BE"/>
    <w:rsid w:val="792FA3B3"/>
    <w:rsid w:val="7941324A"/>
    <w:rsid w:val="79B1D0FA"/>
    <w:rsid w:val="79C6F236"/>
    <w:rsid w:val="7A132E48"/>
    <w:rsid w:val="7A17437A"/>
    <w:rsid w:val="7A1A4C14"/>
    <w:rsid w:val="7A597821"/>
    <w:rsid w:val="7A934C12"/>
    <w:rsid w:val="7B473A59"/>
    <w:rsid w:val="7B70B1D1"/>
    <w:rsid w:val="7B8D8E46"/>
    <w:rsid w:val="7BBFD9FC"/>
    <w:rsid w:val="7C2F1C73"/>
    <w:rsid w:val="7CCFE318"/>
    <w:rsid w:val="7D407ED4"/>
    <w:rsid w:val="7D4C2EFE"/>
    <w:rsid w:val="7D61F5B9"/>
    <w:rsid w:val="7D6343AD"/>
    <w:rsid w:val="7D9118E3"/>
    <w:rsid w:val="7E91A95A"/>
    <w:rsid w:val="7E9936A2"/>
    <w:rsid w:val="7ECD6444"/>
    <w:rsid w:val="7EE0B5B7"/>
    <w:rsid w:val="7EEB9BAA"/>
    <w:rsid w:val="7EFC22EF"/>
    <w:rsid w:val="7F2B5ADF"/>
    <w:rsid w:val="7F3F5B04"/>
    <w:rsid w:val="7F5DFC5D"/>
    <w:rsid w:val="7FBB9CF6"/>
    <w:rsid w:val="7FF4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BDDAC"/>
  <w15:chartTrackingRefBased/>
  <w15:docId w15:val="{3386D8F6-CBB9-4C51-AABF-4A63F326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D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84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8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08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023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2C7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22C7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06E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6E81"/>
  </w:style>
  <w:style w:type="paragraph" w:styleId="Footer">
    <w:name w:val="footer"/>
    <w:basedOn w:val="Normal"/>
    <w:link w:val="FooterChar"/>
    <w:uiPriority w:val="99"/>
    <w:unhideWhenUsed/>
    <w:rsid w:val="00C06E8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6E81"/>
  </w:style>
  <w:style w:type="character" w:styleId="CommentReference">
    <w:name w:val="annotation reference"/>
    <w:basedOn w:val="DefaultParagraphFont"/>
    <w:uiPriority w:val="99"/>
    <w:semiHidden/>
    <w:unhideWhenUsed/>
    <w:rsid w:val="0058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E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E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DB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1DB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11DBB"/>
  </w:style>
  <w:style w:type="character" w:customStyle="1" w:styleId="eop">
    <w:name w:val="eop"/>
    <w:basedOn w:val="DefaultParagraphFont"/>
    <w:rsid w:val="00111DBB"/>
  </w:style>
  <w:style w:type="character" w:styleId="PageNumber">
    <w:name w:val="page number"/>
    <w:basedOn w:val="DefaultParagraphFont"/>
    <w:uiPriority w:val="99"/>
    <w:semiHidden/>
    <w:unhideWhenUsed/>
    <w:rsid w:val="00111DBB"/>
  </w:style>
  <w:style w:type="paragraph" w:styleId="NormalWeb">
    <w:name w:val="Normal (Web)"/>
    <w:basedOn w:val="Normal"/>
    <w:uiPriority w:val="99"/>
    <w:semiHidden/>
    <w:unhideWhenUsed/>
    <w:rsid w:val="00F13F0B"/>
  </w:style>
  <w:style w:type="paragraph" w:styleId="Revision">
    <w:name w:val="Revision"/>
    <w:hidden/>
    <w:uiPriority w:val="99"/>
    <w:semiHidden/>
    <w:rsid w:val="002B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521C3D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875A1"/>
    <w:rPr>
      <w:color w:val="954F72" w:themeColor="followedHyperlink"/>
      <w:u w:val="single"/>
    </w:rPr>
  </w:style>
  <w:style w:type="table" w:styleId="GridTable1Light-Accent5">
    <w:name w:val="Grid Table 1 Light Accent 5"/>
    <w:basedOn w:val="TableNormal"/>
    <w:uiPriority w:val="46"/>
    <w:rsid w:val="002A11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unhideWhenUsed/>
    <w:rsid w:val="0011203D"/>
    <w:rPr>
      <w:color w:val="605E5C"/>
      <w:shd w:val="clear" w:color="auto" w:fill="E1DFDD"/>
    </w:rPr>
  </w:style>
  <w:style w:type="paragraph" w:customStyle="1" w:styleId="ecl-paragraph">
    <w:name w:val="ecl-paragraph"/>
    <w:basedOn w:val="Normal"/>
    <w:rsid w:val="00646ED9"/>
    <w:pPr>
      <w:spacing w:before="100" w:beforeAutospacing="1" w:after="100" w:afterAutospacing="1"/>
    </w:pPr>
  </w:style>
  <w:style w:type="paragraph" w:customStyle="1" w:styleId="Default">
    <w:name w:val="Default"/>
    <w:rsid w:val="00D85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401328"/>
  </w:style>
  <w:style w:type="character" w:customStyle="1" w:styleId="apple-converted-space">
    <w:name w:val="apple-converted-space"/>
    <w:basedOn w:val="DefaultParagraphFont"/>
    <w:rsid w:val="00401328"/>
  </w:style>
  <w:style w:type="character" w:customStyle="1" w:styleId="bcx4">
    <w:name w:val="bcx4"/>
    <w:basedOn w:val="DefaultParagraphFont"/>
    <w:rsid w:val="0040132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250041"/>
    <w:rPr>
      <w:color w:val="2B579A"/>
      <w:shd w:val="clear" w:color="auto" w:fill="E1DFDD"/>
    </w:rPr>
  </w:style>
  <w:style w:type="character" w:customStyle="1" w:styleId="superscript">
    <w:name w:val="superscript"/>
    <w:basedOn w:val="DefaultParagraphFont"/>
    <w:rsid w:val="00D54507"/>
  </w:style>
  <w:style w:type="table" w:customStyle="1" w:styleId="TableGrid1">
    <w:name w:val="Table Grid1"/>
    <w:basedOn w:val="TableNormal"/>
    <w:next w:val="TableGrid"/>
    <w:uiPriority w:val="39"/>
    <w:rsid w:val="0073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62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0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4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7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9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19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0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4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6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2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60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9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5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3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9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1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2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2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8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3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3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8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6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3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6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0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5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5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8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1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5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9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9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7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0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5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9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2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9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5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1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2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4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0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9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5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1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3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5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9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9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2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3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2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0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0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9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9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8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4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0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7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2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7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7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6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6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4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2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8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7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ofiabalkanpalace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.eticket.services/fam/liv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SharedWithUsers xmlns="6fec90c0-2add-4556-8624-8813ffaee4de">
      <UserInfo>
        <DisplayName>SharingLinks.4fc53490-dbd2-11e9-9a55-6171154720bc.Flexible.c5414ff3-a199-47fd-b5b5-6e8b80786f7e</DisplayName>
        <AccountId>18</AccountId>
        <AccountType/>
      </UserInfo>
      <UserInfo>
        <DisplayName>Limited Access System Group</DisplayName>
        <AccountId>20</AccountId>
        <AccountType/>
      </UserInfo>
      <UserInfo>
        <DisplayName>SG-BGR-Comms</DisplayName>
        <AccountId>22</AccountId>
        <AccountType/>
      </UserInfo>
      <UserInfo>
        <DisplayName>Lyubomir Krilchev</DisplayName>
        <AccountId>35</AccountId>
        <AccountType/>
      </UserInfo>
      <UserInfo>
        <DisplayName>Marina Marinova</DisplayName>
        <AccountId>37</AccountId>
        <AccountType/>
      </UserInfo>
      <UserInfo>
        <DisplayName>Denitsa Petrova</DisplayName>
        <AccountId>42</AccountId>
        <AccountType/>
      </UserInfo>
      <UserInfo>
        <DisplayName>SharingLinks.e04aac3c-97b5-48f8-9da2-abde074165c6.Flexible.15ddd32a-8a6b-4321-8820-d743f2c4335e</DisplayName>
        <AccountId>60</AccountId>
        <AccountType/>
      </UserInfo>
      <UserInfo>
        <DisplayName>SharingLinks.ec791d80-dbfd-11e9-9a55-6171154720bc.Flexible.b8402c3c-690e-4b80-944a-26595f326071</DisplayName>
        <AccountId>81</AccountId>
        <AccountType/>
      </UserInfo>
      <UserInfo>
        <DisplayName>Valkana Sekulova</DisplayName>
        <AccountId>136</AccountId>
        <AccountType/>
      </UserInfo>
      <UserInfo>
        <DisplayName>Kiril Stumbov</DisplayName>
        <AccountId>201</AccountId>
        <AccountType/>
      </UserInfo>
      <UserInfo>
        <DisplayName>Velizar Dimitrov</DisplayName>
        <AccountId>68</AccountId>
        <AccountType/>
      </UserInfo>
      <UserInfo>
        <DisplayName>SharingLinks.e9a471c7-b5a6-4d49-8d75-6e4d1ac08177.Flexible.cd88176f-939a-4620-9156-9771d3d3c8d3</DisplayName>
        <AccountId>64</AccountId>
        <AccountType/>
      </UserInfo>
      <UserInfo>
        <DisplayName>Nadezhda Petrova</DisplayName>
        <AccountId>36</AccountId>
        <AccountType/>
      </UserInfo>
      <UserInfo>
        <DisplayName>SharingLinks.88f73aae-babf-4367-a61d-8335a58ff67c.Flexible.51176065-7360-4cba-aa9d-7e46aab12349</DisplayName>
        <AccountId>628</AccountId>
        <AccountType/>
      </UserInfo>
      <UserInfo>
        <DisplayName>Paulus That Fu</DisplayName>
        <AccountId>117</AccountId>
        <AccountType/>
      </UserInfo>
      <UserInfo>
        <DisplayName>SharingLinks.c304a1e2-b33a-4931-81c5-f8ea19053974.Flexible.e82e2906-ff30-413c-9dee-ad5a27d64d3d</DisplayName>
        <AccountId>163</AccountId>
        <AccountType/>
      </UserInfo>
      <UserInfo>
        <DisplayName>SharingLinks.6486fefd-70c6-46aa-aca5-316ba9ef8448.Flexible.feb406a3-c1e8-48c0-b1a2-6f428a60b08b</DisplayName>
        <AccountId>447</AccountId>
        <AccountType/>
      </UserInfo>
      <UserInfo>
        <DisplayName>DSG-BUL-USERS</DisplayName>
        <AccountId>16</AccountId>
        <AccountType/>
      </UserInfo>
      <UserInfo>
        <DisplayName>Boryana Ilkova Gidikova</DisplayName>
        <AccountId>1007</AccountId>
        <AccountType/>
      </UserInfo>
    </SharedWithUsers>
    <MediaLengthInSeconds xmlns="dc8cf9fa-27fd-4e58-8697-d31cb6a5b893" xsi:nil="true"/>
    <lcf76f155ced4ddcb4097134ff3c332f xmlns="dc8cf9fa-27fd-4e58-8697-d31cb6a5b8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857372853EE40910C7A240E8792CE" ma:contentTypeVersion="16" ma:contentTypeDescription="Create a new document." ma:contentTypeScope="" ma:versionID="73ad1f60c7dc0d6c0df3e64b1a090858">
  <xsd:schema xmlns:xsd="http://www.w3.org/2001/XMLSchema" xmlns:xs="http://www.w3.org/2001/XMLSchema" xmlns:p="http://schemas.microsoft.com/office/2006/metadata/properties" xmlns:ns2="6fec90c0-2add-4556-8624-8813ffaee4de" xmlns:ns3="dc8cf9fa-27fd-4e58-8697-d31cb6a5b893" xmlns:ns4="ca283e0b-db31-4043-a2ef-b80661bf084a" targetNamespace="http://schemas.microsoft.com/office/2006/metadata/properties" ma:root="true" ma:fieldsID="a9ebf188382c207e68c35219b3c97c91" ns2:_="" ns3:_="" ns4:_="">
    <xsd:import namespace="6fec90c0-2add-4556-8624-8813ffaee4de"/>
    <xsd:import namespace="dc8cf9fa-27fd-4e58-8697-d31cb6a5b893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90c0-2add-4556-8624-8813ffaee4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f9fa-27fd-4e58-8697-d31cb6a5b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6709c51-286d-40af-ab9c-f757754a91cd}" ma:internalName="TaxCatchAll" ma:showField="CatchAllData" ma:web="6fec90c0-2add-4556-8624-8813ffae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D27DD-30F0-4566-889D-A4CFCBFE737F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6fec90c0-2add-4556-8624-8813ffaee4de"/>
    <ds:schemaRef ds:uri="dc8cf9fa-27fd-4e58-8697-d31cb6a5b893"/>
  </ds:schemaRefs>
</ds:datastoreItem>
</file>

<file path=customXml/itemProps2.xml><?xml version="1.0" encoding="utf-8"?>
<ds:datastoreItem xmlns:ds="http://schemas.openxmlformats.org/officeDocument/2006/customXml" ds:itemID="{588119D7-FE0D-4D98-8D9E-EC4B5B855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7D27C-E860-42E4-928B-9FE7A67820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AFDAC-223C-486A-B7E9-E391D515A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90c0-2add-4556-8624-8813ffaee4de"/>
    <ds:schemaRef ds:uri="dc8cf9fa-27fd-4e58-8697-d31cb6a5b893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4102</Characters>
  <Application>Microsoft Office Word</Application>
  <DocSecurity>0</DocSecurity>
  <Lines>97</Lines>
  <Paragraphs>50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Bauer</dc:creator>
  <cp:keywords/>
  <dc:description/>
  <cp:lastModifiedBy>Stela Stoyanova</cp:lastModifiedBy>
  <cp:revision>20</cp:revision>
  <cp:lastPrinted>2023-01-09T14:15:00Z</cp:lastPrinted>
  <dcterms:created xsi:type="dcterms:W3CDTF">2023-04-13T07:15:00Z</dcterms:created>
  <dcterms:modified xsi:type="dcterms:W3CDTF">2023-04-18T12:58:00Z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0x01010002D857372853EE40910C7A240E8792CE</vt:lpwstr>
  </property>
  <property fmtid="{D5CDD505-2E9C-101B-9397-08002B2CF9AE}" pid="3" name="OfficeDivision">
    <vt:lpwstr>3;#ECARO, Switzerland-575R|6b4bba13-cb31-456e-af26-cb438fd58435</vt:lpwstr>
  </property>
  <property fmtid="{D5CDD505-2E9C-101B-9397-08002B2CF9AE}" pid="4" name="SystemDTAC">
    <vt:lpwstr/>
  </property>
  <property fmtid="{D5CDD505-2E9C-101B-9397-08002B2CF9AE}" pid="5" name="TaxKeyword">
    <vt:lpwstr/>
  </property>
  <property fmtid="{D5CDD505-2E9C-101B-9397-08002B2CF9AE}" pid="6" name="Topic">
    <vt:lpwstr/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  <property fmtid="{D5CDD505-2E9C-101B-9397-08002B2CF9AE}" pid="10" name="_dlc_DocIdItemGuid">
    <vt:lpwstr>5118e4d2-9eff-4458-acdc-71d89a96c9b6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GrammarlyDocumentId">
    <vt:lpwstr>fdcaf7fefd7372d36dcfce846036c4a6ab22e531264fc2060af8e054b9f0e335</vt:lpwstr>
  </property>
</Properties>
</file>