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5F388" w14:textId="4D2E4DD8" w:rsidR="006E1E3F" w:rsidRPr="006E1E3F" w:rsidRDefault="006E1E3F" w:rsidP="000C6A6F">
      <w:pPr>
        <w:tabs>
          <w:tab w:val="left" w:pos="6675"/>
        </w:tabs>
        <w:rPr>
          <w:lang w:val="bg-BG"/>
        </w:rPr>
      </w:pPr>
    </w:p>
    <w:p w14:paraId="6D4E46C1" w14:textId="77777777" w:rsidR="000C6A6F" w:rsidRDefault="000C6A6F" w:rsidP="004424D4">
      <w:pPr>
        <w:jc w:val="center"/>
        <w:rPr>
          <w:rFonts w:ascii="Roboto" w:hAnsi="Roboto"/>
          <w:b/>
          <w:bCs/>
          <w:sz w:val="28"/>
          <w:szCs w:val="28"/>
          <w:lang w:val="bg-BG"/>
        </w:rPr>
      </w:pPr>
    </w:p>
    <w:p w14:paraId="111A7268" w14:textId="046D39C7" w:rsidR="000C6A6F" w:rsidRDefault="000C6A6F" w:rsidP="000C6A6F">
      <w:pPr>
        <w:jc w:val="center"/>
        <w:rPr>
          <w:rFonts w:ascii="Roboto" w:hAnsi="Roboto"/>
          <w:b/>
          <w:bCs/>
          <w:sz w:val="28"/>
          <w:szCs w:val="28"/>
          <w:lang w:val="bg-BG"/>
        </w:rPr>
      </w:pPr>
      <w:r>
        <w:rPr>
          <w:rFonts w:ascii="Roboto" w:hAnsi="Roboto"/>
          <w:b/>
          <w:bCs/>
          <w:sz w:val="28"/>
          <w:szCs w:val="28"/>
          <w:lang w:val="bg-BG"/>
        </w:rPr>
        <w:t>Семинар „</w:t>
      </w:r>
      <w:r w:rsidRPr="000C6A6F">
        <w:rPr>
          <w:rFonts w:ascii="Roboto" w:hAnsi="Roboto"/>
          <w:b/>
          <w:bCs/>
          <w:sz w:val="28"/>
          <w:szCs w:val="28"/>
          <w:lang w:val="bg-BG"/>
        </w:rPr>
        <w:t>Основни умения за организиране на дистанционни стажове</w:t>
      </w:r>
      <w:r>
        <w:rPr>
          <w:rFonts w:ascii="Roboto" w:hAnsi="Roboto"/>
          <w:b/>
          <w:bCs/>
          <w:sz w:val="28"/>
          <w:szCs w:val="28"/>
          <w:lang w:val="bg-BG"/>
        </w:rPr>
        <w:t>“</w:t>
      </w:r>
    </w:p>
    <w:p w14:paraId="01D9558A" w14:textId="10B8ED00" w:rsidR="004424D4" w:rsidRPr="000C6A6F" w:rsidRDefault="000C6A6F" w:rsidP="000C6A6F">
      <w:pPr>
        <w:jc w:val="center"/>
        <w:rPr>
          <w:rFonts w:ascii="Roboto" w:hAnsi="Roboto"/>
          <w:b/>
          <w:bCs/>
          <w:i/>
          <w:iCs/>
          <w:sz w:val="28"/>
          <w:szCs w:val="28"/>
          <w:lang w:val="bg-BG"/>
        </w:rPr>
      </w:pPr>
      <w:r>
        <w:rPr>
          <w:rFonts w:ascii="Roboto" w:hAnsi="Roboto"/>
          <w:b/>
          <w:bCs/>
          <w:sz w:val="28"/>
          <w:szCs w:val="28"/>
          <w:lang w:val="bg-BG"/>
        </w:rPr>
        <w:t>П</w:t>
      </w:r>
      <w:r w:rsidR="00DB02FF" w:rsidRPr="00DB02FF">
        <w:rPr>
          <w:rFonts w:ascii="Roboto" w:hAnsi="Roboto"/>
          <w:b/>
          <w:bCs/>
          <w:sz w:val="28"/>
          <w:szCs w:val="28"/>
          <w:lang w:val="bg-BG"/>
        </w:rPr>
        <w:t xml:space="preserve">роект </w:t>
      </w:r>
      <w:r w:rsidR="00DB02FF" w:rsidRPr="00DB02FF">
        <w:rPr>
          <w:rFonts w:ascii="Roboto" w:hAnsi="Roboto"/>
          <w:b/>
          <w:bCs/>
          <w:sz w:val="28"/>
          <w:szCs w:val="28"/>
        </w:rPr>
        <w:t>APPRENTLINE</w:t>
      </w:r>
      <w:r>
        <w:rPr>
          <w:rFonts w:ascii="Roboto" w:hAnsi="Roboto"/>
          <w:b/>
          <w:bCs/>
          <w:sz w:val="28"/>
          <w:szCs w:val="28"/>
          <w:lang w:val="bg-BG"/>
        </w:rPr>
        <w:t xml:space="preserve"> (</w:t>
      </w:r>
      <w:r w:rsidRPr="00F84E76">
        <w:rPr>
          <w:rFonts w:ascii="Roboto" w:hAnsi="Roboto"/>
          <w:b/>
          <w:bCs/>
          <w:i/>
          <w:iCs/>
          <w:sz w:val="28"/>
          <w:szCs w:val="28"/>
          <w:lang w:val="bg-BG"/>
        </w:rPr>
        <w:t>Capacity Building in the Organisation of Online Apprenticeships</w:t>
      </w:r>
      <w:r>
        <w:rPr>
          <w:rFonts w:ascii="Roboto" w:hAnsi="Roboto"/>
          <w:b/>
          <w:bCs/>
          <w:sz w:val="28"/>
          <w:szCs w:val="28"/>
          <w:lang w:val="bg-BG"/>
        </w:rPr>
        <w:t>), Програма Еразъм+</w:t>
      </w:r>
    </w:p>
    <w:p w14:paraId="366E7BAD" w14:textId="77777777" w:rsidR="000C6A6F" w:rsidRDefault="000C6A6F" w:rsidP="00F53173">
      <w:pPr>
        <w:jc w:val="both"/>
        <w:rPr>
          <w:rFonts w:ascii="Roboto" w:hAnsi="Roboto"/>
          <w:b/>
          <w:bCs/>
          <w:sz w:val="28"/>
          <w:szCs w:val="28"/>
          <w:lang w:val="bg-BG"/>
        </w:rPr>
      </w:pPr>
    </w:p>
    <w:p w14:paraId="3867C944" w14:textId="4D399DFB" w:rsidR="006E1E3F" w:rsidRPr="00587EB9" w:rsidRDefault="00BB31BD" w:rsidP="00F53173">
      <w:pPr>
        <w:jc w:val="both"/>
        <w:rPr>
          <w:rFonts w:ascii="Roboto" w:hAnsi="Roboto"/>
          <w:sz w:val="24"/>
          <w:szCs w:val="24"/>
          <w:lang w:val="bg-BG"/>
        </w:rPr>
      </w:pPr>
      <w:r w:rsidRPr="00587EB9">
        <w:rPr>
          <w:rFonts w:ascii="Roboto" w:hAnsi="Roboto"/>
          <w:b/>
          <w:bCs/>
          <w:sz w:val="24"/>
          <w:szCs w:val="24"/>
          <w:lang w:val="bg-BG"/>
        </w:rPr>
        <w:t>Дата и час</w:t>
      </w:r>
      <w:r w:rsidR="00F53173" w:rsidRPr="00587EB9">
        <w:rPr>
          <w:rFonts w:ascii="Roboto" w:hAnsi="Roboto"/>
          <w:b/>
          <w:bCs/>
          <w:sz w:val="24"/>
          <w:szCs w:val="24"/>
        </w:rPr>
        <w:t>:</w:t>
      </w:r>
      <w:r w:rsidR="00F53173" w:rsidRPr="00587EB9">
        <w:rPr>
          <w:rFonts w:ascii="Roboto" w:hAnsi="Roboto"/>
          <w:sz w:val="24"/>
          <w:szCs w:val="24"/>
        </w:rPr>
        <w:t xml:space="preserve"> </w:t>
      </w:r>
      <w:r w:rsidR="000C6A6F" w:rsidRPr="00587EB9">
        <w:rPr>
          <w:rFonts w:ascii="Roboto" w:hAnsi="Roboto"/>
          <w:sz w:val="24"/>
          <w:szCs w:val="24"/>
          <w:lang w:val="bg-BG"/>
        </w:rPr>
        <w:t>15</w:t>
      </w:r>
      <w:r w:rsidR="00DB02FF" w:rsidRPr="00587EB9">
        <w:rPr>
          <w:rFonts w:ascii="Roboto" w:hAnsi="Roboto"/>
          <w:sz w:val="24"/>
          <w:szCs w:val="24"/>
          <w:lang w:val="bg-BG"/>
        </w:rPr>
        <w:t xml:space="preserve"> </w:t>
      </w:r>
      <w:r w:rsidR="000C6A6F" w:rsidRPr="00587EB9">
        <w:rPr>
          <w:rFonts w:ascii="Roboto" w:hAnsi="Roboto"/>
          <w:sz w:val="24"/>
          <w:szCs w:val="24"/>
          <w:lang w:val="bg-BG"/>
        </w:rPr>
        <w:t>януа</w:t>
      </w:r>
      <w:r w:rsidR="00DB02FF" w:rsidRPr="00587EB9">
        <w:rPr>
          <w:rFonts w:ascii="Roboto" w:hAnsi="Roboto"/>
          <w:sz w:val="24"/>
          <w:szCs w:val="24"/>
          <w:lang w:val="bg-BG"/>
        </w:rPr>
        <w:t>ри</w:t>
      </w:r>
      <w:r w:rsidR="00F53173" w:rsidRPr="00587EB9">
        <w:rPr>
          <w:rFonts w:ascii="Roboto" w:hAnsi="Roboto"/>
          <w:sz w:val="24"/>
          <w:szCs w:val="24"/>
        </w:rPr>
        <w:t xml:space="preserve"> 202</w:t>
      </w:r>
      <w:r w:rsidR="000C6A6F" w:rsidRPr="00587EB9">
        <w:rPr>
          <w:rFonts w:ascii="Roboto" w:hAnsi="Roboto"/>
          <w:sz w:val="24"/>
          <w:szCs w:val="24"/>
          <w:lang w:val="bg-BG"/>
        </w:rPr>
        <w:t>5</w:t>
      </w:r>
      <w:r w:rsidRPr="00587EB9">
        <w:rPr>
          <w:rFonts w:ascii="Roboto" w:hAnsi="Roboto"/>
          <w:sz w:val="24"/>
          <w:szCs w:val="24"/>
          <w:lang w:val="bg-BG"/>
        </w:rPr>
        <w:t xml:space="preserve"> г.</w:t>
      </w:r>
      <w:r w:rsidR="009C3A11" w:rsidRPr="00587EB9">
        <w:rPr>
          <w:rFonts w:ascii="Roboto" w:hAnsi="Roboto"/>
          <w:sz w:val="24"/>
          <w:szCs w:val="24"/>
        </w:rPr>
        <w:t xml:space="preserve">, 10 </w:t>
      </w:r>
      <w:r w:rsidRPr="00587EB9">
        <w:rPr>
          <w:rFonts w:ascii="Roboto" w:hAnsi="Roboto"/>
          <w:sz w:val="24"/>
          <w:szCs w:val="24"/>
          <w:lang w:val="bg-BG"/>
        </w:rPr>
        <w:t>ч.</w:t>
      </w:r>
    </w:p>
    <w:p w14:paraId="4DA181ED" w14:textId="0E817EA8" w:rsidR="000C6A6F" w:rsidRPr="00587EB9" w:rsidRDefault="000C6A6F" w:rsidP="00587EB9">
      <w:pPr>
        <w:jc w:val="both"/>
        <w:rPr>
          <w:rFonts w:ascii="Roboto" w:hAnsi="Roboto"/>
          <w:sz w:val="24"/>
          <w:szCs w:val="24"/>
          <w:lang w:val="bg-BG"/>
        </w:rPr>
      </w:pPr>
      <w:r w:rsidRPr="00587EB9">
        <w:rPr>
          <w:rFonts w:ascii="Roboto" w:hAnsi="Roboto"/>
          <w:b/>
          <w:bCs/>
          <w:sz w:val="24"/>
          <w:szCs w:val="24"/>
          <w:lang w:val="bg-BG"/>
        </w:rPr>
        <w:t>Място</w:t>
      </w:r>
      <w:r w:rsidR="00F53173" w:rsidRPr="00587EB9">
        <w:rPr>
          <w:rFonts w:ascii="Roboto" w:hAnsi="Roboto"/>
          <w:b/>
          <w:bCs/>
          <w:sz w:val="24"/>
          <w:szCs w:val="24"/>
        </w:rPr>
        <w:t>:</w:t>
      </w:r>
      <w:r w:rsidRPr="00587EB9">
        <w:rPr>
          <w:rFonts w:ascii="Roboto" w:hAnsi="Roboto"/>
          <w:sz w:val="24"/>
          <w:szCs w:val="24"/>
          <w:lang w:val="bg-BG"/>
        </w:rPr>
        <w:t xml:space="preserve"> гр. София,</w:t>
      </w:r>
      <w:r w:rsidRPr="00587EB9">
        <w:rPr>
          <w:rFonts w:ascii="Roboto" w:hAnsi="Roboto"/>
          <w:b/>
          <w:bCs/>
          <w:sz w:val="24"/>
          <w:szCs w:val="24"/>
          <w:lang w:val="bg-BG"/>
        </w:rPr>
        <w:t xml:space="preserve"> </w:t>
      </w:r>
      <w:r w:rsidRPr="00587EB9">
        <w:rPr>
          <w:rFonts w:ascii="Roboto" w:hAnsi="Roboto"/>
          <w:sz w:val="24"/>
          <w:szCs w:val="24"/>
          <w:lang w:val="bg-BG"/>
        </w:rPr>
        <w:t>ул. Искър 9, БТПП, ет. 1, зала Б</w:t>
      </w:r>
      <w:r w:rsidR="00F53173" w:rsidRPr="00587EB9">
        <w:rPr>
          <w:rFonts w:ascii="Roboto" w:hAnsi="Roboto"/>
          <w:sz w:val="24"/>
          <w:szCs w:val="24"/>
        </w:rPr>
        <w:t xml:space="preserve"> </w:t>
      </w:r>
    </w:p>
    <w:p w14:paraId="1619C34F" w14:textId="77777777" w:rsidR="00587EB9" w:rsidRPr="00587EB9" w:rsidRDefault="00587EB9" w:rsidP="00587EB9">
      <w:pPr>
        <w:jc w:val="both"/>
        <w:rPr>
          <w:rFonts w:ascii="Roboto" w:hAnsi="Roboto"/>
          <w:sz w:val="28"/>
          <w:szCs w:val="28"/>
          <w:lang w:val="bg-BG"/>
        </w:rPr>
      </w:pPr>
    </w:p>
    <w:p w14:paraId="2AEE922D" w14:textId="478B7F5A" w:rsidR="006E1E3F" w:rsidRPr="00DB02FF" w:rsidRDefault="00BB31BD" w:rsidP="000C6A6F">
      <w:pPr>
        <w:jc w:val="center"/>
        <w:rPr>
          <w:rFonts w:ascii="Roboto" w:hAnsi="Roboto"/>
          <w:b/>
          <w:bCs/>
          <w:sz w:val="28"/>
          <w:szCs w:val="28"/>
          <w:lang w:val="bg-BG"/>
        </w:rPr>
      </w:pPr>
      <w:r w:rsidRPr="00DB02FF">
        <w:rPr>
          <w:rFonts w:ascii="Roboto" w:hAnsi="Roboto"/>
          <w:b/>
          <w:bCs/>
          <w:sz w:val="28"/>
          <w:szCs w:val="28"/>
          <w:lang w:val="bg-BG"/>
        </w:rPr>
        <w:t>Предварителна програма</w:t>
      </w:r>
    </w:p>
    <w:tbl>
      <w:tblPr>
        <w:tblStyle w:val="ListTable1Light-Accent1"/>
        <w:tblW w:w="0" w:type="auto"/>
        <w:tblLook w:val="04A0" w:firstRow="1" w:lastRow="0" w:firstColumn="1" w:lastColumn="0" w:noHBand="0" w:noVBand="1"/>
      </w:tblPr>
      <w:tblGrid>
        <w:gridCol w:w="1877"/>
        <w:gridCol w:w="4551"/>
        <w:gridCol w:w="2644"/>
      </w:tblGrid>
      <w:tr w:rsidR="00F53173" w:rsidRPr="006D720D" w14:paraId="5320BB54" w14:textId="77777777" w:rsidTr="00026D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3C240043" w14:textId="6803971E" w:rsidR="00F53173" w:rsidRPr="00962F85" w:rsidRDefault="00F53173" w:rsidP="005E0B7B">
            <w:pPr>
              <w:rPr>
                <w:rFonts w:ascii="Roboto" w:hAnsi="Roboto"/>
                <w:sz w:val="24"/>
                <w:szCs w:val="24"/>
                <w:lang w:val="bg-BG"/>
              </w:rPr>
            </w:pPr>
            <w:bookmarkStart w:id="0" w:name="_Hlk162364767"/>
            <w:r w:rsidRPr="00962F85">
              <w:rPr>
                <w:rFonts w:ascii="Roboto" w:hAnsi="Roboto"/>
                <w:b w:val="0"/>
                <w:bCs w:val="0"/>
                <w:sz w:val="24"/>
                <w:szCs w:val="24"/>
              </w:rPr>
              <w:t>09:5</w:t>
            </w:r>
            <w:r w:rsidR="00DB02FF" w:rsidRPr="00962F85">
              <w:rPr>
                <w:rFonts w:ascii="Roboto" w:hAnsi="Roboto"/>
                <w:b w:val="0"/>
                <w:bCs w:val="0"/>
                <w:sz w:val="24"/>
                <w:szCs w:val="24"/>
                <w:lang w:val="bg-BG"/>
              </w:rPr>
              <w:t>0</w:t>
            </w:r>
            <w:r w:rsidRPr="00962F85">
              <w:rPr>
                <w:rFonts w:ascii="Roboto" w:hAnsi="Roboto"/>
                <w:b w:val="0"/>
                <w:bCs w:val="0"/>
                <w:sz w:val="24"/>
                <w:szCs w:val="24"/>
              </w:rPr>
              <w:t xml:space="preserve"> </w:t>
            </w:r>
            <w:r w:rsidR="00B73602" w:rsidRPr="00962F85">
              <w:rPr>
                <w:rFonts w:ascii="Roboto" w:hAnsi="Roboto"/>
                <w:b w:val="0"/>
                <w:bCs w:val="0"/>
                <w:sz w:val="24"/>
                <w:szCs w:val="24"/>
              </w:rPr>
              <w:t>–</w:t>
            </w:r>
            <w:r w:rsidRPr="00962F85">
              <w:rPr>
                <w:rFonts w:ascii="Roboto" w:hAnsi="Roboto"/>
                <w:b w:val="0"/>
                <w:bCs w:val="0"/>
                <w:sz w:val="24"/>
                <w:szCs w:val="24"/>
              </w:rPr>
              <w:t>10:00</w:t>
            </w:r>
          </w:p>
        </w:tc>
        <w:tc>
          <w:tcPr>
            <w:tcW w:w="4551" w:type="dxa"/>
          </w:tcPr>
          <w:p w14:paraId="4C2AD63E" w14:textId="0AFD24A5" w:rsidR="00F53173" w:rsidRPr="00962F85" w:rsidRDefault="00BB31BD" w:rsidP="005E0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bCs w:val="0"/>
                <w:sz w:val="24"/>
                <w:szCs w:val="24"/>
                <w:lang w:val="bg-BG"/>
              </w:rPr>
            </w:pPr>
            <w:r w:rsidRPr="00962F85">
              <w:rPr>
                <w:rFonts w:ascii="Roboto" w:hAnsi="Roboto"/>
                <w:b w:val="0"/>
                <w:bCs w:val="0"/>
                <w:sz w:val="24"/>
                <w:szCs w:val="24"/>
                <w:lang w:val="bg-BG"/>
              </w:rPr>
              <w:t xml:space="preserve">Регистрация на участниците </w:t>
            </w:r>
          </w:p>
        </w:tc>
        <w:tc>
          <w:tcPr>
            <w:tcW w:w="2644" w:type="dxa"/>
          </w:tcPr>
          <w:p w14:paraId="2269E271" w14:textId="77777777" w:rsidR="00F53173" w:rsidRPr="00962F85" w:rsidRDefault="00F53173" w:rsidP="005E0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</w:p>
        </w:tc>
      </w:tr>
      <w:bookmarkEnd w:id="0"/>
      <w:tr w:rsidR="00F53173" w:rsidRPr="006D720D" w14:paraId="417B737B" w14:textId="77777777" w:rsidTr="00026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29BF5AC9" w14:textId="185A77FA" w:rsidR="00F53173" w:rsidRPr="00962F85" w:rsidRDefault="00F53173" w:rsidP="005E0B7B">
            <w:pPr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  <w:r w:rsidRPr="00962F85">
              <w:rPr>
                <w:rFonts w:ascii="Roboto" w:hAnsi="Roboto"/>
                <w:b w:val="0"/>
                <w:bCs w:val="0"/>
                <w:sz w:val="24"/>
                <w:szCs w:val="24"/>
              </w:rPr>
              <w:t>10:00 – 10:10</w:t>
            </w:r>
          </w:p>
        </w:tc>
        <w:tc>
          <w:tcPr>
            <w:tcW w:w="4551" w:type="dxa"/>
          </w:tcPr>
          <w:p w14:paraId="2D0A9F9F" w14:textId="5108D1A1" w:rsidR="00F53173" w:rsidRPr="00962F85" w:rsidRDefault="00BB31BD" w:rsidP="00B736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  <w:lang w:val="bg-BG"/>
              </w:rPr>
            </w:pPr>
            <w:r w:rsidRPr="00962F85">
              <w:rPr>
                <w:rFonts w:ascii="Roboto" w:hAnsi="Roboto"/>
                <w:sz w:val="24"/>
                <w:szCs w:val="24"/>
                <w:lang w:val="bg-BG"/>
              </w:rPr>
              <w:t>Официално откриване и приветсвие</w:t>
            </w:r>
            <w:r w:rsidR="00DB02FF" w:rsidRPr="00962F85">
              <w:rPr>
                <w:rFonts w:ascii="Roboto" w:hAnsi="Roboto"/>
                <w:sz w:val="24"/>
                <w:szCs w:val="24"/>
                <w:lang w:val="bg-BG"/>
              </w:rPr>
              <w:t xml:space="preserve"> към участниците</w:t>
            </w:r>
          </w:p>
        </w:tc>
        <w:tc>
          <w:tcPr>
            <w:tcW w:w="2644" w:type="dxa"/>
          </w:tcPr>
          <w:p w14:paraId="3C3B1402" w14:textId="0AD776A1" w:rsidR="00F53173" w:rsidRPr="00962F85" w:rsidRDefault="00587EB9" w:rsidP="00B736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  <w:lang w:val="bg-BG"/>
              </w:rPr>
            </w:pPr>
            <w:r>
              <w:rPr>
                <w:rFonts w:ascii="Roboto" w:hAnsi="Roboto"/>
                <w:sz w:val="24"/>
                <w:szCs w:val="24"/>
                <w:lang w:val="bg-BG"/>
              </w:rPr>
              <w:t>Цветан Симеонов</w:t>
            </w:r>
            <w:r w:rsidR="00DB02FF" w:rsidRPr="00962F85">
              <w:rPr>
                <w:rFonts w:ascii="Roboto" w:hAnsi="Roboto"/>
                <w:sz w:val="24"/>
                <w:szCs w:val="24"/>
                <w:lang w:val="bg-BG"/>
              </w:rPr>
              <w:t>,</w:t>
            </w:r>
            <w:r>
              <w:rPr>
                <w:rFonts w:ascii="Roboto" w:hAnsi="Roboto"/>
                <w:sz w:val="24"/>
                <w:szCs w:val="24"/>
                <w:lang w:val="bg-BG"/>
              </w:rPr>
              <w:t xml:space="preserve"> Председател на</w:t>
            </w:r>
            <w:r w:rsidR="00BB31BD" w:rsidRPr="00962F85">
              <w:rPr>
                <w:rFonts w:ascii="Roboto" w:hAnsi="Roboto"/>
                <w:sz w:val="24"/>
                <w:szCs w:val="24"/>
                <w:lang w:val="bg-BG"/>
              </w:rPr>
              <w:t xml:space="preserve"> БТПП</w:t>
            </w:r>
          </w:p>
        </w:tc>
      </w:tr>
      <w:tr w:rsidR="00F53173" w:rsidRPr="006D720D" w14:paraId="055AC311" w14:textId="77777777" w:rsidTr="00026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380A1EF5" w14:textId="6E7505AA" w:rsidR="00F53173" w:rsidRPr="00962F85" w:rsidRDefault="00F53173" w:rsidP="005E0B7B">
            <w:pPr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  <w:r w:rsidRPr="00962F85">
              <w:rPr>
                <w:rFonts w:ascii="Roboto" w:hAnsi="Roboto"/>
                <w:b w:val="0"/>
                <w:bCs w:val="0"/>
                <w:sz w:val="24"/>
                <w:szCs w:val="24"/>
              </w:rPr>
              <w:t>10:10 – 10:30</w:t>
            </w:r>
          </w:p>
        </w:tc>
        <w:tc>
          <w:tcPr>
            <w:tcW w:w="4551" w:type="dxa"/>
          </w:tcPr>
          <w:p w14:paraId="77527EB5" w14:textId="570BD450" w:rsidR="00F53173" w:rsidRPr="00962F85" w:rsidRDefault="00DB02FF" w:rsidP="00B736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  <w:lang w:val="bg-BG"/>
              </w:rPr>
            </w:pPr>
            <w:r w:rsidRPr="00962F85">
              <w:rPr>
                <w:rFonts w:ascii="Roboto" w:hAnsi="Roboto"/>
                <w:sz w:val="24"/>
                <w:szCs w:val="24"/>
                <w:lang w:val="bg-BG"/>
              </w:rPr>
              <w:t>П</w:t>
            </w:r>
            <w:r w:rsidR="00BB31BD" w:rsidRPr="00962F85">
              <w:rPr>
                <w:rFonts w:ascii="Roboto" w:hAnsi="Roboto"/>
                <w:sz w:val="24"/>
                <w:szCs w:val="24"/>
                <w:lang w:val="bg-BG"/>
              </w:rPr>
              <w:t xml:space="preserve">резентация на проект </w:t>
            </w:r>
            <w:r w:rsidRPr="00962F85">
              <w:rPr>
                <w:rFonts w:ascii="Roboto" w:hAnsi="Roboto"/>
                <w:sz w:val="24"/>
                <w:szCs w:val="24"/>
              </w:rPr>
              <w:t>APPRENTLINE</w:t>
            </w:r>
            <w:r w:rsidR="00BB31BD" w:rsidRPr="00962F85">
              <w:rPr>
                <w:rFonts w:ascii="Roboto" w:hAnsi="Roboto"/>
                <w:sz w:val="24"/>
                <w:szCs w:val="24"/>
              </w:rPr>
              <w:t xml:space="preserve"> </w:t>
            </w:r>
            <w:r w:rsidRPr="00962F85">
              <w:rPr>
                <w:rFonts w:ascii="Roboto" w:hAnsi="Roboto"/>
                <w:sz w:val="24"/>
                <w:szCs w:val="24"/>
                <w:lang w:val="bg-BG"/>
              </w:rPr>
              <w:t>и разработените</w:t>
            </w:r>
            <w:r w:rsidR="00E7664D" w:rsidRPr="00962F85">
              <w:rPr>
                <w:rFonts w:ascii="Roboto" w:hAnsi="Roboto"/>
                <w:sz w:val="24"/>
                <w:szCs w:val="24"/>
                <w:lang w:val="bg-BG"/>
              </w:rPr>
              <w:t xml:space="preserve"> </w:t>
            </w:r>
            <w:r w:rsidRPr="00962F85">
              <w:rPr>
                <w:rFonts w:ascii="Roboto" w:hAnsi="Roboto"/>
                <w:sz w:val="24"/>
                <w:szCs w:val="24"/>
                <w:lang w:val="bg-BG"/>
              </w:rPr>
              <w:t xml:space="preserve">наръчници, платформа за електронно обучение и </w:t>
            </w:r>
            <w:r w:rsidR="00B73602" w:rsidRPr="00962F85">
              <w:rPr>
                <w:rFonts w:ascii="Roboto" w:hAnsi="Roboto"/>
                <w:sz w:val="24"/>
                <w:szCs w:val="24"/>
                <w:lang w:val="bg-BG"/>
              </w:rPr>
              <w:t>учеб</w:t>
            </w:r>
            <w:r w:rsidRPr="00962F85">
              <w:rPr>
                <w:rFonts w:ascii="Roboto" w:hAnsi="Roboto"/>
                <w:sz w:val="24"/>
                <w:szCs w:val="24"/>
                <w:lang w:val="bg-BG"/>
              </w:rPr>
              <w:t>ни модули</w:t>
            </w:r>
            <w:r w:rsidR="00BB31BD" w:rsidRPr="00962F85">
              <w:rPr>
                <w:rFonts w:ascii="Roboto" w:hAnsi="Roboto"/>
                <w:sz w:val="24"/>
                <w:szCs w:val="24"/>
                <w:lang w:val="bg-BG"/>
              </w:rPr>
              <w:t xml:space="preserve"> </w:t>
            </w:r>
            <w:r w:rsidR="00B73602" w:rsidRPr="00962F85">
              <w:rPr>
                <w:rFonts w:ascii="Roboto" w:hAnsi="Roboto"/>
                <w:sz w:val="24"/>
                <w:szCs w:val="24"/>
                <w:lang w:val="bg-BG"/>
              </w:rPr>
              <w:t>за организиране на онлайн стажове</w:t>
            </w:r>
          </w:p>
        </w:tc>
        <w:tc>
          <w:tcPr>
            <w:tcW w:w="2644" w:type="dxa"/>
          </w:tcPr>
          <w:p w14:paraId="32D3E090" w14:textId="5A38A16F" w:rsidR="00F53173" w:rsidRPr="00962F85" w:rsidRDefault="00DB02FF" w:rsidP="00B736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 w:rsidRPr="00962F85">
              <w:rPr>
                <w:rFonts w:ascii="Roboto" w:hAnsi="Roboto"/>
                <w:sz w:val="24"/>
                <w:szCs w:val="24"/>
                <w:lang w:val="bg-BG"/>
              </w:rPr>
              <w:t>Дирекция „Европейска интеграция и европейски проекти“, БТПП</w:t>
            </w:r>
            <w:r w:rsidR="00F53173" w:rsidRPr="00962F85">
              <w:rPr>
                <w:rFonts w:ascii="Roboto" w:hAnsi="Roboto"/>
                <w:sz w:val="24"/>
                <w:szCs w:val="24"/>
              </w:rPr>
              <w:t xml:space="preserve"> </w:t>
            </w:r>
          </w:p>
        </w:tc>
      </w:tr>
      <w:tr w:rsidR="00B73602" w:rsidRPr="006D720D" w14:paraId="33CBCAED" w14:textId="77777777" w:rsidTr="00026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05FA12FC" w14:textId="703FEA7D" w:rsidR="00DB02FF" w:rsidRPr="003F5A0C" w:rsidRDefault="00DB02FF" w:rsidP="00DB02FF">
            <w:pPr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  <w:r w:rsidRPr="00962F85">
              <w:rPr>
                <w:rFonts w:ascii="Roboto" w:hAnsi="Roboto"/>
                <w:b w:val="0"/>
                <w:bCs w:val="0"/>
                <w:sz w:val="24"/>
                <w:szCs w:val="24"/>
              </w:rPr>
              <w:t>10:30 – 1</w:t>
            </w:r>
            <w:r w:rsidR="000C6A6F">
              <w:rPr>
                <w:rFonts w:ascii="Roboto" w:hAnsi="Roboto"/>
                <w:b w:val="0"/>
                <w:bCs w:val="0"/>
                <w:sz w:val="24"/>
                <w:szCs w:val="24"/>
                <w:lang w:val="bg-BG"/>
              </w:rPr>
              <w:t>1</w:t>
            </w:r>
            <w:r w:rsidRPr="00962F85">
              <w:rPr>
                <w:rFonts w:ascii="Roboto" w:hAnsi="Roboto"/>
                <w:b w:val="0"/>
                <w:bCs w:val="0"/>
                <w:sz w:val="24"/>
                <w:szCs w:val="24"/>
              </w:rPr>
              <w:t>:</w:t>
            </w:r>
            <w:r w:rsidR="003F5A0C">
              <w:rPr>
                <w:rFonts w:ascii="Roboto" w:hAnsi="Roboto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4551" w:type="dxa"/>
          </w:tcPr>
          <w:p w14:paraId="1A3DF08B" w14:textId="45C914A8" w:rsidR="00DB02FF" w:rsidRDefault="000C6A6F" w:rsidP="000C6A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  <w:lang w:val="bg-BG"/>
              </w:rPr>
            </w:pPr>
            <w:r>
              <w:rPr>
                <w:rFonts w:ascii="Roboto" w:hAnsi="Roboto"/>
                <w:sz w:val="24"/>
                <w:szCs w:val="24"/>
                <w:lang w:val="bg-BG"/>
              </w:rPr>
              <w:t>Основни умения за организиране на дистанционни стажове –</w:t>
            </w:r>
            <w:r w:rsidR="00026D44">
              <w:rPr>
                <w:rFonts w:ascii="Roboto" w:hAnsi="Roboto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Roboto" w:hAnsi="Roboto"/>
                <w:sz w:val="24"/>
                <w:szCs w:val="24"/>
                <w:lang w:val="bg-BG"/>
              </w:rPr>
              <w:t>дигитални умения, дигитални инструмент</w:t>
            </w:r>
            <w:r w:rsidR="00587EB9">
              <w:rPr>
                <w:rFonts w:ascii="Roboto" w:hAnsi="Roboto"/>
                <w:sz w:val="24"/>
                <w:szCs w:val="24"/>
                <w:lang w:val="bg-BG"/>
              </w:rPr>
              <w:t>и</w:t>
            </w:r>
            <w:r>
              <w:rPr>
                <w:rFonts w:ascii="Roboto" w:hAnsi="Roboto"/>
                <w:sz w:val="24"/>
                <w:szCs w:val="24"/>
                <w:lang w:val="bg-BG"/>
              </w:rPr>
              <w:t xml:space="preserve"> и платформи, мониторинг и оценка на онлайн стажове</w:t>
            </w:r>
            <w:r w:rsidR="00DB02FF" w:rsidRPr="00962F85">
              <w:rPr>
                <w:rFonts w:ascii="Roboto" w:hAnsi="Roboto"/>
                <w:sz w:val="24"/>
                <w:szCs w:val="24"/>
              </w:rPr>
              <w:t xml:space="preserve"> </w:t>
            </w:r>
          </w:p>
          <w:p w14:paraId="5541C143" w14:textId="77777777" w:rsidR="00026D44" w:rsidRPr="000C6A6F" w:rsidRDefault="00026D44" w:rsidP="00026D44">
            <w:pPr>
              <w:pStyle w:val="ListParagraph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 w:rsidRPr="000C6A6F">
              <w:rPr>
                <w:rFonts w:ascii="Roboto" w:hAnsi="Roboto"/>
                <w:sz w:val="24"/>
                <w:szCs w:val="24"/>
                <w:lang w:val="bg-BG"/>
              </w:rPr>
              <w:t xml:space="preserve">Как да изберем най-подходящ </w:t>
            </w:r>
            <w:r>
              <w:rPr>
                <w:rFonts w:ascii="Roboto" w:hAnsi="Roboto"/>
                <w:sz w:val="24"/>
                <w:szCs w:val="24"/>
                <w:lang w:val="bg-BG"/>
              </w:rPr>
              <w:t xml:space="preserve">цифров </w:t>
            </w:r>
            <w:r w:rsidRPr="000C6A6F">
              <w:rPr>
                <w:rFonts w:ascii="Roboto" w:hAnsi="Roboto"/>
                <w:sz w:val="24"/>
                <w:szCs w:val="24"/>
                <w:lang w:val="bg-BG"/>
              </w:rPr>
              <w:t>инструмент?</w:t>
            </w:r>
          </w:p>
          <w:p w14:paraId="56A00D17" w14:textId="77777777" w:rsidR="00026D44" w:rsidRPr="000C6A6F" w:rsidRDefault="00026D44" w:rsidP="00026D44">
            <w:pPr>
              <w:pStyle w:val="ListParagraph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  <w:lang w:val="bg-BG"/>
              </w:rPr>
              <w:t>Как да осъществим мониторинг на онлайн стажове?</w:t>
            </w:r>
          </w:p>
          <w:p w14:paraId="2CBBF8C5" w14:textId="77777777" w:rsidR="00026D44" w:rsidRPr="00026D44" w:rsidRDefault="00026D44" w:rsidP="00026D44">
            <w:pPr>
              <w:pStyle w:val="ListParagraph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  <w:lang w:val="bg-BG"/>
              </w:rPr>
              <w:t>Често срещани рискове и предизвикателства и как да ги преодолеете?</w:t>
            </w:r>
          </w:p>
          <w:p w14:paraId="65B6FCAD" w14:textId="7207B51C" w:rsidR="00026D44" w:rsidRPr="00026D44" w:rsidRDefault="00026D44" w:rsidP="00026D44">
            <w:pPr>
              <w:pStyle w:val="ListParagraph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 w:rsidRPr="00026D44">
              <w:rPr>
                <w:rFonts w:ascii="Roboto" w:hAnsi="Roboto"/>
                <w:sz w:val="24"/>
                <w:szCs w:val="24"/>
                <w:lang w:val="bg-BG"/>
              </w:rPr>
              <w:t>Техники и критерии за оценка на ефективността на виртуалното стажуване.</w:t>
            </w:r>
          </w:p>
        </w:tc>
        <w:tc>
          <w:tcPr>
            <w:tcW w:w="2644" w:type="dxa"/>
          </w:tcPr>
          <w:p w14:paraId="38085C5A" w14:textId="16104245" w:rsidR="00DB02FF" w:rsidRPr="000C6A6F" w:rsidRDefault="000C6A6F" w:rsidP="00DB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  <w:lang w:val="bg-BG"/>
              </w:rPr>
            </w:pPr>
            <w:r>
              <w:rPr>
                <w:rFonts w:ascii="Roboto" w:hAnsi="Roboto"/>
                <w:sz w:val="24"/>
                <w:szCs w:val="24"/>
                <w:lang w:val="bg-BG"/>
              </w:rPr>
              <w:t>Георги Динчев, Институт за независими дигитални изследвания и технологии</w:t>
            </w:r>
          </w:p>
        </w:tc>
      </w:tr>
      <w:tr w:rsidR="00B73602" w:rsidRPr="006D720D" w14:paraId="2DDA823A" w14:textId="77777777" w:rsidTr="00026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3CCF5197" w14:textId="5B3B37BF" w:rsidR="00DB02FF" w:rsidRPr="003F5A0C" w:rsidRDefault="00DB02FF" w:rsidP="00DB02FF">
            <w:pPr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  <w:r w:rsidRPr="00962F85">
              <w:rPr>
                <w:rFonts w:ascii="Roboto" w:hAnsi="Roboto"/>
                <w:b w:val="0"/>
                <w:bCs w:val="0"/>
                <w:sz w:val="24"/>
                <w:szCs w:val="24"/>
              </w:rPr>
              <w:t>1</w:t>
            </w:r>
            <w:r w:rsidR="000C6A6F">
              <w:rPr>
                <w:rFonts w:ascii="Roboto" w:hAnsi="Roboto"/>
                <w:b w:val="0"/>
                <w:bCs w:val="0"/>
                <w:sz w:val="24"/>
                <w:szCs w:val="24"/>
                <w:lang w:val="bg-BG"/>
              </w:rPr>
              <w:t>1</w:t>
            </w:r>
            <w:r w:rsidRPr="00962F85">
              <w:rPr>
                <w:rFonts w:ascii="Roboto" w:hAnsi="Roboto"/>
                <w:b w:val="0"/>
                <w:bCs w:val="0"/>
                <w:sz w:val="24"/>
                <w:szCs w:val="24"/>
              </w:rPr>
              <w:t>:</w:t>
            </w:r>
            <w:r w:rsidR="003F5A0C">
              <w:rPr>
                <w:rFonts w:ascii="Roboto" w:hAnsi="Roboto"/>
                <w:b w:val="0"/>
                <w:bCs w:val="0"/>
                <w:sz w:val="24"/>
                <w:szCs w:val="24"/>
              </w:rPr>
              <w:t>30</w:t>
            </w:r>
            <w:r w:rsidRPr="00962F85">
              <w:rPr>
                <w:rFonts w:ascii="Roboto" w:hAnsi="Roboto"/>
                <w:b w:val="0"/>
                <w:bCs w:val="0"/>
                <w:sz w:val="24"/>
                <w:szCs w:val="24"/>
              </w:rPr>
              <w:t xml:space="preserve"> – 11:</w:t>
            </w:r>
            <w:r w:rsidR="003F5A0C">
              <w:rPr>
                <w:rFonts w:ascii="Roboto" w:hAnsi="Roboto"/>
                <w:b w:val="0"/>
                <w:bCs w:val="0"/>
                <w:sz w:val="24"/>
                <w:szCs w:val="24"/>
              </w:rPr>
              <w:t>45</w:t>
            </w:r>
          </w:p>
        </w:tc>
        <w:tc>
          <w:tcPr>
            <w:tcW w:w="4551" w:type="dxa"/>
          </w:tcPr>
          <w:p w14:paraId="7879E48B" w14:textId="41FA07FD" w:rsidR="000C6A6F" w:rsidRPr="000C6A6F" w:rsidRDefault="00026D44" w:rsidP="00026D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  <w:lang w:val="bg-BG"/>
              </w:rPr>
              <w:t xml:space="preserve">Въпроси и отговори по </w:t>
            </w:r>
            <w:r w:rsidR="00524A45">
              <w:rPr>
                <w:rFonts w:ascii="Roboto" w:hAnsi="Roboto"/>
                <w:sz w:val="24"/>
                <w:szCs w:val="24"/>
                <w:lang w:val="bg-BG"/>
              </w:rPr>
              <w:t xml:space="preserve">представените </w:t>
            </w:r>
            <w:r>
              <w:rPr>
                <w:rFonts w:ascii="Roboto" w:hAnsi="Roboto"/>
                <w:sz w:val="24"/>
                <w:szCs w:val="24"/>
                <w:lang w:val="bg-BG"/>
              </w:rPr>
              <w:t>теми и обсъждане на реални казуси с участниците</w:t>
            </w:r>
          </w:p>
        </w:tc>
        <w:tc>
          <w:tcPr>
            <w:tcW w:w="2644" w:type="dxa"/>
          </w:tcPr>
          <w:p w14:paraId="7741AEC4" w14:textId="7C42A39D" w:rsidR="00DB02FF" w:rsidRPr="00962F85" w:rsidRDefault="00DB02FF" w:rsidP="00DB0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</w:p>
        </w:tc>
      </w:tr>
      <w:tr w:rsidR="000C6A6F" w:rsidRPr="006D720D" w14:paraId="41C3D3D2" w14:textId="77777777" w:rsidTr="00026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3C864C10" w14:textId="055AADC8" w:rsidR="000C6A6F" w:rsidRPr="003F5A0C" w:rsidRDefault="000C6A6F" w:rsidP="00DB02FF">
            <w:pPr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  <w:r>
              <w:rPr>
                <w:rFonts w:ascii="Roboto" w:hAnsi="Roboto"/>
                <w:b w:val="0"/>
                <w:bCs w:val="0"/>
                <w:sz w:val="24"/>
                <w:szCs w:val="24"/>
                <w:lang w:val="bg-BG"/>
              </w:rPr>
              <w:t>11:</w:t>
            </w:r>
            <w:r w:rsidR="003F5A0C">
              <w:rPr>
                <w:rFonts w:ascii="Roboto" w:hAnsi="Roboto"/>
                <w:b w:val="0"/>
                <w:bCs w:val="0"/>
                <w:sz w:val="24"/>
                <w:szCs w:val="24"/>
              </w:rPr>
              <w:t>45</w:t>
            </w:r>
            <w:r>
              <w:rPr>
                <w:rFonts w:ascii="Roboto" w:hAnsi="Roboto"/>
                <w:b w:val="0"/>
                <w:bCs w:val="0"/>
                <w:sz w:val="24"/>
                <w:szCs w:val="24"/>
                <w:lang w:val="bg-BG"/>
              </w:rPr>
              <w:t xml:space="preserve"> – 1</w:t>
            </w:r>
            <w:r w:rsidR="00026D44">
              <w:rPr>
                <w:rFonts w:ascii="Roboto" w:hAnsi="Roboto"/>
                <w:b w:val="0"/>
                <w:bCs w:val="0"/>
                <w:sz w:val="24"/>
                <w:szCs w:val="24"/>
                <w:lang w:val="bg-BG"/>
              </w:rPr>
              <w:t>1</w:t>
            </w:r>
            <w:r>
              <w:rPr>
                <w:rFonts w:ascii="Roboto" w:hAnsi="Roboto"/>
                <w:b w:val="0"/>
                <w:bCs w:val="0"/>
                <w:sz w:val="24"/>
                <w:szCs w:val="24"/>
                <w:lang w:val="bg-BG"/>
              </w:rPr>
              <w:t>:</w:t>
            </w:r>
            <w:r w:rsidR="003F5A0C">
              <w:rPr>
                <w:rFonts w:ascii="Roboto" w:hAnsi="Roboto"/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4551" w:type="dxa"/>
          </w:tcPr>
          <w:p w14:paraId="0720D908" w14:textId="5AAEC54C" w:rsidR="000C6A6F" w:rsidRDefault="000C6A6F" w:rsidP="00DB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  <w:lang w:val="bg-BG"/>
              </w:rPr>
            </w:pPr>
            <w:r>
              <w:rPr>
                <w:rFonts w:ascii="Roboto" w:hAnsi="Roboto"/>
                <w:sz w:val="24"/>
                <w:szCs w:val="24"/>
                <w:lang w:val="bg-BG"/>
              </w:rPr>
              <w:t>Закриване</w:t>
            </w:r>
          </w:p>
        </w:tc>
        <w:tc>
          <w:tcPr>
            <w:tcW w:w="2644" w:type="dxa"/>
          </w:tcPr>
          <w:p w14:paraId="1232CBDF" w14:textId="77777777" w:rsidR="000C6A6F" w:rsidRDefault="000C6A6F" w:rsidP="00DB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  <w:lang w:val="bg-BG"/>
              </w:rPr>
            </w:pPr>
          </w:p>
        </w:tc>
      </w:tr>
    </w:tbl>
    <w:p w14:paraId="538145A8" w14:textId="3837C7B4" w:rsidR="00F53173" w:rsidRPr="000C6A6F" w:rsidRDefault="00F53173" w:rsidP="00587EB9">
      <w:pPr>
        <w:rPr>
          <w:lang w:val="bg-BG"/>
        </w:rPr>
      </w:pPr>
    </w:p>
    <w:sectPr w:rsidR="00F53173" w:rsidRPr="000C6A6F" w:rsidSect="00962F85">
      <w:headerReference w:type="default" r:id="rId7"/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B4E85" w14:textId="77777777" w:rsidR="00BF50AF" w:rsidRDefault="00BF50AF" w:rsidP="00F53173">
      <w:pPr>
        <w:spacing w:after="0" w:line="240" w:lineRule="auto"/>
      </w:pPr>
      <w:r>
        <w:separator/>
      </w:r>
    </w:p>
  </w:endnote>
  <w:endnote w:type="continuationSeparator" w:id="0">
    <w:p w14:paraId="7D74CBFC" w14:textId="77777777" w:rsidR="00BF50AF" w:rsidRDefault="00BF50AF" w:rsidP="00F5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7DD4B" w14:textId="77777777" w:rsidR="00BF50AF" w:rsidRDefault="00BF50AF" w:rsidP="00F53173">
      <w:pPr>
        <w:spacing w:after="0" w:line="240" w:lineRule="auto"/>
      </w:pPr>
      <w:r>
        <w:separator/>
      </w:r>
    </w:p>
  </w:footnote>
  <w:footnote w:type="continuationSeparator" w:id="0">
    <w:p w14:paraId="6B430F32" w14:textId="77777777" w:rsidR="00BF50AF" w:rsidRDefault="00BF50AF" w:rsidP="00F53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7FA52" w14:textId="47F351FA" w:rsidR="00F53173" w:rsidRDefault="00962F85">
    <w:pPr>
      <w:pStyle w:val="Header"/>
    </w:pPr>
    <w:r>
      <w:rPr>
        <w:rFonts w:ascii="Roboto" w:hAnsi="Roboto"/>
        <w:noProof/>
        <w:sz w:val="28"/>
        <w:szCs w:val="28"/>
        <w:lang w:val="bg-BG"/>
      </w:rPr>
      <w:drawing>
        <wp:anchor distT="0" distB="0" distL="114300" distR="114300" simplePos="0" relativeHeight="251664384" behindDoc="0" locked="0" layoutInCell="1" allowOverlap="1" wp14:anchorId="66719C0A" wp14:editId="7D1F566E">
          <wp:simplePos x="0" y="0"/>
          <wp:positionH relativeFrom="column">
            <wp:posOffset>3729355</wp:posOffset>
          </wp:positionH>
          <wp:positionV relativeFrom="paragraph">
            <wp:posOffset>-285750</wp:posOffset>
          </wp:positionV>
          <wp:extent cx="2675890" cy="763905"/>
          <wp:effectExtent l="0" t="0" r="0" b="0"/>
          <wp:wrapSquare wrapText="bothSides"/>
          <wp:docPr id="117330504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305043" name="Picture 11733050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5890" cy="76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1289ACE" wp14:editId="22941C2A">
          <wp:simplePos x="0" y="0"/>
          <wp:positionH relativeFrom="column">
            <wp:posOffset>1595755</wp:posOffset>
          </wp:positionH>
          <wp:positionV relativeFrom="paragraph">
            <wp:posOffset>-257175</wp:posOffset>
          </wp:positionV>
          <wp:extent cx="1781175" cy="830580"/>
          <wp:effectExtent l="0" t="0" r="9525" b="7620"/>
          <wp:wrapSquare wrapText="bothSides"/>
          <wp:docPr id="20557384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738484" name="Picture 205573848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E76">
      <w:rPr>
        <w:noProof/>
      </w:rPr>
      <w:drawing>
        <wp:anchor distT="0" distB="0" distL="114300" distR="114300" simplePos="0" relativeHeight="251662336" behindDoc="0" locked="0" layoutInCell="1" allowOverlap="1" wp14:anchorId="1AAEEC89" wp14:editId="55B83180">
          <wp:simplePos x="0" y="0"/>
          <wp:positionH relativeFrom="margin">
            <wp:posOffset>-371475</wp:posOffset>
          </wp:positionH>
          <wp:positionV relativeFrom="paragraph">
            <wp:posOffset>-314325</wp:posOffset>
          </wp:positionV>
          <wp:extent cx="1371600" cy="909781"/>
          <wp:effectExtent l="0" t="0" r="0" b="5080"/>
          <wp:wrapSquare wrapText="bothSides"/>
          <wp:docPr id="13989675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967520" name="Picture 13989675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909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C2467"/>
    <w:multiLevelType w:val="hybridMultilevel"/>
    <w:tmpl w:val="968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C12FD"/>
    <w:multiLevelType w:val="hybridMultilevel"/>
    <w:tmpl w:val="52ACE3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84E41BE"/>
    <w:multiLevelType w:val="hybridMultilevel"/>
    <w:tmpl w:val="9BC0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56DF8"/>
    <w:multiLevelType w:val="hybridMultilevel"/>
    <w:tmpl w:val="FE800888"/>
    <w:lvl w:ilvl="0" w:tplc="3EE68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939701">
    <w:abstractNumId w:val="2"/>
  </w:num>
  <w:num w:numId="2" w16cid:durableId="1667784295">
    <w:abstractNumId w:val="3"/>
  </w:num>
  <w:num w:numId="3" w16cid:durableId="1367173679">
    <w:abstractNumId w:val="0"/>
  </w:num>
  <w:num w:numId="4" w16cid:durableId="1362170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73"/>
    <w:rsid w:val="00026D44"/>
    <w:rsid w:val="000B76F5"/>
    <w:rsid w:val="000C6A6F"/>
    <w:rsid w:val="00153EFD"/>
    <w:rsid w:val="00156BFF"/>
    <w:rsid w:val="001B09B0"/>
    <w:rsid w:val="0023426D"/>
    <w:rsid w:val="00317C22"/>
    <w:rsid w:val="003344D1"/>
    <w:rsid w:val="003F5A0C"/>
    <w:rsid w:val="004424D4"/>
    <w:rsid w:val="0047650B"/>
    <w:rsid w:val="004A741F"/>
    <w:rsid w:val="004C79C4"/>
    <w:rsid w:val="00524A45"/>
    <w:rsid w:val="00587EB9"/>
    <w:rsid w:val="005F4117"/>
    <w:rsid w:val="00670E37"/>
    <w:rsid w:val="00682160"/>
    <w:rsid w:val="00695745"/>
    <w:rsid w:val="006976EA"/>
    <w:rsid w:val="006D316B"/>
    <w:rsid w:val="006D51F8"/>
    <w:rsid w:val="006D720D"/>
    <w:rsid w:val="006E1E3F"/>
    <w:rsid w:val="00850B5C"/>
    <w:rsid w:val="00856FE7"/>
    <w:rsid w:val="00893A0B"/>
    <w:rsid w:val="008C0CE0"/>
    <w:rsid w:val="008E0ACE"/>
    <w:rsid w:val="00916437"/>
    <w:rsid w:val="00962F85"/>
    <w:rsid w:val="00980827"/>
    <w:rsid w:val="009B6898"/>
    <w:rsid w:val="009C3A11"/>
    <w:rsid w:val="00A6649E"/>
    <w:rsid w:val="00AA4EE2"/>
    <w:rsid w:val="00AB5690"/>
    <w:rsid w:val="00AF19CF"/>
    <w:rsid w:val="00B136E4"/>
    <w:rsid w:val="00B218FA"/>
    <w:rsid w:val="00B62FEF"/>
    <w:rsid w:val="00B73602"/>
    <w:rsid w:val="00BB31BD"/>
    <w:rsid w:val="00BC4E8B"/>
    <w:rsid w:val="00BD4D2F"/>
    <w:rsid w:val="00BF50AF"/>
    <w:rsid w:val="00CF47E7"/>
    <w:rsid w:val="00D54785"/>
    <w:rsid w:val="00D82ADB"/>
    <w:rsid w:val="00DB02FF"/>
    <w:rsid w:val="00DF2655"/>
    <w:rsid w:val="00E45617"/>
    <w:rsid w:val="00E761C5"/>
    <w:rsid w:val="00E7664D"/>
    <w:rsid w:val="00EF0CBF"/>
    <w:rsid w:val="00EF2B7B"/>
    <w:rsid w:val="00F055AA"/>
    <w:rsid w:val="00F36D2F"/>
    <w:rsid w:val="00F53173"/>
    <w:rsid w:val="00F8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6CE87"/>
  <w15:chartTrackingRefBased/>
  <w15:docId w15:val="{EB6F45EF-5BDE-4B4A-B8F0-BE24E587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1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173"/>
  </w:style>
  <w:style w:type="paragraph" w:styleId="Footer">
    <w:name w:val="footer"/>
    <w:basedOn w:val="Normal"/>
    <w:link w:val="FooterChar"/>
    <w:uiPriority w:val="99"/>
    <w:unhideWhenUsed/>
    <w:rsid w:val="00F531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173"/>
  </w:style>
  <w:style w:type="table" w:styleId="ListTable1Light-Accent1">
    <w:name w:val="List Table 1 Light Accent 1"/>
    <w:basedOn w:val="TableNormal"/>
    <w:uiPriority w:val="46"/>
    <w:rsid w:val="00F531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17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Paunov</dc:creator>
  <cp:keywords/>
  <dc:description/>
  <cp:lastModifiedBy>Dimitar Paunov</cp:lastModifiedBy>
  <cp:revision>19</cp:revision>
  <cp:lastPrinted>2024-11-01T09:33:00Z</cp:lastPrinted>
  <dcterms:created xsi:type="dcterms:W3CDTF">2024-03-21T06:58:00Z</dcterms:created>
  <dcterms:modified xsi:type="dcterms:W3CDTF">2024-12-13T09:10:00Z</dcterms:modified>
</cp:coreProperties>
</file>